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AA" w:rsidRPr="008270F7" w:rsidRDefault="00290BAA" w:rsidP="00290BAA">
      <w:pPr>
        <w:spacing w:line="276" w:lineRule="auto"/>
        <w:ind w:firstLine="0"/>
        <w:jc w:val="right"/>
        <w:outlineLvl w:val="2"/>
        <w:rPr>
          <w:b/>
          <w:bCs/>
          <w:szCs w:val="24"/>
          <w:u w:val="single"/>
        </w:rPr>
      </w:pPr>
      <w:bookmarkStart w:id="0" w:name="_GoBack"/>
      <w:bookmarkEnd w:id="0"/>
      <w:r w:rsidRPr="008270F7">
        <w:rPr>
          <w:b/>
          <w:bCs/>
          <w:szCs w:val="24"/>
          <w:u w:val="single"/>
        </w:rPr>
        <w:t xml:space="preserve">Приложение 5 </w:t>
      </w:r>
    </w:p>
    <w:p w:rsidR="00290BAA" w:rsidRPr="008270F7" w:rsidRDefault="00290BAA" w:rsidP="00290BAA">
      <w:pPr>
        <w:spacing w:line="276" w:lineRule="auto"/>
        <w:ind w:firstLine="0"/>
        <w:jc w:val="center"/>
        <w:rPr>
          <w:b/>
          <w:bCs/>
          <w:szCs w:val="24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bCs/>
          <w:kern w:val="2"/>
          <w:szCs w:val="24"/>
          <w:lang w:eastAsia="hi-IN" w:bidi="hi-IN"/>
        </w:rPr>
      </w:pPr>
      <w:r w:rsidRPr="008270F7">
        <w:rPr>
          <w:rFonts w:cs="Mangal"/>
          <w:b/>
          <w:bCs/>
          <w:kern w:val="2"/>
          <w:szCs w:val="24"/>
          <w:lang w:eastAsia="hi-IN" w:bidi="hi-IN"/>
        </w:rPr>
        <w:t>МИНИСТЕРСТВО ОБРАЗОВАНИЯ И НАУКИ РОССИЙСКОЙ ФЕДЕРАЦИИ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kern w:val="2"/>
          <w:szCs w:val="24"/>
          <w:lang w:eastAsia="hi-IN" w:bidi="hi-IN"/>
        </w:rPr>
      </w:pPr>
      <w:r w:rsidRPr="008270F7">
        <w:rPr>
          <w:rFonts w:cs="Mangal"/>
          <w:b/>
          <w:kern w:val="2"/>
          <w:szCs w:val="24"/>
          <w:lang w:eastAsia="hi-IN" w:bidi="hi-IN"/>
        </w:rPr>
        <w:t xml:space="preserve">Федеральное государственное автономное 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kern w:val="2"/>
          <w:szCs w:val="24"/>
          <w:lang w:eastAsia="hi-IN" w:bidi="hi-IN"/>
        </w:rPr>
      </w:pPr>
      <w:r w:rsidRPr="008270F7">
        <w:rPr>
          <w:rFonts w:cs="Mangal"/>
          <w:b/>
          <w:kern w:val="2"/>
          <w:szCs w:val="24"/>
          <w:lang w:eastAsia="hi-IN" w:bidi="hi-IN"/>
        </w:rPr>
        <w:t>образовательное учреждение высшего образования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kern w:val="2"/>
          <w:szCs w:val="24"/>
          <w:lang w:eastAsia="hi-IN" w:bidi="hi-IN"/>
        </w:rPr>
      </w:pPr>
      <w:r w:rsidRPr="008270F7">
        <w:rPr>
          <w:rFonts w:cs="Mangal"/>
          <w:b/>
          <w:kern w:val="2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bCs/>
          <w:kern w:val="2"/>
          <w:szCs w:val="24"/>
          <w:lang w:eastAsia="hi-IN" w:bidi="hi-IN"/>
        </w:rPr>
      </w:pPr>
      <w:r w:rsidRPr="008270F7">
        <w:rPr>
          <w:rFonts w:cs="Mangal"/>
          <w:b/>
          <w:bCs/>
          <w:kern w:val="2"/>
          <w:szCs w:val="24"/>
          <w:lang w:eastAsia="hi-IN" w:bidi="hi-IN"/>
        </w:rPr>
        <w:t>Аннотации рабочих программ дисциплин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  <w:r w:rsidRPr="008270F7">
        <w:rPr>
          <w:rFonts w:cs="Mangal"/>
          <w:bCs/>
          <w:kern w:val="2"/>
          <w:szCs w:val="24"/>
          <w:lang w:eastAsia="hi-IN" w:bidi="hi-IN"/>
        </w:rPr>
        <w:t xml:space="preserve">Уровень высшего образования 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bCs/>
          <w:i/>
          <w:kern w:val="2"/>
          <w:szCs w:val="24"/>
          <w:lang w:eastAsia="hi-IN" w:bidi="hi-IN"/>
        </w:rPr>
      </w:pPr>
      <w:r w:rsidRPr="008270F7">
        <w:rPr>
          <w:rFonts w:cs="Mangal"/>
          <w:b/>
          <w:bCs/>
          <w:i/>
          <w:kern w:val="2"/>
          <w:szCs w:val="24"/>
          <w:lang w:eastAsia="hi-IN" w:bidi="hi-IN"/>
        </w:rPr>
        <w:t>Подготовка кадров высшей квалификации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  <w:r w:rsidRPr="008270F7">
        <w:rPr>
          <w:rFonts w:cs="Mangal"/>
          <w:bCs/>
          <w:kern w:val="2"/>
          <w:szCs w:val="24"/>
          <w:lang w:eastAsia="hi-IN" w:bidi="hi-IN"/>
        </w:rPr>
        <w:t>Направление подготовки</w:t>
      </w:r>
    </w:p>
    <w:p w:rsidR="00F05E6A" w:rsidRPr="008270F7" w:rsidRDefault="00F05E6A" w:rsidP="00F05E6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8270F7">
        <w:rPr>
          <w:b/>
          <w:bCs/>
          <w:szCs w:val="24"/>
        </w:rPr>
        <w:t>39.06.01 СОЦИОЛОГИЧЕСКИЕ НАУКИ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  <w:r w:rsidRPr="008270F7">
        <w:rPr>
          <w:rFonts w:cs="Mangal"/>
          <w:kern w:val="2"/>
          <w:szCs w:val="24"/>
          <w:lang w:eastAsia="hi-IN" w:bidi="hi-IN"/>
        </w:rPr>
        <w:t>Направленность образовательной программы</w:t>
      </w:r>
    </w:p>
    <w:p w:rsidR="00290BAA" w:rsidRPr="008270F7" w:rsidRDefault="00F05E6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bCs/>
          <w:noProof/>
          <w:kern w:val="2"/>
          <w:szCs w:val="24"/>
          <w:lang w:eastAsia="hi-IN" w:bidi="hi-IN"/>
        </w:rPr>
      </w:pPr>
      <w:r w:rsidRPr="008270F7">
        <w:rPr>
          <w:rFonts w:cs="Mangal"/>
          <w:b/>
          <w:bCs/>
          <w:noProof/>
          <w:kern w:val="2"/>
          <w:szCs w:val="24"/>
          <w:lang w:eastAsia="hi-IN" w:bidi="hi-IN"/>
        </w:rPr>
        <w:t>Социолооия кулььуры (22</w:t>
      </w:r>
      <w:r w:rsidR="00290BAA" w:rsidRPr="008270F7">
        <w:rPr>
          <w:rFonts w:cs="Mangal"/>
          <w:b/>
          <w:bCs/>
          <w:noProof/>
          <w:kern w:val="2"/>
          <w:szCs w:val="24"/>
          <w:lang w:eastAsia="hi-IN" w:bidi="hi-IN"/>
        </w:rPr>
        <w:t>.</w:t>
      </w:r>
      <w:r w:rsidRPr="008270F7">
        <w:rPr>
          <w:rFonts w:cs="Mangal"/>
          <w:b/>
          <w:bCs/>
          <w:noProof/>
          <w:kern w:val="2"/>
          <w:szCs w:val="24"/>
          <w:lang w:eastAsia="hi-IN" w:bidi="hi-IN"/>
        </w:rPr>
        <w:t>00</w:t>
      </w:r>
      <w:r w:rsidR="00290BAA" w:rsidRPr="008270F7">
        <w:rPr>
          <w:rFonts w:cs="Mangal"/>
          <w:b/>
          <w:bCs/>
          <w:noProof/>
          <w:kern w:val="2"/>
          <w:szCs w:val="24"/>
          <w:lang w:eastAsia="hi-IN" w:bidi="hi-IN"/>
        </w:rPr>
        <w:t>.</w:t>
      </w:r>
      <w:r w:rsidRPr="008270F7">
        <w:rPr>
          <w:rFonts w:cs="Mangal"/>
          <w:b/>
          <w:bCs/>
          <w:noProof/>
          <w:kern w:val="2"/>
          <w:szCs w:val="24"/>
          <w:lang w:eastAsia="hi-IN" w:bidi="hi-IN"/>
        </w:rPr>
        <w:t>06</w:t>
      </w:r>
      <w:r w:rsidR="00290BAA" w:rsidRPr="008270F7">
        <w:rPr>
          <w:rFonts w:cs="Mangal"/>
          <w:b/>
          <w:bCs/>
          <w:noProof/>
          <w:kern w:val="2"/>
          <w:szCs w:val="24"/>
          <w:lang w:eastAsia="hi-IN" w:bidi="hi-IN"/>
        </w:rPr>
        <w:t>)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  <w:r w:rsidRPr="008270F7">
        <w:rPr>
          <w:rFonts w:cs="Mangal"/>
          <w:kern w:val="2"/>
          <w:szCs w:val="24"/>
          <w:lang w:eastAsia="hi-IN" w:bidi="hi-IN"/>
        </w:rPr>
        <w:t xml:space="preserve">Квалификация 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bCs/>
          <w:i/>
          <w:kern w:val="2"/>
          <w:szCs w:val="24"/>
          <w:lang w:eastAsia="hi-IN" w:bidi="hi-IN"/>
        </w:rPr>
      </w:pPr>
      <w:r w:rsidRPr="008270F7">
        <w:rPr>
          <w:rFonts w:cs="Mangal"/>
          <w:b/>
          <w:bCs/>
          <w:i/>
          <w:kern w:val="2"/>
          <w:szCs w:val="24"/>
          <w:lang w:eastAsia="hi-IN" w:bidi="hi-IN"/>
        </w:rPr>
        <w:t>Исследователь. Преподаватель-исследователь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Cs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  <w:r w:rsidRPr="008270F7">
        <w:rPr>
          <w:rFonts w:cs="Mangal"/>
          <w:kern w:val="2"/>
          <w:szCs w:val="24"/>
          <w:lang w:eastAsia="hi-IN" w:bidi="hi-IN"/>
        </w:rPr>
        <w:t>Форма обучения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b/>
          <w:bCs/>
          <w:i/>
          <w:kern w:val="2"/>
          <w:szCs w:val="24"/>
          <w:lang w:eastAsia="hi-IN" w:bidi="hi-IN"/>
        </w:rPr>
      </w:pPr>
      <w:r w:rsidRPr="008270F7">
        <w:rPr>
          <w:rFonts w:cs="Mangal"/>
          <w:b/>
          <w:bCs/>
          <w:i/>
          <w:noProof/>
          <w:kern w:val="2"/>
          <w:szCs w:val="24"/>
          <w:lang w:eastAsia="hi-IN" w:bidi="hi-IN"/>
        </w:rPr>
        <w:t>Очная</w:t>
      </w: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</w:p>
    <w:p w:rsidR="00290BAA" w:rsidRPr="008270F7" w:rsidRDefault="00290BAA" w:rsidP="00290BAA">
      <w:pPr>
        <w:suppressAutoHyphens/>
        <w:spacing w:line="276" w:lineRule="auto"/>
        <w:ind w:right="57" w:firstLine="0"/>
        <w:jc w:val="center"/>
        <w:rPr>
          <w:rFonts w:cs="Mangal"/>
          <w:kern w:val="2"/>
          <w:szCs w:val="24"/>
          <w:lang w:eastAsia="hi-IN" w:bidi="hi-IN"/>
        </w:rPr>
      </w:pPr>
      <w:r w:rsidRPr="008270F7">
        <w:rPr>
          <w:rFonts w:cs="Mangal"/>
          <w:kern w:val="2"/>
          <w:szCs w:val="24"/>
          <w:lang w:eastAsia="hi-IN" w:bidi="hi-IN"/>
        </w:rPr>
        <w:t>Нижний Новгород</w:t>
      </w:r>
    </w:p>
    <w:p w:rsidR="00290BAA" w:rsidRPr="008270F7" w:rsidRDefault="00290BAA" w:rsidP="00290BAA">
      <w:pPr>
        <w:spacing w:line="276" w:lineRule="auto"/>
        <w:ind w:firstLine="0"/>
        <w:jc w:val="center"/>
        <w:rPr>
          <w:szCs w:val="24"/>
        </w:rPr>
      </w:pPr>
      <w:r w:rsidRPr="008270F7">
        <w:rPr>
          <w:rFonts w:cs="Mangal"/>
          <w:kern w:val="2"/>
          <w:szCs w:val="24"/>
          <w:lang w:eastAsia="hi-IN" w:bidi="hi-IN"/>
        </w:rPr>
        <w:t>2015</w:t>
      </w:r>
    </w:p>
    <w:p w:rsidR="00290BAA" w:rsidRPr="008270F7" w:rsidRDefault="00290BAA" w:rsidP="00290BAA">
      <w:pPr>
        <w:spacing w:line="276" w:lineRule="auto"/>
        <w:ind w:right="57" w:firstLine="0"/>
        <w:jc w:val="center"/>
        <w:rPr>
          <w:szCs w:val="24"/>
        </w:rPr>
      </w:pPr>
      <w:r w:rsidRPr="008270F7">
        <w:rPr>
          <w:i/>
          <w:iCs/>
          <w:szCs w:val="24"/>
        </w:rPr>
        <w:br w:type="page"/>
      </w:r>
    </w:p>
    <w:p w:rsidR="00A74BAA" w:rsidRPr="008270F7" w:rsidRDefault="00A74BAA" w:rsidP="00F05E6A">
      <w:pPr>
        <w:jc w:val="center"/>
        <w:rPr>
          <w:b/>
          <w:caps/>
          <w:color w:val="000000"/>
          <w:szCs w:val="24"/>
          <w:u w:val="single"/>
        </w:rPr>
      </w:pPr>
      <w:r w:rsidRPr="008270F7">
        <w:rPr>
          <w:b/>
          <w:caps/>
          <w:color w:val="000000"/>
          <w:szCs w:val="24"/>
          <w:u w:val="single"/>
        </w:rPr>
        <w:lastRenderedPageBreak/>
        <w:t>Социология культуры: история и теория</w:t>
      </w:r>
    </w:p>
    <w:p w:rsidR="00F05E6A" w:rsidRPr="008270F7" w:rsidRDefault="00F05E6A" w:rsidP="00F05E6A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F05E6A" w:rsidRPr="008270F7" w:rsidRDefault="00F05E6A" w:rsidP="00F05E6A">
      <w:pPr>
        <w:jc w:val="center"/>
        <w:rPr>
          <w:b/>
          <w:szCs w:val="24"/>
        </w:rPr>
      </w:pPr>
    </w:p>
    <w:p w:rsidR="00A224C3" w:rsidRPr="008270F7" w:rsidRDefault="007D45E7" w:rsidP="00F05E6A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0E5166" w:rsidRPr="00F81B6F" w:rsidRDefault="000E5166" w:rsidP="00C63D7D">
      <w:pPr>
        <w:jc w:val="both"/>
      </w:pPr>
      <w:r>
        <w:t>Целью</w:t>
      </w:r>
      <w:r w:rsidRPr="00F81B6F">
        <w:t xml:space="preserve"> освоения дисциплины «</w:t>
      </w:r>
      <w:r w:rsidRPr="000E5166">
        <w:t>Социология культуры: история и теория</w:t>
      </w:r>
      <w:r w:rsidRPr="00F81B6F">
        <w:t>» явля</w:t>
      </w:r>
      <w:r>
        <w:t xml:space="preserve">ется </w:t>
      </w:r>
      <w:r w:rsidRPr="00F81B6F">
        <w:t xml:space="preserve"> формирование знания </w:t>
      </w:r>
      <w:r>
        <w:t xml:space="preserve">о процессе становления социологии культуры как отрасли социологии и основных теоретических проблемах ее развития.  </w:t>
      </w:r>
    </w:p>
    <w:p w:rsidR="008270F7" w:rsidRPr="008270F7" w:rsidRDefault="008270F7" w:rsidP="008270F7">
      <w:pPr>
        <w:rPr>
          <w:b/>
          <w:szCs w:val="24"/>
        </w:rPr>
      </w:pPr>
      <w:r w:rsidRPr="008270F7">
        <w:rPr>
          <w:b/>
          <w:szCs w:val="24"/>
        </w:rPr>
        <w:t>Место дисциплины (модуля) в структуре ОПОП</w:t>
      </w:r>
    </w:p>
    <w:p w:rsidR="00A74BAA" w:rsidRPr="008270F7" w:rsidRDefault="00A74BAA" w:rsidP="00A74BAA">
      <w:pPr>
        <w:rPr>
          <w:szCs w:val="24"/>
        </w:rPr>
      </w:pPr>
      <w:r w:rsidRPr="008270F7">
        <w:rPr>
          <w:szCs w:val="24"/>
        </w:rPr>
        <w:t>Дисциплина входит в блок обязательных дисциплин профессионального цикла и предваряет сдачу кандидатского экзамена по специальности 22.00.06 – социология культуры.</w:t>
      </w:r>
    </w:p>
    <w:p w:rsidR="00C20E05" w:rsidRPr="00F81B6F" w:rsidRDefault="00C20E05" w:rsidP="00595E38">
      <w:r w:rsidRPr="00F81B6F">
        <w:t xml:space="preserve">Трудоемкость дисциплины составляет </w:t>
      </w:r>
      <w:r w:rsidR="00595E38">
        <w:t>2</w:t>
      </w:r>
      <w:r w:rsidRPr="00F81B6F">
        <w:t xml:space="preserve"> </w:t>
      </w:r>
      <w:proofErr w:type="gramStart"/>
      <w:r w:rsidRPr="00F81B6F">
        <w:t>зачетн</w:t>
      </w:r>
      <w:r w:rsidR="00595E38">
        <w:t>ых</w:t>
      </w:r>
      <w:proofErr w:type="gramEnd"/>
      <w:r w:rsidRPr="00F81B6F">
        <w:t xml:space="preserve"> единиц</w:t>
      </w:r>
      <w:r w:rsidR="00595E38">
        <w:t>ы</w:t>
      </w:r>
      <w:r w:rsidRPr="00F81B6F">
        <w:t>.</w:t>
      </w:r>
    </w:p>
    <w:p w:rsidR="00595E38" w:rsidRPr="00F81B6F" w:rsidRDefault="00595E38" w:rsidP="00595E38">
      <w:pPr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</w:t>
      </w:r>
    </w:p>
    <w:p w:rsidR="00595E38" w:rsidRPr="00F81B6F" w:rsidRDefault="00595E38" w:rsidP="00595E38">
      <w:pPr>
        <w:ind w:firstLine="567"/>
      </w:pPr>
      <w:r w:rsidRPr="00F81B6F">
        <w:t>В результате изучения дисциплины аспирант должен</w:t>
      </w:r>
    </w:p>
    <w:p w:rsidR="00CA3437" w:rsidRPr="00C63D7D" w:rsidRDefault="00595E38" w:rsidP="007E14A0">
      <w:pPr>
        <w:tabs>
          <w:tab w:val="num" w:pos="822"/>
          <w:tab w:val="num" w:pos="1418"/>
        </w:tabs>
        <w:ind w:firstLine="567"/>
        <w:jc w:val="both"/>
        <w:rPr>
          <w:szCs w:val="24"/>
          <w:highlight w:val="yellow"/>
        </w:rPr>
      </w:pPr>
      <w:r w:rsidRPr="00CA3437">
        <w:rPr>
          <w:b/>
          <w:lang w:eastAsia="ar-SA"/>
        </w:rPr>
        <w:t xml:space="preserve">Знать: </w:t>
      </w:r>
      <w:r w:rsidR="00C304A3">
        <w:rPr>
          <w:color w:val="000000"/>
          <w:kern w:val="24"/>
        </w:rPr>
        <w:t xml:space="preserve">основные идеи и подходы к исследованию процесса становления социологии культуры как учебной дисциплины. </w:t>
      </w:r>
      <w:r w:rsidR="00C304A3">
        <w:rPr>
          <w:szCs w:val="24"/>
          <w:highlight w:val="yellow"/>
        </w:rPr>
        <w:t xml:space="preserve"> </w:t>
      </w:r>
    </w:p>
    <w:p w:rsidR="00CA3437" w:rsidRPr="00C63D7D" w:rsidRDefault="00595E38" w:rsidP="007E14A0">
      <w:pPr>
        <w:ind w:firstLine="540"/>
        <w:jc w:val="both"/>
        <w:rPr>
          <w:highlight w:val="yellow"/>
        </w:rPr>
      </w:pPr>
      <w:r w:rsidRPr="00C304A3">
        <w:rPr>
          <w:b/>
        </w:rPr>
        <w:t>Уметь</w:t>
      </w:r>
      <w:r w:rsidRPr="00C304A3">
        <w:t xml:space="preserve">: </w:t>
      </w:r>
      <w:r w:rsidR="00C304A3" w:rsidRPr="00C304A3">
        <w:t>анализировать</w:t>
      </w:r>
      <w:r w:rsidR="00C304A3">
        <w:t xml:space="preserve"> основные этапы становления социологии культуры и </w:t>
      </w:r>
      <w:r w:rsidR="00C304A3" w:rsidRPr="00D722B8">
        <w:rPr>
          <w:color w:val="000000"/>
          <w:kern w:val="24"/>
          <w:lang w:eastAsia="ru-RU"/>
        </w:rPr>
        <w:t>критически оценивать современные научные достижения в области социологии, в междисциплинарных областях для генерирования  новых идей в решении исследова</w:t>
      </w:r>
      <w:r w:rsidR="00C304A3">
        <w:rPr>
          <w:color w:val="000000"/>
          <w:kern w:val="24"/>
          <w:lang w:eastAsia="ru-RU"/>
        </w:rPr>
        <w:t>тельских и практических задач.</w:t>
      </w:r>
    </w:p>
    <w:p w:rsidR="00595E38" w:rsidRPr="00F81B6F" w:rsidRDefault="00595E38" w:rsidP="007E14A0">
      <w:pPr>
        <w:ind w:firstLine="540"/>
        <w:jc w:val="both"/>
      </w:pPr>
      <w:r w:rsidRPr="00C304A3">
        <w:rPr>
          <w:b/>
        </w:rPr>
        <w:t>Владеть</w:t>
      </w:r>
      <w:r w:rsidRPr="00C304A3">
        <w:t xml:space="preserve">: </w:t>
      </w:r>
      <w:r w:rsidR="00C304A3" w:rsidRPr="00D722B8">
        <w:rPr>
          <w:kern w:val="24"/>
          <w:szCs w:val="24"/>
        </w:rPr>
        <w:t xml:space="preserve">навыками </w:t>
      </w:r>
      <w:r w:rsidR="00C304A3">
        <w:rPr>
          <w:kern w:val="24"/>
          <w:szCs w:val="24"/>
        </w:rPr>
        <w:t xml:space="preserve">исторического мышления, </w:t>
      </w:r>
      <w:r w:rsidR="00C304A3" w:rsidRPr="00D722B8">
        <w:rPr>
          <w:kern w:val="24"/>
          <w:szCs w:val="24"/>
        </w:rPr>
        <w:t xml:space="preserve">критического анализа </w:t>
      </w:r>
      <w:r w:rsidR="007E14A0">
        <w:rPr>
          <w:kern w:val="24"/>
          <w:szCs w:val="24"/>
        </w:rPr>
        <w:t xml:space="preserve">этапов становления социологии культуры и оценки </w:t>
      </w:r>
      <w:r w:rsidR="00C304A3" w:rsidRPr="00D722B8">
        <w:rPr>
          <w:kern w:val="24"/>
          <w:szCs w:val="24"/>
        </w:rPr>
        <w:t xml:space="preserve">современных научных достижений в области социологии </w:t>
      </w:r>
      <w:r w:rsidR="007E14A0">
        <w:rPr>
          <w:kern w:val="24"/>
          <w:szCs w:val="24"/>
        </w:rPr>
        <w:t xml:space="preserve">культуры и </w:t>
      </w:r>
      <w:r w:rsidR="00C304A3" w:rsidRPr="00D722B8">
        <w:rPr>
          <w:kern w:val="24"/>
          <w:szCs w:val="24"/>
        </w:rPr>
        <w:t>родственных дисциплинах для генерирования новых идей в решении исследовательских и практических задач</w:t>
      </w:r>
      <w:r w:rsidR="00C304A3">
        <w:rPr>
          <w:color w:val="000000"/>
          <w:kern w:val="24"/>
          <w:szCs w:val="24"/>
        </w:rPr>
        <w:t>.</w:t>
      </w:r>
    </w:p>
    <w:p w:rsidR="00595E38" w:rsidRDefault="00595E38" w:rsidP="00A74BAA">
      <w:pPr>
        <w:rPr>
          <w:color w:val="000000"/>
          <w:szCs w:val="24"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="001D4AD8">
        <w:rPr>
          <w:b/>
        </w:rPr>
        <w:t>:</w:t>
      </w:r>
      <w:proofErr w:type="gramEnd"/>
    </w:p>
    <w:p w:rsidR="00A807D9" w:rsidRPr="008270F7" w:rsidRDefault="00FF1F8D" w:rsidP="006A3210">
      <w:pPr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УК-1. С</w:t>
      </w:r>
      <w:r w:rsidR="00A807D9" w:rsidRPr="008270F7">
        <w:rPr>
          <w:szCs w:val="24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>
        <w:rPr>
          <w:szCs w:val="24"/>
        </w:rPr>
        <w:t>ле в междисциплинарных областях</w:t>
      </w:r>
      <w:r w:rsidR="00A807D9" w:rsidRPr="008270F7">
        <w:rPr>
          <w:szCs w:val="24"/>
        </w:rPr>
        <w:t>;</w:t>
      </w:r>
    </w:p>
    <w:p w:rsidR="00A807D9" w:rsidRPr="008270F7" w:rsidRDefault="00FF1F8D" w:rsidP="006A3210">
      <w:pPr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УК-2. С</w:t>
      </w:r>
      <w:r w:rsidR="00A807D9" w:rsidRPr="008270F7">
        <w:rPr>
          <w:szCs w:val="24"/>
        </w:rPr>
        <w:t>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D032F4" w:rsidRPr="008270F7" w:rsidRDefault="00FF1F8D" w:rsidP="006A3210">
      <w:pPr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ОПК-2. С</w:t>
      </w:r>
      <w:r w:rsidR="00D032F4" w:rsidRPr="008270F7">
        <w:rPr>
          <w:szCs w:val="24"/>
        </w:rPr>
        <w:t>пособность определять, транслировать общие цели в профессиональной и социальной деятельности;</w:t>
      </w:r>
    </w:p>
    <w:p w:rsidR="00A74BAA" w:rsidRPr="008270F7" w:rsidRDefault="00FF1F8D" w:rsidP="006A3210">
      <w:pPr>
        <w:ind w:left="360" w:firstLine="0"/>
        <w:rPr>
          <w:color w:val="000000"/>
          <w:szCs w:val="24"/>
        </w:rPr>
      </w:pPr>
      <w:r>
        <w:rPr>
          <w:szCs w:val="24"/>
        </w:rPr>
        <w:t>ОПК-4. С</w:t>
      </w:r>
      <w:r w:rsidR="00A74BAA" w:rsidRPr="008270F7">
        <w:rPr>
          <w:szCs w:val="24"/>
        </w:rPr>
        <w:t>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</w:t>
      </w:r>
      <w:r>
        <w:rPr>
          <w:szCs w:val="24"/>
        </w:rPr>
        <w:t>чественного и зарубежного опыта</w:t>
      </w:r>
      <w:r w:rsidR="00A74BAA" w:rsidRPr="008270F7">
        <w:rPr>
          <w:color w:val="000000"/>
          <w:szCs w:val="24"/>
        </w:rPr>
        <w:t>;</w:t>
      </w:r>
    </w:p>
    <w:p w:rsidR="00D032F4" w:rsidRPr="008270F7" w:rsidRDefault="00FF1F8D" w:rsidP="006A3210">
      <w:pPr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ОПК-7. Г</w:t>
      </w:r>
      <w:r w:rsidR="00D032F4" w:rsidRPr="008270F7">
        <w:rPr>
          <w:szCs w:val="24"/>
        </w:rPr>
        <w:t>отовность к преподавательской деятельности по основным образовательным программам высшего образования (ОПК-7)</w:t>
      </w:r>
    </w:p>
    <w:p w:rsidR="00D032F4" w:rsidRPr="008270F7" w:rsidRDefault="00FF1F8D" w:rsidP="006A3210">
      <w:pPr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ПК-1. Сп</w:t>
      </w:r>
      <w:r w:rsidR="00D032F4" w:rsidRPr="008270F7">
        <w:rPr>
          <w:szCs w:val="24"/>
        </w:rPr>
        <w:t>особность получать новые научные и прикладные результаты в области исследования культуры и духовных процессов в различных сферах общества и на его различных уровнях (региональном, общероссийском и мировом) на основе применения современных методов и новых информационных технологий.</w:t>
      </w:r>
    </w:p>
    <w:p w:rsidR="00595E38" w:rsidRPr="00F81B6F" w:rsidRDefault="00595E38" w:rsidP="00595E38">
      <w:pPr>
        <w:ind w:firstLine="540"/>
        <w:rPr>
          <w:b/>
        </w:rPr>
      </w:pPr>
      <w:r w:rsidRPr="00F81B6F">
        <w:rPr>
          <w:b/>
        </w:rPr>
        <w:t>Краткая характеристика дисциплины</w:t>
      </w:r>
    </w:p>
    <w:p w:rsidR="00595E38" w:rsidRDefault="00A403E8" w:rsidP="00C20E05">
      <w:pPr>
        <w:ind w:firstLine="540"/>
        <w:rPr>
          <w:b/>
        </w:rPr>
      </w:pPr>
      <w:r w:rsidRPr="00D722B8">
        <w:t>Фо</w:t>
      </w:r>
      <w:r>
        <w:t>р</w:t>
      </w:r>
      <w:r w:rsidRPr="00D722B8">
        <w:t>мирование социологии культуры</w:t>
      </w:r>
      <w:r>
        <w:rPr>
          <w:b/>
        </w:rPr>
        <w:t xml:space="preserve">. </w:t>
      </w:r>
      <w:r w:rsidRPr="00D722B8">
        <w:t>Основные этапы развития социологии</w:t>
      </w:r>
      <w:r>
        <w:rPr>
          <w:b/>
        </w:rPr>
        <w:t>.</w:t>
      </w:r>
      <w:proofErr w:type="gramStart"/>
      <w:r>
        <w:rPr>
          <w:b/>
        </w:rPr>
        <w:t xml:space="preserve"> </w:t>
      </w:r>
      <w:r w:rsidRPr="00D722B8">
        <w:t>.</w:t>
      </w:r>
      <w:proofErr w:type="gramEnd"/>
      <w:r w:rsidRPr="00D722B8">
        <w:t xml:space="preserve"> Социология культуры в системе других социологических дисциплин</w:t>
      </w:r>
      <w:r>
        <w:t xml:space="preserve">. </w:t>
      </w:r>
      <w:r w:rsidRPr="00D722B8">
        <w:t>Социология культуры как современный стиль мышления</w:t>
      </w:r>
    </w:p>
    <w:p w:rsidR="00C20E05" w:rsidRPr="00F81B6F" w:rsidRDefault="00C20E05" w:rsidP="00C20E05">
      <w:pPr>
        <w:ind w:firstLine="540"/>
        <w:rPr>
          <w:b/>
        </w:rPr>
      </w:pPr>
      <w:r w:rsidRPr="00F81B6F">
        <w:rPr>
          <w:b/>
        </w:rPr>
        <w:t>Формы промежуточного контроля</w:t>
      </w:r>
    </w:p>
    <w:p w:rsidR="00C20E05" w:rsidRPr="008270F7" w:rsidRDefault="00C20E05" w:rsidP="00C20E05">
      <w:pPr>
        <w:rPr>
          <w:szCs w:val="24"/>
        </w:rPr>
      </w:pPr>
      <w:r>
        <w:rPr>
          <w:szCs w:val="24"/>
        </w:rPr>
        <w:t xml:space="preserve">Аттестация дисциплины – </w:t>
      </w:r>
      <w:r w:rsidR="000E5166">
        <w:rPr>
          <w:szCs w:val="24"/>
        </w:rPr>
        <w:t>экзамен</w:t>
      </w:r>
      <w:r>
        <w:rPr>
          <w:szCs w:val="24"/>
        </w:rPr>
        <w:t>.</w:t>
      </w:r>
      <w:r w:rsidRPr="008270F7">
        <w:rPr>
          <w:szCs w:val="24"/>
        </w:rPr>
        <w:t xml:space="preserve"> </w:t>
      </w:r>
    </w:p>
    <w:p w:rsidR="00425403" w:rsidRDefault="00425403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</w:p>
    <w:p w:rsidR="00425403" w:rsidRDefault="00425403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</w:p>
    <w:p w:rsidR="00425403" w:rsidRDefault="00425403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</w:p>
    <w:p w:rsidR="00425403" w:rsidRDefault="00425403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</w:p>
    <w:p w:rsidR="00D032F4" w:rsidRPr="008270F7" w:rsidRDefault="00D032F4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  <w:r w:rsidRPr="008270F7">
        <w:rPr>
          <w:b/>
          <w:caps/>
          <w:szCs w:val="24"/>
          <w:u w:val="single"/>
        </w:rPr>
        <w:lastRenderedPageBreak/>
        <w:t>Проблемы коммуникации в социокультурном контексте</w:t>
      </w:r>
    </w:p>
    <w:p w:rsidR="007D45E7" w:rsidRPr="008270F7" w:rsidRDefault="007D45E7" w:rsidP="007D45E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7D45E7">
      <w:pPr>
        <w:jc w:val="center"/>
        <w:rPr>
          <w:b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</w:p>
    <w:p w:rsidR="007E14A0" w:rsidRPr="008270F7" w:rsidRDefault="007E14A0" w:rsidP="007E14A0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7E14A0" w:rsidRPr="00425403" w:rsidRDefault="007E14A0" w:rsidP="0092532A">
      <w:pPr>
        <w:jc w:val="both"/>
        <w:rPr>
          <w:szCs w:val="24"/>
        </w:rPr>
      </w:pPr>
      <w:r w:rsidRPr="00425403">
        <w:rPr>
          <w:szCs w:val="24"/>
        </w:rPr>
        <w:t>Цел</w:t>
      </w:r>
      <w:r w:rsidR="0092532A">
        <w:rPr>
          <w:szCs w:val="24"/>
        </w:rPr>
        <w:t>ями</w:t>
      </w:r>
      <w:r w:rsidRPr="00425403">
        <w:rPr>
          <w:szCs w:val="24"/>
        </w:rPr>
        <w:t xml:space="preserve"> освоения дисциплины </w:t>
      </w:r>
      <w:r w:rsidRPr="0092532A">
        <w:rPr>
          <w:szCs w:val="24"/>
        </w:rPr>
        <w:t>«</w:t>
      </w:r>
      <w:r w:rsidR="00425403" w:rsidRPr="0092532A">
        <w:rPr>
          <w:szCs w:val="24"/>
        </w:rPr>
        <w:t>Проблемы коммуникации в социокультурном контексте</w:t>
      </w:r>
      <w:r w:rsidRPr="0092532A">
        <w:rPr>
          <w:szCs w:val="24"/>
        </w:rPr>
        <w:t>» явля</w:t>
      </w:r>
      <w:r w:rsidR="008900E3">
        <w:rPr>
          <w:szCs w:val="24"/>
        </w:rPr>
        <w:t>ю</w:t>
      </w:r>
      <w:r w:rsidRPr="0092532A">
        <w:rPr>
          <w:szCs w:val="24"/>
        </w:rPr>
        <w:t>тся</w:t>
      </w:r>
      <w:r w:rsidR="008900E3">
        <w:rPr>
          <w:szCs w:val="24"/>
        </w:rPr>
        <w:t>;</w:t>
      </w:r>
      <w:r w:rsidRPr="0092532A">
        <w:rPr>
          <w:szCs w:val="24"/>
        </w:rPr>
        <w:t xml:space="preserve">  формирование знания о </w:t>
      </w:r>
      <w:r w:rsidR="0092532A" w:rsidRPr="0092532A">
        <w:rPr>
          <w:szCs w:val="24"/>
        </w:rPr>
        <w:t xml:space="preserve">специфике протекания информационных процессов социокультурных процессах современного общества; использование полученных знаний в социальном проектировании </w:t>
      </w:r>
      <w:proofErr w:type="spellStart"/>
      <w:r w:rsidR="0092532A" w:rsidRPr="0092532A">
        <w:rPr>
          <w:szCs w:val="24"/>
        </w:rPr>
        <w:t>медиапрограмм</w:t>
      </w:r>
      <w:proofErr w:type="spellEnd"/>
      <w:r w:rsidR="0092532A" w:rsidRPr="0092532A">
        <w:rPr>
          <w:szCs w:val="24"/>
        </w:rPr>
        <w:t xml:space="preserve"> и продуктов</w:t>
      </w:r>
      <w:r w:rsidR="0092532A">
        <w:rPr>
          <w:szCs w:val="24"/>
        </w:rPr>
        <w:t xml:space="preserve"> </w:t>
      </w:r>
    </w:p>
    <w:p w:rsidR="007E14A0" w:rsidRPr="008270F7" w:rsidRDefault="007E14A0" w:rsidP="007E14A0">
      <w:pPr>
        <w:rPr>
          <w:b/>
          <w:szCs w:val="24"/>
        </w:rPr>
      </w:pPr>
      <w:r w:rsidRPr="008270F7">
        <w:rPr>
          <w:b/>
          <w:szCs w:val="24"/>
        </w:rPr>
        <w:t>Место дисциплины (модуля) в структуре ОПОП</w:t>
      </w:r>
    </w:p>
    <w:p w:rsidR="007E14A0" w:rsidRPr="008270F7" w:rsidRDefault="007E14A0" w:rsidP="007E14A0">
      <w:pPr>
        <w:rPr>
          <w:szCs w:val="24"/>
        </w:rPr>
      </w:pPr>
      <w:r w:rsidRPr="008270F7">
        <w:rPr>
          <w:szCs w:val="24"/>
        </w:rPr>
        <w:t>Дисциплина входит в блок обязательных дисциплин профессионального цикла</w:t>
      </w:r>
      <w:r w:rsidR="00425403">
        <w:rPr>
          <w:szCs w:val="24"/>
        </w:rPr>
        <w:t xml:space="preserve">. </w:t>
      </w:r>
    </w:p>
    <w:p w:rsidR="007E14A0" w:rsidRPr="00F81B6F" w:rsidRDefault="007E14A0" w:rsidP="007E14A0">
      <w:r w:rsidRPr="00F81B6F">
        <w:t xml:space="preserve">Трудоемкость дисциплины составляет </w:t>
      </w:r>
      <w:r w:rsidR="00425403">
        <w:t>1</w:t>
      </w:r>
      <w:r w:rsidRPr="00F81B6F">
        <w:t xml:space="preserve"> зачетн</w:t>
      </w:r>
      <w:r w:rsidR="00425403">
        <w:t>ую</w:t>
      </w:r>
      <w:r w:rsidRPr="00F81B6F">
        <w:t xml:space="preserve"> единиц</w:t>
      </w:r>
      <w:r w:rsidR="00425403">
        <w:t>у</w:t>
      </w:r>
      <w:r w:rsidRPr="00F81B6F">
        <w:t>.</w:t>
      </w:r>
    </w:p>
    <w:p w:rsidR="00425403" w:rsidRPr="00F81B6F" w:rsidRDefault="00425403" w:rsidP="00425403">
      <w:pPr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</w:t>
      </w:r>
    </w:p>
    <w:p w:rsidR="00425403" w:rsidRPr="00F81B6F" w:rsidRDefault="00425403" w:rsidP="00425403">
      <w:pPr>
        <w:ind w:firstLine="567"/>
      </w:pPr>
      <w:r w:rsidRPr="00F81B6F">
        <w:t>В результате изучения дисциплины аспирант должен</w:t>
      </w:r>
    </w:p>
    <w:p w:rsidR="001968D4" w:rsidRPr="0086459B" w:rsidRDefault="00425403" w:rsidP="001968D4">
      <w:pPr>
        <w:pStyle w:val="ac"/>
        <w:spacing w:line="276" w:lineRule="auto"/>
        <w:ind w:left="360" w:firstLine="0"/>
        <w:rPr>
          <w:szCs w:val="24"/>
        </w:rPr>
      </w:pPr>
      <w:r w:rsidRPr="00CA3437">
        <w:rPr>
          <w:b/>
          <w:lang w:eastAsia="ar-SA"/>
        </w:rPr>
        <w:t xml:space="preserve">Знать: </w:t>
      </w:r>
      <w:r w:rsidR="001968D4" w:rsidRPr="0086459B">
        <w:rPr>
          <w:szCs w:val="24"/>
        </w:rPr>
        <w:t>новые методы исследования и информационные технологии при решении задач профессиональной деятельности;</w:t>
      </w:r>
    </w:p>
    <w:p w:rsidR="001968D4" w:rsidRPr="008230D1" w:rsidRDefault="00425403" w:rsidP="001968D4">
      <w:pPr>
        <w:pStyle w:val="ac"/>
        <w:spacing w:line="276" w:lineRule="auto"/>
        <w:ind w:left="360" w:firstLine="0"/>
        <w:rPr>
          <w:szCs w:val="24"/>
        </w:rPr>
      </w:pPr>
      <w:r w:rsidRPr="001968D4">
        <w:rPr>
          <w:b/>
        </w:rPr>
        <w:t>Уметь</w:t>
      </w:r>
      <w:r w:rsidRPr="001968D4">
        <w:t xml:space="preserve">: </w:t>
      </w:r>
      <w:r w:rsidR="001968D4" w:rsidRPr="001968D4">
        <w:rPr>
          <w:szCs w:val="24"/>
        </w:rPr>
        <w:t>самостоятельно</w:t>
      </w:r>
      <w:r w:rsidR="001968D4" w:rsidRPr="008230D1">
        <w:rPr>
          <w:szCs w:val="24"/>
        </w:rPr>
        <w:t xml:space="preserve"> обучаться новым методам, их развивать, применяя информационные технологии решения задач профессиональной деятельности;</w:t>
      </w:r>
    </w:p>
    <w:p w:rsidR="001968D4" w:rsidRPr="008230D1" w:rsidRDefault="00425403" w:rsidP="001968D4">
      <w:pPr>
        <w:pStyle w:val="ac"/>
        <w:spacing w:line="276" w:lineRule="auto"/>
        <w:ind w:left="360" w:firstLine="0"/>
        <w:rPr>
          <w:szCs w:val="24"/>
        </w:rPr>
      </w:pPr>
      <w:r w:rsidRPr="001968D4">
        <w:rPr>
          <w:b/>
        </w:rPr>
        <w:t>Владеть</w:t>
      </w:r>
      <w:r w:rsidRPr="001968D4">
        <w:t xml:space="preserve">: </w:t>
      </w:r>
      <w:r w:rsidR="001968D4" w:rsidRPr="001968D4">
        <w:rPr>
          <w:szCs w:val="24"/>
        </w:rPr>
        <w:t>навыками</w:t>
      </w:r>
      <w:r w:rsidR="001968D4" w:rsidRPr="008230D1">
        <w:rPr>
          <w:szCs w:val="24"/>
        </w:rPr>
        <w:t xml:space="preserve"> обучаться новым методам, их развивать, применяя информационные технологии решения задач профессиональной деятельности;</w:t>
      </w:r>
    </w:p>
    <w:p w:rsidR="001D4AD8" w:rsidRDefault="001D4AD8" w:rsidP="001D4AD8">
      <w:pPr>
        <w:rPr>
          <w:color w:val="000000"/>
          <w:szCs w:val="24"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="003F36B0">
        <w:rPr>
          <w:color w:val="000000"/>
          <w:szCs w:val="24"/>
        </w:rPr>
        <w:t>:</w:t>
      </w:r>
      <w:proofErr w:type="gramEnd"/>
    </w:p>
    <w:p w:rsidR="00175CD3" w:rsidRPr="008270F7" w:rsidRDefault="00FF1F8D" w:rsidP="00175C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УК-3. Г</w:t>
      </w:r>
      <w:r w:rsidR="00175CD3" w:rsidRPr="008270F7">
        <w:rPr>
          <w:szCs w:val="24"/>
        </w:rPr>
        <w:t>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175CD3" w:rsidRPr="008270F7" w:rsidRDefault="00FF1F8D" w:rsidP="00175C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УК-4. Г</w:t>
      </w:r>
      <w:r w:rsidR="00175CD3" w:rsidRPr="008270F7">
        <w:rPr>
          <w:szCs w:val="24"/>
        </w:rPr>
        <w:t>отовность использовать современные методы и технологии научной коммуникации на государственном и иностранном языках;</w:t>
      </w:r>
    </w:p>
    <w:p w:rsidR="00175CD3" w:rsidRPr="008270F7" w:rsidRDefault="00FF1F8D" w:rsidP="00175C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ОПК-1. С</w:t>
      </w:r>
      <w:r w:rsidR="00197F82" w:rsidRPr="008270F7">
        <w:rPr>
          <w:szCs w:val="24"/>
        </w:rPr>
        <w:t>пособность</w:t>
      </w:r>
      <w:r w:rsidR="00175CD3" w:rsidRPr="008270F7">
        <w:rPr>
          <w:szCs w:val="24"/>
        </w:rPr>
        <w:t xml:space="preserve"> задавать, транслировать правовые и этические нормы в профессиональной и социальной деятельности;</w:t>
      </w:r>
    </w:p>
    <w:p w:rsidR="00175CD3" w:rsidRDefault="00FF1F8D" w:rsidP="00175C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ОПК-2. С</w:t>
      </w:r>
      <w:r w:rsidR="00197F82" w:rsidRPr="008270F7">
        <w:rPr>
          <w:szCs w:val="24"/>
        </w:rPr>
        <w:t>пособность</w:t>
      </w:r>
      <w:r w:rsidR="00175CD3" w:rsidRPr="008270F7">
        <w:rPr>
          <w:szCs w:val="24"/>
        </w:rPr>
        <w:t xml:space="preserve"> определять, транслировать общие цели в профессиона</w:t>
      </w:r>
      <w:r>
        <w:rPr>
          <w:szCs w:val="24"/>
        </w:rPr>
        <w:t>льной и социальной деятельности</w:t>
      </w:r>
      <w:r w:rsidR="00175CD3" w:rsidRPr="008270F7">
        <w:rPr>
          <w:szCs w:val="24"/>
        </w:rPr>
        <w:t>.</w:t>
      </w:r>
    </w:p>
    <w:p w:rsidR="00425403" w:rsidRPr="00F81B6F" w:rsidRDefault="00425403" w:rsidP="00425403">
      <w:pPr>
        <w:ind w:firstLine="540"/>
        <w:rPr>
          <w:b/>
        </w:rPr>
      </w:pPr>
      <w:r w:rsidRPr="00F81B6F">
        <w:rPr>
          <w:b/>
        </w:rPr>
        <w:t>Краткая характеристика дисциплины</w:t>
      </w:r>
    </w:p>
    <w:p w:rsidR="001D4AD8" w:rsidRDefault="001D4AD8" w:rsidP="00425403">
      <w:pPr>
        <w:ind w:firstLine="540"/>
        <w:rPr>
          <w:b/>
        </w:rPr>
      </w:pPr>
      <w:r>
        <w:rPr>
          <w:lang w:eastAsia="ru-RU"/>
        </w:rPr>
        <w:t>Социокультурный анализ коммуникации: основные понятия и дефиниции</w:t>
      </w:r>
      <w:r>
        <w:rPr>
          <w:b/>
        </w:rPr>
        <w:t xml:space="preserve">. </w:t>
      </w:r>
      <w:r>
        <w:t xml:space="preserve">Социокультурная  история </w:t>
      </w:r>
      <w:proofErr w:type="spellStart"/>
      <w:r>
        <w:t>медианосителей</w:t>
      </w:r>
      <w:proofErr w:type="spellEnd"/>
      <w:r>
        <w:t>. Коммуникации и общественные институты</w:t>
      </w:r>
      <w:r>
        <w:rPr>
          <w:b/>
        </w:rPr>
        <w:t xml:space="preserve">. </w:t>
      </w:r>
      <w:r>
        <w:t>Карта социокультурных теорий коммуникации</w:t>
      </w:r>
      <w:r>
        <w:rPr>
          <w:b/>
        </w:rPr>
        <w:t>.</w:t>
      </w:r>
    </w:p>
    <w:p w:rsidR="00425403" w:rsidRPr="00F81B6F" w:rsidRDefault="00425403" w:rsidP="00425403">
      <w:pPr>
        <w:ind w:firstLine="540"/>
        <w:rPr>
          <w:b/>
        </w:rPr>
      </w:pPr>
      <w:r w:rsidRPr="00F81B6F">
        <w:rPr>
          <w:b/>
        </w:rPr>
        <w:t>Формы промежуточного контроля</w:t>
      </w:r>
    </w:p>
    <w:p w:rsidR="00425403" w:rsidRPr="008270F7" w:rsidRDefault="00425403" w:rsidP="00425403">
      <w:pPr>
        <w:rPr>
          <w:szCs w:val="24"/>
        </w:rPr>
      </w:pPr>
      <w:r>
        <w:rPr>
          <w:szCs w:val="24"/>
        </w:rPr>
        <w:t xml:space="preserve">Аттестация дисциплины – </w:t>
      </w:r>
      <w:r w:rsidR="001D4AD8">
        <w:rPr>
          <w:szCs w:val="24"/>
        </w:rPr>
        <w:t>зачет</w:t>
      </w:r>
      <w:r>
        <w:rPr>
          <w:szCs w:val="24"/>
        </w:rPr>
        <w:t>.</w:t>
      </w:r>
      <w:r w:rsidRPr="008270F7">
        <w:rPr>
          <w:szCs w:val="24"/>
        </w:rPr>
        <w:t xml:space="preserve"> </w:t>
      </w:r>
    </w:p>
    <w:p w:rsidR="00425403" w:rsidRPr="008270F7" w:rsidRDefault="00425403" w:rsidP="00175CD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75CD3" w:rsidRPr="008270F7" w:rsidRDefault="00175CD3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  <w:r w:rsidRPr="008270F7">
        <w:rPr>
          <w:b/>
          <w:caps/>
          <w:szCs w:val="24"/>
          <w:u w:val="single"/>
        </w:rPr>
        <w:t>Проблемы развития современной социологии культуры</w:t>
      </w:r>
    </w:p>
    <w:p w:rsidR="007D45E7" w:rsidRPr="008270F7" w:rsidRDefault="007D45E7" w:rsidP="007D45E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7D45E7">
      <w:pPr>
        <w:jc w:val="center"/>
        <w:rPr>
          <w:b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2421A6" w:rsidRPr="00BC2906" w:rsidRDefault="002421A6" w:rsidP="00BC290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425403">
        <w:rPr>
          <w:szCs w:val="24"/>
        </w:rPr>
        <w:t>Цел</w:t>
      </w:r>
      <w:r>
        <w:rPr>
          <w:szCs w:val="24"/>
        </w:rPr>
        <w:t>ями</w:t>
      </w:r>
      <w:r w:rsidRPr="00425403">
        <w:rPr>
          <w:szCs w:val="24"/>
        </w:rPr>
        <w:t xml:space="preserve"> освоения </w:t>
      </w:r>
      <w:r w:rsidRPr="00BC2906">
        <w:rPr>
          <w:szCs w:val="24"/>
        </w:rPr>
        <w:t>дисциплины «Проблемы развития современной социологии культуры</w:t>
      </w:r>
      <w:r w:rsidR="00BC2906" w:rsidRPr="00BC2906">
        <w:rPr>
          <w:szCs w:val="24"/>
        </w:rPr>
        <w:t xml:space="preserve">» </w:t>
      </w:r>
      <w:r w:rsidRPr="00BC2906">
        <w:rPr>
          <w:szCs w:val="24"/>
        </w:rPr>
        <w:t>явля</w:t>
      </w:r>
      <w:r w:rsidR="008900E3">
        <w:rPr>
          <w:szCs w:val="24"/>
        </w:rPr>
        <w:t>ю</w:t>
      </w:r>
      <w:r w:rsidRPr="00BC2906">
        <w:rPr>
          <w:szCs w:val="24"/>
        </w:rPr>
        <w:t>тся</w:t>
      </w:r>
      <w:r w:rsidR="008900E3">
        <w:rPr>
          <w:szCs w:val="24"/>
        </w:rPr>
        <w:t>;</w:t>
      </w:r>
      <w:r w:rsidRPr="00BC2906">
        <w:rPr>
          <w:szCs w:val="24"/>
        </w:rPr>
        <w:t xml:space="preserve">  формирование знания о </w:t>
      </w:r>
      <w:r w:rsidR="003F36B0" w:rsidRPr="00BC2906">
        <w:rPr>
          <w:szCs w:val="24"/>
        </w:rPr>
        <w:t>с</w:t>
      </w:r>
      <w:r w:rsidRPr="00BC2906">
        <w:rPr>
          <w:szCs w:val="24"/>
        </w:rPr>
        <w:t xml:space="preserve">пецифике протекания </w:t>
      </w:r>
      <w:r w:rsidR="003F36B0" w:rsidRPr="00BC2906">
        <w:rPr>
          <w:szCs w:val="24"/>
        </w:rPr>
        <w:t>социокультур</w:t>
      </w:r>
      <w:r w:rsidR="00BC2906" w:rsidRPr="00BC2906">
        <w:rPr>
          <w:szCs w:val="24"/>
        </w:rPr>
        <w:t>н</w:t>
      </w:r>
      <w:r w:rsidR="003F36B0" w:rsidRPr="00BC2906">
        <w:rPr>
          <w:szCs w:val="24"/>
        </w:rPr>
        <w:t xml:space="preserve">ых процессов в современном российском обществе; навыков анализа взаимосвязей социальной структуры и культуры общества; </w:t>
      </w:r>
      <w:r w:rsidR="00BC2906" w:rsidRPr="00BC2906">
        <w:rPr>
          <w:szCs w:val="24"/>
        </w:rPr>
        <w:t>в</w:t>
      </w:r>
      <w:r w:rsidR="003F36B0" w:rsidRPr="00BC2906">
        <w:rPr>
          <w:szCs w:val="24"/>
        </w:rPr>
        <w:t>ыявление причин кризиса</w:t>
      </w:r>
      <w:r w:rsidR="00BC2906" w:rsidRPr="00BC2906">
        <w:rPr>
          <w:szCs w:val="24"/>
        </w:rPr>
        <w:t xml:space="preserve"> </w:t>
      </w:r>
      <w:r w:rsidR="003F36B0" w:rsidRPr="00BC2906">
        <w:rPr>
          <w:szCs w:val="24"/>
        </w:rPr>
        <w:t>культуры</w:t>
      </w:r>
      <w:r w:rsidR="00BC2906" w:rsidRPr="00BC2906">
        <w:rPr>
          <w:szCs w:val="24"/>
        </w:rPr>
        <w:t>;  представления об основных механизмах регуляции социокуль</w:t>
      </w:r>
      <w:r w:rsidR="002F34D7">
        <w:rPr>
          <w:szCs w:val="24"/>
        </w:rPr>
        <w:t>тур</w:t>
      </w:r>
      <w:r w:rsidR="00BC2906" w:rsidRPr="00BC2906">
        <w:rPr>
          <w:szCs w:val="24"/>
        </w:rPr>
        <w:t>ных</w:t>
      </w:r>
      <w:r w:rsidR="002F34D7">
        <w:rPr>
          <w:szCs w:val="24"/>
        </w:rPr>
        <w:t xml:space="preserve"> </w:t>
      </w:r>
      <w:r w:rsidR="00BC2906" w:rsidRPr="00BC2906">
        <w:rPr>
          <w:szCs w:val="24"/>
        </w:rPr>
        <w:t>процессов.</w:t>
      </w:r>
    </w:p>
    <w:p w:rsidR="002421A6" w:rsidRPr="008270F7" w:rsidRDefault="002421A6" w:rsidP="002421A6">
      <w:pPr>
        <w:rPr>
          <w:b/>
          <w:szCs w:val="24"/>
        </w:rPr>
      </w:pPr>
      <w:r w:rsidRPr="00BC2906">
        <w:rPr>
          <w:b/>
          <w:szCs w:val="24"/>
        </w:rPr>
        <w:t>Место дисциплины (модуля) в структуре ОПОП</w:t>
      </w:r>
    </w:p>
    <w:p w:rsidR="002421A6" w:rsidRPr="008270F7" w:rsidRDefault="002421A6" w:rsidP="002421A6">
      <w:pPr>
        <w:rPr>
          <w:szCs w:val="24"/>
        </w:rPr>
      </w:pPr>
      <w:r w:rsidRPr="008270F7">
        <w:rPr>
          <w:szCs w:val="24"/>
        </w:rPr>
        <w:t>Дисциплина входит в блок обязательных дисциплин профессионального цикла</w:t>
      </w:r>
      <w:r>
        <w:rPr>
          <w:szCs w:val="24"/>
        </w:rPr>
        <w:t xml:space="preserve">. </w:t>
      </w:r>
    </w:p>
    <w:p w:rsidR="002421A6" w:rsidRPr="00F81B6F" w:rsidRDefault="002421A6" w:rsidP="002421A6">
      <w:r w:rsidRPr="00F81B6F">
        <w:t xml:space="preserve">Трудоемкость дисциплины составляет </w:t>
      </w:r>
      <w:r w:rsidR="003F36B0">
        <w:t>3</w:t>
      </w:r>
      <w:r w:rsidRPr="00F81B6F">
        <w:t xml:space="preserve"> </w:t>
      </w:r>
      <w:proofErr w:type="gramStart"/>
      <w:r w:rsidRPr="00F81B6F">
        <w:t>зачетн</w:t>
      </w:r>
      <w:r w:rsidR="003F36B0">
        <w:t>ых</w:t>
      </w:r>
      <w:proofErr w:type="gramEnd"/>
      <w:r w:rsidRPr="00F81B6F">
        <w:t xml:space="preserve"> единиц</w:t>
      </w:r>
      <w:r w:rsidR="003F36B0">
        <w:t>ы</w:t>
      </w:r>
      <w:r w:rsidRPr="00F81B6F">
        <w:t>.</w:t>
      </w:r>
    </w:p>
    <w:p w:rsidR="007D45E7" w:rsidRDefault="007D45E7" w:rsidP="00175CD3">
      <w:pPr>
        <w:rPr>
          <w:szCs w:val="24"/>
        </w:rPr>
      </w:pPr>
    </w:p>
    <w:p w:rsidR="0092532A" w:rsidRDefault="0092532A" w:rsidP="00175CD3">
      <w:pPr>
        <w:rPr>
          <w:szCs w:val="24"/>
        </w:rPr>
      </w:pPr>
    </w:p>
    <w:p w:rsidR="00210547" w:rsidRPr="00F81B6F" w:rsidRDefault="00210547" w:rsidP="00210547">
      <w:pPr>
        <w:ind w:firstLine="540"/>
        <w:rPr>
          <w:b/>
        </w:rPr>
      </w:pPr>
      <w:r w:rsidRPr="00F81B6F">
        <w:rPr>
          <w:b/>
        </w:rPr>
        <w:lastRenderedPageBreak/>
        <w:t>Требования к результатам освоения дисциплины</w:t>
      </w:r>
    </w:p>
    <w:p w:rsidR="00210547" w:rsidRPr="00180F05" w:rsidRDefault="00210547" w:rsidP="00210547">
      <w:pPr>
        <w:ind w:firstLine="567"/>
      </w:pPr>
      <w:r w:rsidRPr="00180F05">
        <w:t>В результате изучения дисциплины аспирант должен</w:t>
      </w:r>
    </w:p>
    <w:p w:rsidR="00180F05" w:rsidRPr="00180F05" w:rsidRDefault="00210547" w:rsidP="00180F05">
      <w:pPr>
        <w:tabs>
          <w:tab w:val="num" w:pos="822"/>
        </w:tabs>
      </w:pPr>
      <w:r w:rsidRPr="00180F05">
        <w:rPr>
          <w:b/>
          <w:lang w:eastAsia="ar-SA"/>
        </w:rPr>
        <w:t xml:space="preserve">Знать: </w:t>
      </w:r>
      <w:r w:rsidR="00180F05" w:rsidRPr="00180F05">
        <w:t>современное состояние развития социологии и общества;</w:t>
      </w:r>
    </w:p>
    <w:p w:rsidR="00210547" w:rsidRPr="00180F05" w:rsidRDefault="00210547" w:rsidP="00210547">
      <w:pPr>
        <w:pStyle w:val="ac"/>
        <w:spacing w:line="276" w:lineRule="auto"/>
        <w:ind w:left="360" w:firstLine="0"/>
        <w:rPr>
          <w:szCs w:val="24"/>
        </w:rPr>
      </w:pPr>
      <w:r w:rsidRPr="00180F05">
        <w:rPr>
          <w:b/>
        </w:rPr>
        <w:t>Уметь</w:t>
      </w:r>
      <w:r w:rsidRPr="00180F05">
        <w:t xml:space="preserve">: </w:t>
      </w:r>
      <w:r w:rsidR="00180F05" w:rsidRPr="00180F05">
        <w:t>определять, транслировать общие цели в исследовании современных проблем развития общества, его институтов, структур и процессов</w:t>
      </w:r>
      <w:r w:rsidR="00180F05" w:rsidRPr="00180F05">
        <w:rPr>
          <w:szCs w:val="24"/>
        </w:rPr>
        <w:t xml:space="preserve"> в связи с процессами развития культуры.  </w:t>
      </w:r>
    </w:p>
    <w:p w:rsidR="00210547" w:rsidRPr="008230D1" w:rsidRDefault="00210547" w:rsidP="00210547">
      <w:pPr>
        <w:pStyle w:val="ac"/>
        <w:spacing w:line="276" w:lineRule="auto"/>
        <w:ind w:left="360" w:firstLine="0"/>
        <w:rPr>
          <w:szCs w:val="24"/>
        </w:rPr>
      </w:pPr>
      <w:r w:rsidRPr="00180F05">
        <w:rPr>
          <w:b/>
        </w:rPr>
        <w:t>Владеть</w:t>
      </w:r>
      <w:r w:rsidRPr="00180F05">
        <w:t xml:space="preserve">: </w:t>
      </w:r>
      <w:r w:rsidR="00180F05" w:rsidRPr="00180F05">
        <w:t>навыками определять, транслировать общие цели в исследовании современных проблем развития общества, его институтов, структур и процессов</w:t>
      </w:r>
      <w:r w:rsidR="00180F05" w:rsidRPr="00180F05">
        <w:rPr>
          <w:szCs w:val="24"/>
        </w:rPr>
        <w:t xml:space="preserve"> в социокультурном контексте.</w:t>
      </w:r>
    </w:p>
    <w:p w:rsidR="003F36B0" w:rsidRDefault="003F36B0" w:rsidP="003F36B0">
      <w:pPr>
        <w:rPr>
          <w:color w:val="000000"/>
          <w:szCs w:val="24"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>
        <w:rPr>
          <w:color w:val="000000"/>
          <w:szCs w:val="24"/>
        </w:rPr>
        <w:t>:</w:t>
      </w:r>
      <w:proofErr w:type="gramEnd"/>
    </w:p>
    <w:p w:rsidR="001B2717" w:rsidRPr="008270F7" w:rsidRDefault="00FF1F8D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УК-1. С</w:t>
      </w:r>
      <w:r w:rsidR="00197F82" w:rsidRPr="008270F7">
        <w:rPr>
          <w:szCs w:val="24"/>
        </w:rPr>
        <w:t>пособность</w:t>
      </w:r>
      <w:r w:rsidR="001B2717" w:rsidRPr="008270F7">
        <w:rPr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1B2717" w:rsidRPr="008270F7" w:rsidRDefault="00FF1F8D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УК-2. С</w:t>
      </w:r>
      <w:r w:rsidR="00197F82" w:rsidRPr="008270F7">
        <w:rPr>
          <w:szCs w:val="24"/>
        </w:rPr>
        <w:t>пособность</w:t>
      </w:r>
      <w:r w:rsidR="001B2717" w:rsidRPr="008270F7">
        <w:rPr>
          <w:szCs w:val="24"/>
        </w:rPr>
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B2717" w:rsidRPr="008270F7" w:rsidRDefault="00FF1F8D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ОПК-2. С</w:t>
      </w:r>
      <w:r w:rsidR="00197F82" w:rsidRPr="008270F7">
        <w:rPr>
          <w:szCs w:val="24"/>
        </w:rPr>
        <w:t>пособность</w:t>
      </w:r>
      <w:r w:rsidR="001B2717" w:rsidRPr="008270F7">
        <w:rPr>
          <w:szCs w:val="24"/>
        </w:rPr>
        <w:t xml:space="preserve"> определять, транслировать общие цели в профессиональной и социальной деятельности;</w:t>
      </w:r>
    </w:p>
    <w:p w:rsidR="001B2717" w:rsidRPr="008270F7" w:rsidRDefault="00FF1F8D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ОПК-3. С</w:t>
      </w:r>
      <w:r w:rsidR="00197F82" w:rsidRPr="008270F7">
        <w:rPr>
          <w:szCs w:val="24"/>
        </w:rPr>
        <w:t>пособность</w:t>
      </w:r>
      <w:r w:rsidR="001B2717" w:rsidRPr="008270F7">
        <w:rPr>
          <w:szCs w:val="24"/>
        </w:rPr>
        <w:t xml:space="preserve">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деятельности;</w:t>
      </w:r>
    </w:p>
    <w:p w:rsidR="001B2717" w:rsidRPr="008270F7" w:rsidRDefault="00FF1F8D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ОПК-7. Г</w:t>
      </w:r>
      <w:r w:rsidR="00197F82" w:rsidRPr="008270F7">
        <w:rPr>
          <w:szCs w:val="24"/>
        </w:rPr>
        <w:t>отовность</w:t>
      </w:r>
      <w:r w:rsidR="001B2717" w:rsidRPr="008270F7">
        <w:rPr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szCs w:val="24"/>
        </w:rPr>
        <w:t>;</w:t>
      </w:r>
    </w:p>
    <w:p w:rsidR="001B2717" w:rsidRDefault="00FF1F8D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color w:val="000000"/>
          <w:szCs w:val="24"/>
        </w:rPr>
      </w:pPr>
      <w:r>
        <w:rPr>
          <w:szCs w:val="24"/>
        </w:rPr>
        <w:t>ПК-1. С</w:t>
      </w:r>
      <w:r w:rsidR="00197F82" w:rsidRPr="008270F7">
        <w:rPr>
          <w:szCs w:val="24"/>
        </w:rPr>
        <w:t>пособность</w:t>
      </w:r>
      <w:r w:rsidR="001B2717" w:rsidRPr="008270F7">
        <w:rPr>
          <w:szCs w:val="24"/>
        </w:rPr>
        <w:t xml:space="preserve"> получать новые научные и прикладные результаты в области исследования культуры и духовных процессов в различных сферах общества и на его различных уровнях (региональном, общероссийском и мировом) на основе применения современных методов и новых информационных технологий.</w:t>
      </w:r>
    </w:p>
    <w:p w:rsidR="001757C8" w:rsidRPr="00F81B6F" w:rsidRDefault="001757C8" w:rsidP="001757C8">
      <w:pPr>
        <w:ind w:left="360" w:firstLine="0"/>
        <w:rPr>
          <w:b/>
        </w:rPr>
      </w:pPr>
      <w:r w:rsidRPr="00F81B6F">
        <w:rPr>
          <w:b/>
        </w:rPr>
        <w:t>Краткая характеристика дисциплины</w:t>
      </w:r>
    </w:p>
    <w:p w:rsidR="001757C8" w:rsidRPr="001757C8" w:rsidRDefault="001757C8" w:rsidP="001757C8">
      <w:pPr>
        <w:pStyle w:val="ac"/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 w:rsidRPr="001757C8">
        <w:rPr>
          <w:szCs w:val="24"/>
        </w:rPr>
        <w:t>Социокультурные характеристики России. Социальные аспекты структуры культуры. Социальная структура общества и структура культуры. Кризис культурной идентичности и проблемы культуры постмодернизма. Культура и социальная регуляция. Культурный стиль.</w:t>
      </w:r>
    </w:p>
    <w:p w:rsidR="001757C8" w:rsidRPr="00F81B6F" w:rsidRDefault="001757C8" w:rsidP="001757C8">
      <w:pPr>
        <w:ind w:left="360" w:firstLine="0"/>
        <w:rPr>
          <w:b/>
        </w:rPr>
      </w:pPr>
      <w:r w:rsidRPr="00F81B6F">
        <w:rPr>
          <w:b/>
        </w:rPr>
        <w:t>Формы промежуточного контроля</w:t>
      </w:r>
    </w:p>
    <w:p w:rsidR="001757C8" w:rsidRPr="008270F7" w:rsidRDefault="001757C8" w:rsidP="001757C8">
      <w:pPr>
        <w:ind w:left="360" w:firstLine="0"/>
        <w:rPr>
          <w:szCs w:val="24"/>
        </w:rPr>
      </w:pPr>
      <w:r>
        <w:rPr>
          <w:szCs w:val="24"/>
        </w:rPr>
        <w:t xml:space="preserve">Аттестация дисциплины – </w:t>
      </w:r>
      <w:r w:rsidR="003F36B0">
        <w:rPr>
          <w:szCs w:val="24"/>
        </w:rPr>
        <w:t>экзамен</w:t>
      </w:r>
      <w:r>
        <w:rPr>
          <w:szCs w:val="24"/>
        </w:rPr>
        <w:t>.</w:t>
      </w:r>
      <w:r w:rsidRPr="008270F7">
        <w:rPr>
          <w:szCs w:val="24"/>
        </w:rPr>
        <w:t xml:space="preserve"> </w:t>
      </w:r>
    </w:p>
    <w:p w:rsidR="001B2717" w:rsidRPr="008270F7" w:rsidRDefault="001B2717" w:rsidP="001B271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1B2717" w:rsidRPr="008270F7" w:rsidRDefault="001B2717" w:rsidP="007D45E7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  <w:r w:rsidRPr="008270F7">
        <w:rPr>
          <w:b/>
          <w:caps/>
          <w:szCs w:val="24"/>
          <w:u w:val="single"/>
        </w:rPr>
        <w:t>Социология искусства</w:t>
      </w:r>
    </w:p>
    <w:p w:rsidR="007D45E7" w:rsidRPr="008270F7" w:rsidRDefault="007D45E7" w:rsidP="007D45E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BC2906" w:rsidRDefault="002F34D7" w:rsidP="00BC2906">
      <w:pPr>
        <w:rPr>
          <w:b/>
          <w:szCs w:val="24"/>
        </w:rPr>
      </w:pPr>
      <w:r w:rsidRPr="00425403">
        <w:rPr>
          <w:szCs w:val="24"/>
        </w:rPr>
        <w:t>Цел</w:t>
      </w:r>
      <w:r>
        <w:rPr>
          <w:szCs w:val="24"/>
        </w:rPr>
        <w:t>ями</w:t>
      </w:r>
      <w:r w:rsidRPr="00425403">
        <w:rPr>
          <w:szCs w:val="24"/>
        </w:rPr>
        <w:t xml:space="preserve"> освоения </w:t>
      </w:r>
      <w:r w:rsidRPr="00BC2906">
        <w:rPr>
          <w:szCs w:val="24"/>
        </w:rPr>
        <w:t>дисциплины «</w:t>
      </w:r>
      <w:r>
        <w:rPr>
          <w:szCs w:val="24"/>
        </w:rPr>
        <w:t>Социология искусства</w:t>
      </w:r>
      <w:r w:rsidRPr="00BC2906">
        <w:rPr>
          <w:szCs w:val="24"/>
        </w:rPr>
        <w:t>» явля</w:t>
      </w:r>
      <w:r w:rsidR="008900E3">
        <w:rPr>
          <w:szCs w:val="24"/>
        </w:rPr>
        <w:t>ю</w:t>
      </w:r>
      <w:r w:rsidRPr="00BC2906">
        <w:rPr>
          <w:szCs w:val="24"/>
        </w:rPr>
        <w:t>тся</w:t>
      </w:r>
      <w:r w:rsidR="008900E3">
        <w:rPr>
          <w:szCs w:val="24"/>
        </w:rPr>
        <w:t>;</w:t>
      </w:r>
      <w:r w:rsidRPr="00BC2906">
        <w:rPr>
          <w:szCs w:val="24"/>
        </w:rPr>
        <w:t xml:space="preserve">  формирование знания о </w:t>
      </w:r>
      <w:r w:rsidR="00210547">
        <w:rPr>
          <w:szCs w:val="24"/>
        </w:rPr>
        <w:t xml:space="preserve">формировании социологии искусства как отрасли социологи и культуры; особенностях современного этапа социологии искусства; способности оценить роль социологии искусства в развитии современного  стиля мышления. </w:t>
      </w:r>
    </w:p>
    <w:p w:rsidR="00BC2906" w:rsidRPr="008270F7" w:rsidRDefault="00BC2906" w:rsidP="00BC2906">
      <w:pPr>
        <w:rPr>
          <w:b/>
          <w:szCs w:val="24"/>
        </w:rPr>
      </w:pPr>
      <w:r w:rsidRPr="00BC2906">
        <w:rPr>
          <w:b/>
          <w:szCs w:val="24"/>
        </w:rPr>
        <w:t>Место дисциплины (модуля) в структуре ОПОП</w:t>
      </w:r>
    </w:p>
    <w:p w:rsidR="00BC2906" w:rsidRPr="008270F7" w:rsidRDefault="00BC2906" w:rsidP="00BC2906">
      <w:pPr>
        <w:rPr>
          <w:szCs w:val="24"/>
        </w:rPr>
      </w:pPr>
      <w:r w:rsidRPr="008270F7">
        <w:rPr>
          <w:szCs w:val="24"/>
        </w:rPr>
        <w:t>Дисциплина входит в блок обязательных дисциплин профессионального цикла</w:t>
      </w:r>
      <w:r>
        <w:rPr>
          <w:szCs w:val="24"/>
        </w:rPr>
        <w:t xml:space="preserve">. </w:t>
      </w:r>
    </w:p>
    <w:p w:rsidR="00BC2906" w:rsidRPr="00F81B6F" w:rsidRDefault="00BC2906" w:rsidP="00BC2906">
      <w:r w:rsidRPr="00F81B6F">
        <w:t xml:space="preserve">Трудоемкость дисциплины составляет </w:t>
      </w:r>
      <w:r>
        <w:t>1</w:t>
      </w:r>
      <w:r w:rsidRPr="00F81B6F">
        <w:t xml:space="preserve"> зачетн</w:t>
      </w:r>
      <w:r>
        <w:t>ая</w:t>
      </w:r>
      <w:r w:rsidRPr="00F81B6F">
        <w:t xml:space="preserve"> единиц</w:t>
      </w:r>
      <w:r>
        <w:t>а</w:t>
      </w:r>
      <w:r w:rsidRPr="00F81B6F">
        <w:t>.</w:t>
      </w:r>
    </w:p>
    <w:p w:rsidR="000915A8" w:rsidRPr="00F81B6F" w:rsidRDefault="000915A8" w:rsidP="000915A8">
      <w:pPr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</w:t>
      </w:r>
    </w:p>
    <w:p w:rsidR="000915A8" w:rsidRPr="00F81B6F" w:rsidRDefault="000915A8" w:rsidP="000915A8">
      <w:pPr>
        <w:ind w:firstLine="567"/>
      </w:pPr>
      <w:r w:rsidRPr="00F81B6F">
        <w:t>В результате изучения дисциплины аспирант должен</w:t>
      </w:r>
    </w:p>
    <w:p w:rsidR="000915A8" w:rsidRPr="00637987" w:rsidRDefault="000915A8" w:rsidP="000915A8">
      <w:pPr>
        <w:pStyle w:val="ac"/>
        <w:spacing w:line="276" w:lineRule="auto"/>
        <w:ind w:left="360" w:firstLine="0"/>
        <w:rPr>
          <w:szCs w:val="24"/>
        </w:rPr>
      </w:pPr>
      <w:r w:rsidRPr="00637987">
        <w:rPr>
          <w:b/>
          <w:lang w:eastAsia="ar-SA"/>
        </w:rPr>
        <w:t xml:space="preserve">Знать: </w:t>
      </w:r>
      <w:r w:rsidRPr="00637987">
        <w:t xml:space="preserve">специфику искусства как элемента культуры, основные  методы социокультурного исследования искусства. </w:t>
      </w:r>
    </w:p>
    <w:p w:rsidR="000915A8" w:rsidRPr="00637987" w:rsidRDefault="000915A8" w:rsidP="000915A8">
      <w:pPr>
        <w:pStyle w:val="ac"/>
        <w:spacing w:line="276" w:lineRule="auto"/>
        <w:ind w:left="360" w:firstLine="0"/>
        <w:rPr>
          <w:szCs w:val="24"/>
        </w:rPr>
      </w:pPr>
      <w:r w:rsidRPr="00637987">
        <w:rPr>
          <w:b/>
        </w:rPr>
        <w:lastRenderedPageBreak/>
        <w:t>Уметь</w:t>
      </w:r>
      <w:r w:rsidRPr="00637987">
        <w:t xml:space="preserve">: </w:t>
      </w:r>
      <w:r w:rsidRPr="00637987">
        <w:rPr>
          <w:color w:val="000000"/>
          <w:kern w:val="24"/>
        </w:rPr>
        <w:t xml:space="preserve">выбирать необходимые </w:t>
      </w:r>
      <w:r w:rsidRPr="00637987">
        <w:t>методы социокультурного исследования искусства современных субкультур</w:t>
      </w:r>
      <w:r w:rsidR="00637987" w:rsidRPr="00637987">
        <w:t>; оценивать особенности социальных группу как носителей определенной художественной субкультуры.</w:t>
      </w:r>
      <w:r w:rsidRPr="00637987">
        <w:t xml:space="preserve">  </w:t>
      </w:r>
    </w:p>
    <w:p w:rsidR="000915A8" w:rsidRDefault="000915A8" w:rsidP="00637987">
      <w:pPr>
        <w:pStyle w:val="ac"/>
        <w:spacing w:line="276" w:lineRule="auto"/>
        <w:ind w:left="360" w:firstLine="0"/>
        <w:rPr>
          <w:b/>
        </w:rPr>
      </w:pPr>
      <w:r w:rsidRPr="00637987">
        <w:rPr>
          <w:b/>
        </w:rPr>
        <w:t>Владеть</w:t>
      </w:r>
      <w:r w:rsidRPr="00637987">
        <w:t xml:space="preserve">: </w:t>
      </w:r>
      <w:r w:rsidR="00637987" w:rsidRPr="00637987">
        <w:rPr>
          <w:color w:val="000000"/>
          <w:kern w:val="24"/>
        </w:rPr>
        <w:t xml:space="preserve">навыками  использования </w:t>
      </w:r>
      <w:r w:rsidR="00637987" w:rsidRPr="00637987">
        <w:t xml:space="preserve"> методов социокультурного</w:t>
      </w:r>
      <w:r w:rsidR="00637987" w:rsidRPr="007B17BC">
        <w:t xml:space="preserve"> исследования </w:t>
      </w:r>
      <w:r w:rsidR="00637987">
        <w:t xml:space="preserve">искусства </w:t>
      </w:r>
      <w:r w:rsidR="00637987" w:rsidRPr="007B17BC">
        <w:t>современных субкультур</w:t>
      </w:r>
      <w:r w:rsidR="00637987">
        <w:t xml:space="preserve">.  </w:t>
      </w:r>
    </w:p>
    <w:p w:rsidR="00BC2906" w:rsidRDefault="00BC2906" w:rsidP="00BC2906">
      <w:pPr>
        <w:rPr>
          <w:color w:val="000000"/>
          <w:szCs w:val="24"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>
        <w:rPr>
          <w:color w:val="000000"/>
          <w:szCs w:val="24"/>
        </w:rPr>
        <w:t>:</w:t>
      </w:r>
      <w:proofErr w:type="gramEnd"/>
    </w:p>
    <w:p w:rsidR="00197F82" w:rsidRPr="008270F7" w:rsidRDefault="00FF1F8D" w:rsidP="00197F8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С</w:t>
      </w:r>
      <w:r w:rsidR="00197F82" w:rsidRPr="008270F7">
        <w:rPr>
          <w:szCs w:val="24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A227B1" w:rsidRPr="008270F7" w:rsidRDefault="00FF1F8D" w:rsidP="00A227B1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УК-7. Г</w:t>
      </w:r>
      <w:r w:rsidR="00A227B1" w:rsidRPr="008270F7">
        <w:rPr>
          <w:szCs w:val="24"/>
        </w:rPr>
        <w:t>отовность реализовывать инновационные проекты в научных, образовательных организациях, учреждениях социальной сферы и в в</w:t>
      </w:r>
      <w:r>
        <w:rPr>
          <w:szCs w:val="24"/>
        </w:rPr>
        <w:t>ысокотехнологичных предприятиях</w:t>
      </w:r>
      <w:r w:rsidR="00A227B1" w:rsidRPr="008270F7">
        <w:rPr>
          <w:szCs w:val="24"/>
        </w:rPr>
        <w:t>;</w:t>
      </w:r>
    </w:p>
    <w:p w:rsidR="00F849AD" w:rsidRDefault="00FF1F8D" w:rsidP="00F849AD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ПК-3. С</w:t>
      </w:r>
      <w:r w:rsidR="00197F82" w:rsidRPr="008270F7">
        <w:rPr>
          <w:szCs w:val="24"/>
        </w:rPr>
        <w:t>пособность</w:t>
      </w:r>
      <w:r w:rsidR="00F849AD" w:rsidRPr="008270F7">
        <w:rPr>
          <w:szCs w:val="24"/>
        </w:rPr>
        <w:t xml:space="preserve"> использовать методы социокультурного исследования в исследовании актуальных проблем развития современных субкультур, социокультурной идентификации потребностей и духовных интересов различных социальных групп.</w:t>
      </w:r>
    </w:p>
    <w:p w:rsidR="00BC2906" w:rsidRPr="00F81B6F" w:rsidRDefault="00BC2906" w:rsidP="00BC2906">
      <w:pPr>
        <w:ind w:left="360" w:firstLine="0"/>
        <w:rPr>
          <w:b/>
        </w:rPr>
      </w:pPr>
      <w:r w:rsidRPr="00F81B6F">
        <w:rPr>
          <w:b/>
        </w:rPr>
        <w:t>Краткая характеристика дисциплины</w:t>
      </w:r>
    </w:p>
    <w:p w:rsidR="00BC2906" w:rsidRDefault="002F34D7" w:rsidP="00BC2906">
      <w:pPr>
        <w:ind w:left="360" w:firstLine="0"/>
        <w:rPr>
          <w:b/>
        </w:rPr>
      </w:pPr>
      <w:r w:rsidRPr="00D722B8">
        <w:t>Фо</w:t>
      </w:r>
      <w:r>
        <w:t>р</w:t>
      </w:r>
      <w:r w:rsidRPr="00D722B8">
        <w:t xml:space="preserve">мирование социологии </w:t>
      </w:r>
      <w:r>
        <w:t>искусства</w:t>
      </w:r>
      <w:r>
        <w:rPr>
          <w:b/>
        </w:rPr>
        <w:t xml:space="preserve">. </w:t>
      </w:r>
      <w:r w:rsidRPr="00D722B8">
        <w:t xml:space="preserve">Основные этапы развития социологии </w:t>
      </w:r>
      <w:r>
        <w:t>искусства</w:t>
      </w:r>
      <w:r>
        <w:rPr>
          <w:b/>
        </w:rPr>
        <w:t xml:space="preserve">. </w:t>
      </w:r>
      <w:r w:rsidRPr="00D722B8">
        <w:t xml:space="preserve">Социология </w:t>
      </w:r>
      <w:r>
        <w:t>искусства</w:t>
      </w:r>
      <w:r w:rsidRPr="00D722B8">
        <w:t xml:space="preserve"> в системе других социологических дисциплин</w:t>
      </w:r>
      <w:r>
        <w:t xml:space="preserve"> о культуре</w:t>
      </w:r>
      <w:r>
        <w:rPr>
          <w:b/>
        </w:rPr>
        <w:t xml:space="preserve">. </w:t>
      </w:r>
      <w:r w:rsidRPr="00D722B8">
        <w:t xml:space="preserve">Социология </w:t>
      </w:r>
      <w:r>
        <w:t xml:space="preserve">искусства </w:t>
      </w:r>
      <w:r w:rsidRPr="00D722B8">
        <w:t xml:space="preserve">как </w:t>
      </w:r>
      <w:r>
        <w:t xml:space="preserve">элемент </w:t>
      </w:r>
      <w:r w:rsidRPr="00D722B8">
        <w:t>современн</w:t>
      </w:r>
      <w:r>
        <w:t xml:space="preserve">ого </w:t>
      </w:r>
      <w:r w:rsidRPr="00D722B8">
        <w:t xml:space="preserve"> стил</w:t>
      </w:r>
      <w:r>
        <w:t>я</w:t>
      </w:r>
      <w:r w:rsidRPr="00D722B8">
        <w:t xml:space="preserve"> мышления</w:t>
      </w:r>
    </w:p>
    <w:p w:rsidR="00BC2906" w:rsidRPr="00F81B6F" w:rsidRDefault="00BC2906" w:rsidP="00BC2906">
      <w:pPr>
        <w:ind w:left="360" w:firstLine="0"/>
        <w:rPr>
          <w:b/>
        </w:rPr>
      </w:pPr>
      <w:r w:rsidRPr="00F81B6F">
        <w:rPr>
          <w:b/>
        </w:rPr>
        <w:t>Формы промежуточного контроля</w:t>
      </w:r>
    </w:p>
    <w:p w:rsidR="00BC2906" w:rsidRPr="008270F7" w:rsidRDefault="00BC2906" w:rsidP="00BC2906">
      <w:pPr>
        <w:ind w:left="360" w:firstLine="0"/>
        <w:rPr>
          <w:szCs w:val="24"/>
        </w:rPr>
      </w:pPr>
      <w:r>
        <w:rPr>
          <w:szCs w:val="24"/>
        </w:rPr>
        <w:t>Аттестация дисциплины – зачет.</w:t>
      </w:r>
      <w:r w:rsidRPr="008270F7">
        <w:rPr>
          <w:szCs w:val="24"/>
        </w:rPr>
        <w:t xml:space="preserve"> </w:t>
      </w:r>
    </w:p>
    <w:p w:rsidR="00BC2906" w:rsidRPr="008270F7" w:rsidRDefault="00BC2906" w:rsidP="00F849AD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F849AD" w:rsidRPr="008270F7" w:rsidRDefault="00F849AD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  <w:u w:val="single"/>
        </w:rPr>
      </w:pPr>
      <w:r w:rsidRPr="008270F7">
        <w:rPr>
          <w:b/>
          <w:caps/>
          <w:szCs w:val="24"/>
          <w:u w:val="single"/>
        </w:rPr>
        <w:t>Проблемы современной социально-гуманитарной экспертизы</w:t>
      </w:r>
    </w:p>
    <w:p w:rsidR="007D45E7" w:rsidRPr="008270F7" w:rsidRDefault="007D45E7" w:rsidP="007D45E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7D45E7">
      <w:pPr>
        <w:jc w:val="center"/>
        <w:rPr>
          <w:b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9F4EBD" w:rsidRPr="00F81B6F" w:rsidRDefault="009F4EBD" w:rsidP="00CC54B4">
      <w:pPr>
        <w:widowControl w:val="0"/>
        <w:autoSpaceDE w:val="0"/>
        <w:autoSpaceDN w:val="0"/>
        <w:adjustRightInd w:val="0"/>
        <w:jc w:val="both"/>
      </w:pPr>
      <w:r w:rsidRPr="00F81B6F">
        <w:t>Целями освоения дисциплины «</w:t>
      </w:r>
      <w:r w:rsidRPr="00CC54B4">
        <w:t>Проблемы современной социально-гуманитарной экспертизы»</w:t>
      </w:r>
      <w:r w:rsidRPr="00F81B6F">
        <w:t xml:space="preserve"> являются: формирование знания о </w:t>
      </w:r>
      <w:r w:rsidR="00CC54B4">
        <w:t>современных социально-гуманитарных проблемах, требующих экспертизы; знания о субъектах и требованиях к экспертизе, подходах и методах проведения  экспертизы.</w:t>
      </w:r>
    </w:p>
    <w:p w:rsidR="00A24A51" w:rsidRPr="00F81B6F" w:rsidRDefault="00A24A51" w:rsidP="00A24A51">
      <w:pPr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A24A51" w:rsidRPr="00F81B6F" w:rsidRDefault="00A24A51" w:rsidP="00A24A51">
      <w:r w:rsidRPr="008270F7">
        <w:rPr>
          <w:szCs w:val="24"/>
        </w:rPr>
        <w:t xml:space="preserve">Дисциплина входит в блок обязательных дисциплин </w:t>
      </w:r>
      <w:r w:rsidR="009F4EBD">
        <w:rPr>
          <w:szCs w:val="24"/>
        </w:rPr>
        <w:t>обще</w:t>
      </w:r>
      <w:r w:rsidRPr="008270F7">
        <w:rPr>
          <w:szCs w:val="24"/>
        </w:rPr>
        <w:t>профессионального цикла</w:t>
      </w:r>
      <w:r w:rsidR="009F4EBD">
        <w:rPr>
          <w:szCs w:val="24"/>
        </w:rPr>
        <w:t>.</w:t>
      </w:r>
      <w:r w:rsidR="009F4EBD" w:rsidRPr="00F81B6F">
        <w:t xml:space="preserve"> </w:t>
      </w:r>
      <w:r w:rsidRPr="00F81B6F">
        <w:t xml:space="preserve">Трудоемкость дисциплины составляет </w:t>
      </w:r>
      <w:r>
        <w:t>2</w:t>
      </w:r>
      <w:r w:rsidRPr="00F81B6F">
        <w:t xml:space="preserve"> </w:t>
      </w:r>
      <w:proofErr w:type="gramStart"/>
      <w:r w:rsidRPr="00F81B6F">
        <w:t>зачетн</w:t>
      </w:r>
      <w:r>
        <w:t>ых</w:t>
      </w:r>
      <w:proofErr w:type="gramEnd"/>
      <w:r w:rsidRPr="00F81B6F">
        <w:t xml:space="preserve"> единиц</w:t>
      </w:r>
      <w:r>
        <w:t>ы</w:t>
      </w:r>
      <w:r w:rsidRPr="00F81B6F">
        <w:t>.</w:t>
      </w:r>
    </w:p>
    <w:p w:rsidR="00A24A51" w:rsidRPr="00F81B6F" w:rsidRDefault="00A24A51" w:rsidP="00A24A51">
      <w:pPr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</w:t>
      </w:r>
    </w:p>
    <w:p w:rsidR="00A24A51" w:rsidRPr="00F81B6F" w:rsidRDefault="00A24A51" w:rsidP="00A24A51">
      <w:pPr>
        <w:ind w:firstLine="567"/>
      </w:pPr>
      <w:r w:rsidRPr="00F81B6F">
        <w:t>В результате изучения дисциплины аспирант должен</w:t>
      </w:r>
    </w:p>
    <w:p w:rsidR="00A24A51" w:rsidRPr="00CA3437" w:rsidRDefault="00A24A51" w:rsidP="00A24A51">
      <w:pPr>
        <w:tabs>
          <w:tab w:val="num" w:pos="822"/>
          <w:tab w:val="num" w:pos="1418"/>
        </w:tabs>
        <w:ind w:firstLine="567"/>
        <w:rPr>
          <w:szCs w:val="24"/>
        </w:rPr>
      </w:pPr>
      <w:r w:rsidRPr="00CA3437">
        <w:rPr>
          <w:b/>
          <w:lang w:eastAsia="ar-SA"/>
        </w:rPr>
        <w:t xml:space="preserve">Знать: </w:t>
      </w:r>
      <w:r w:rsidRPr="00CA3437">
        <w:rPr>
          <w:szCs w:val="24"/>
        </w:rPr>
        <w:t>основные методы сбора и анализа эмпирических данных в различных областях культуры и духовной жизни;</w:t>
      </w:r>
    </w:p>
    <w:p w:rsidR="00A24A51" w:rsidRPr="00CA3437" w:rsidRDefault="00A24A51" w:rsidP="00A24A51">
      <w:pPr>
        <w:ind w:firstLine="540"/>
      </w:pPr>
      <w:r w:rsidRPr="00CA3437">
        <w:rPr>
          <w:b/>
        </w:rPr>
        <w:t>Уметь</w:t>
      </w:r>
      <w:r w:rsidRPr="00CA3437">
        <w:t xml:space="preserve">: </w:t>
      </w:r>
      <w:r w:rsidRPr="00CA3437">
        <w:rPr>
          <w:color w:val="000000"/>
          <w:kern w:val="24"/>
          <w:szCs w:val="24"/>
        </w:rPr>
        <w:t xml:space="preserve">выбирать необходимые методы </w:t>
      </w:r>
      <w:r w:rsidRPr="00CA3437">
        <w:rPr>
          <w:szCs w:val="24"/>
        </w:rPr>
        <w:t>сбора, обработки, систематизации и анализа социологической информации</w:t>
      </w:r>
      <w:r w:rsidRPr="00CA3437">
        <w:rPr>
          <w:color w:val="000000"/>
          <w:kern w:val="24"/>
          <w:szCs w:val="24"/>
        </w:rPr>
        <w:t xml:space="preserve"> в соответствии с целями исследования и оценивать преимущества тех или методов потенциальные выигрыши</w:t>
      </w:r>
    </w:p>
    <w:p w:rsidR="00A24A51" w:rsidRPr="00F81B6F" w:rsidRDefault="00A24A51" w:rsidP="00A24A51">
      <w:pPr>
        <w:ind w:firstLine="540"/>
      </w:pPr>
      <w:r w:rsidRPr="00CA3437">
        <w:rPr>
          <w:b/>
        </w:rPr>
        <w:t>Владеть</w:t>
      </w:r>
      <w:r w:rsidRPr="00CA3437">
        <w:t xml:space="preserve">: </w:t>
      </w:r>
      <w:r w:rsidRPr="00CA3437">
        <w:rPr>
          <w:color w:val="000000"/>
          <w:kern w:val="24"/>
          <w:szCs w:val="24"/>
        </w:rPr>
        <w:t>навыками</w:t>
      </w:r>
      <w:r w:rsidRPr="000D1640">
        <w:rPr>
          <w:color w:val="000000"/>
          <w:kern w:val="24"/>
          <w:szCs w:val="24"/>
        </w:rPr>
        <w:t xml:space="preserve"> сбора, обработки, анализа и систематизации информации о культуре </w:t>
      </w:r>
      <w:r>
        <w:rPr>
          <w:color w:val="000000"/>
          <w:kern w:val="24"/>
          <w:szCs w:val="24"/>
        </w:rPr>
        <w:t xml:space="preserve">и </w:t>
      </w:r>
      <w:r w:rsidRPr="000D1640">
        <w:rPr>
          <w:color w:val="000000"/>
          <w:kern w:val="24"/>
          <w:szCs w:val="24"/>
        </w:rPr>
        <w:t>структуре современного общества</w:t>
      </w:r>
      <w:r w:rsidRPr="00F81B6F">
        <w:t xml:space="preserve"> </w:t>
      </w:r>
    </w:p>
    <w:p w:rsidR="007845C7" w:rsidRPr="00A24A51" w:rsidRDefault="007845C7" w:rsidP="007845C7">
      <w:pPr>
        <w:tabs>
          <w:tab w:val="num" w:pos="822"/>
          <w:tab w:val="num" w:pos="1418"/>
        </w:tabs>
        <w:ind w:firstLine="567"/>
        <w:rPr>
          <w:b/>
          <w:color w:val="000000"/>
          <w:szCs w:val="24"/>
        </w:rPr>
      </w:pPr>
      <w:proofErr w:type="gramStart"/>
      <w:r w:rsidRPr="00A24A51">
        <w:rPr>
          <w:b/>
          <w:color w:val="000000"/>
          <w:szCs w:val="24"/>
        </w:rPr>
        <w:t>К</w:t>
      </w:r>
      <w:r w:rsidR="00F849AD" w:rsidRPr="00A24A51">
        <w:rPr>
          <w:b/>
          <w:color w:val="000000"/>
          <w:szCs w:val="24"/>
        </w:rPr>
        <w:t>омпетенции</w:t>
      </w:r>
      <w:r w:rsidRPr="00A24A51">
        <w:rPr>
          <w:b/>
          <w:color w:val="000000"/>
          <w:szCs w:val="24"/>
        </w:rPr>
        <w:t xml:space="preserve"> обучающегося, формируемые в результате освоения дисциплины:</w:t>
      </w:r>
      <w:proofErr w:type="gramEnd"/>
    </w:p>
    <w:p w:rsidR="008B27E6" w:rsidRPr="008270F7" w:rsidRDefault="00FF1F8D" w:rsidP="008B27E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С</w:t>
      </w:r>
      <w:r w:rsidR="008B27E6" w:rsidRPr="008270F7">
        <w:rPr>
          <w:szCs w:val="24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8B27E6" w:rsidRPr="008270F7" w:rsidRDefault="00FF1F8D" w:rsidP="008B27E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УК-3. Г</w:t>
      </w:r>
      <w:r w:rsidR="008B27E6" w:rsidRPr="008270F7">
        <w:rPr>
          <w:szCs w:val="24"/>
        </w:rPr>
        <w:t>отовность участвовать в работе российских и международных исследовательских коллективов по решению научных и научно-образовательных зада</w:t>
      </w:r>
      <w:r>
        <w:rPr>
          <w:szCs w:val="24"/>
        </w:rPr>
        <w:t>ч</w:t>
      </w:r>
      <w:r w:rsidR="008B27E6" w:rsidRPr="008270F7">
        <w:rPr>
          <w:szCs w:val="24"/>
        </w:rPr>
        <w:t>;</w:t>
      </w:r>
    </w:p>
    <w:p w:rsidR="008B27E6" w:rsidRPr="008270F7" w:rsidRDefault="00FF1F8D" w:rsidP="008B27E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УК-4. Г</w:t>
      </w:r>
      <w:r w:rsidR="008B27E6" w:rsidRPr="008270F7">
        <w:rPr>
          <w:szCs w:val="24"/>
        </w:rPr>
        <w:t>отовность использовать современные методы и технологии научной коммуникации на государственном и иностранном языках;</w:t>
      </w:r>
    </w:p>
    <w:p w:rsidR="008B27E6" w:rsidRPr="008270F7" w:rsidRDefault="00FF1F8D" w:rsidP="008B27E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ПК-1. С</w:t>
      </w:r>
      <w:r w:rsidR="008B27E6" w:rsidRPr="008270F7">
        <w:rPr>
          <w:szCs w:val="24"/>
        </w:rPr>
        <w:t>пособность получать новые научные и прикладные результаты в области исследования культуры и духовных процессов в различных сферах общества и на его различных уровнях (региональном, общероссийском и мировом) на основе применения современных методов и новых информационных технологий;</w:t>
      </w:r>
    </w:p>
    <w:p w:rsidR="008B27E6" w:rsidRPr="008270F7" w:rsidRDefault="00FF1F8D" w:rsidP="008B27E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ПК-2. С</w:t>
      </w:r>
      <w:r w:rsidR="008B27E6" w:rsidRPr="008270F7">
        <w:rPr>
          <w:szCs w:val="24"/>
        </w:rPr>
        <w:t>пособность использовать классические и новые теории и методы социальных и гуманитарных наук в осуществлении экспертной, консалтинговой и аналитической деятельности;</w:t>
      </w:r>
    </w:p>
    <w:p w:rsidR="008B27E6" w:rsidRPr="008270F7" w:rsidRDefault="00FF1F8D" w:rsidP="008B27E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ПК-3. С</w:t>
      </w:r>
      <w:r w:rsidR="008B27E6" w:rsidRPr="008270F7">
        <w:rPr>
          <w:szCs w:val="24"/>
        </w:rPr>
        <w:t>пособность использовать методы социокультурного исследования в исследовании актуальных проблем развития современных субкультур, социокультурной идентификации потребностей и духовных интересов различных социальных групп;</w:t>
      </w:r>
    </w:p>
    <w:p w:rsidR="008B27E6" w:rsidRPr="008270F7" w:rsidRDefault="00FF1F8D" w:rsidP="008B27E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ПК-4. С</w:t>
      </w:r>
      <w:r w:rsidR="008B27E6" w:rsidRPr="008270F7">
        <w:rPr>
          <w:szCs w:val="24"/>
        </w:rPr>
        <w:t>пособность самостоятельно разрабатывать предложения и рекомендации по решению социокультурных проблем на основе  теоретических знаний и данных, полученных в результате собственного эмпирических исследования, а также разрабатывать механизмы согласования интересов социальных групп и общностей</w:t>
      </w:r>
      <w:r>
        <w:rPr>
          <w:szCs w:val="24"/>
        </w:rPr>
        <w:t xml:space="preserve"> на основе культурных ценностей</w:t>
      </w:r>
      <w:r w:rsidR="008B27E6" w:rsidRPr="008270F7">
        <w:rPr>
          <w:szCs w:val="24"/>
        </w:rPr>
        <w:t>.</w:t>
      </w:r>
    </w:p>
    <w:p w:rsidR="007845C7" w:rsidRPr="008270F7" w:rsidRDefault="007845C7" w:rsidP="007845C7">
      <w:pPr>
        <w:ind w:firstLine="540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7845C7" w:rsidRPr="008270F7" w:rsidRDefault="007845C7" w:rsidP="007845C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Ценностные основания социально-гуманитарной экспертизы. Требования к субъекту социально-гуманитарной экспертизы. Специфика и структура экспертного знания</w:t>
      </w:r>
      <w:r w:rsidRPr="008270F7">
        <w:rPr>
          <w:szCs w:val="24"/>
        </w:rPr>
        <w:tab/>
        <w:t xml:space="preserve">. Особенности комплексной экспертизы. Проблема подходов и методов проведения социально-гуманитарной экспертизы. Актуализация социально-гуманитарной экспертизы в российском обществе. </w:t>
      </w:r>
    </w:p>
    <w:p w:rsidR="009F4EBD" w:rsidRPr="00F81B6F" w:rsidRDefault="009F4EBD" w:rsidP="009F4EBD">
      <w:pPr>
        <w:ind w:firstLine="540"/>
        <w:rPr>
          <w:b/>
        </w:rPr>
      </w:pPr>
      <w:r w:rsidRPr="00F81B6F">
        <w:rPr>
          <w:b/>
        </w:rPr>
        <w:t>Формы промежуточного контроля</w:t>
      </w:r>
    </w:p>
    <w:p w:rsidR="009F4EBD" w:rsidRPr="00F81B6F" w:rsidRDefault="009F4EBD" w:rsidP="009F4EBD">
      <w:pPr>
        <w:ind w:firstLine="567"/>
        <w:rPr>
          <w:b/>
        </w:rPr>
      </w:pPr>
      <w:r w:rsidRPr="00F81B6F">
        <w:t>Аттестация по дисциплине – зачет.</w:t>
      </w:r>
    </w:p>
    <w:p w:rsidR="008B27E6" w:rsidRPr="008270F7" w:rsidRDefault="008B27E6" w:rsidP="008B27E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</w:p>
    <w:p w:rsidR="00111BBE" w:rsidRPr="00A403E8" w:rsidRDefault="00111BBE" w:rsidP="00953BF3">
      <w:pPr>
        <w:widowControl w:val="0"/>
        <w:autoSpaceDE w:val="0"/>
        <w:autoSpaceDN w:val="0"/>
        <w:adjustRightInd w:val="0"/>
        <w:jc w:val="center"/>
        <w:rPr>
          <w:caps/>
          <w:szCs w:val="24"/>
          <w:u w:val="single"/>
        </w:rPr>
      </w:pPr>
      <w:r w:rsidRPr="00A403E8">
        <w:rPr>
          <w:b/>
          <w:caps/>
          <w:szCs w:val="24"/>
          <w:u w:val="single"/>
        </w:rPr>
        <w:t>Современные социокультурные процессы в российском обществе</w:t>
      </w:r>
    </w:p>
    <w:p w:rsidR="00953BF3" w:rsidRPr="008270F7" w:rsidRDefault="00953BF3" w:rsidP="00953BF3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953BF3" w:rsidRPr="008270F7" w:rsidRDefault="00953BF3" w:rsidP="00953BF3">
      <w:pPr>
        <w:jc w:val="center"/>
        <w:rPr>
          <w:b/>
          <w:szCs w:val="24"/>
        </w:rPr>
      </w:pPr>
    </w:p>
    <w:p w:rsidR="007D45E7" w:rsidRPr="008270F7" w:rsidRDefault="007D45E7" w:rsidP="00953BF3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3354C3" w:rsidRPr="00CC4CF0" w:rsidRDefault="003354C3" w:rsidP="003354C3">
      <w:pPr>
        <w:widowControl w:val="0"/>
        <w:autoSpaceDE w:val="0"/>
        <w:autoSpaceDN w:val="0"/>
        <w:adjustRightInd w:val="0"/>
        <w:jc w:val="both"/>
      </w:pPr>
      <w:r w:rsidRPr="00A143B7">
        <w:t xml:space="preserve">Целями освоения дисциплины </w:t>
      </w:r>
      <w:r w:rsidRPr="00CC4CF0">
        <w:t xml:space="preserve">«Современные социокультурные процессы в российском обществе» являются: формирование знания о современных </w:t>
      </w:r>
      <w:r w:rsidR="00CC4CF0" w:rsidRPr="00CC4CF0">
        <w:t xml:space="preserve">социокультурных процессах; причинах и тенденциях их развития в российском обществе в связи с общемировыми трендами.  </w:t>
      </w:r>
    </w:p>
    <w:p w:rsidR="003354C3" w:rsidRPr="003354C3" w:rsidRDefault="003354C3" w:rsidP="003354C3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3354C3" w:rsidRPr="003354C3" w:rsidRDefault="003354C3" w:rsidP="003354C3">
      <w:r w:rsidRPr="003354C3">
        <w:rPr>
          <w:szCs w:val="24"/>
        </w:rPr>
        <w:t xml:space="preserve">Дисциплина входит в блок </w:t>
      </w:r>
      <w:r w:rsidR="00A143B7">
        <w:rPr>
          <w:szCs w:val="24"/>
        </w:rPr>
        <w:t>вариативных</w:t>
      </w:r>
      <w:r w:rsidRPr="003354C3">
        <w:rPr>
          <w:szCs w:val="24"/>
        </w:rPr>
        <w:t xml:space="preserve"> дисциплин общепрофессионального цикла.</w:t>
      </w:r>
      <w:r w:rsidRPr="003354C3">
        <w:t xml:space="preserve"> Трудоемкость дисциплины составляет 2 </w:t>
      </w:r>
      <w:proofErr w:type="gramStart"/>
      <w:r w:rsidRPr="003354C3">
        <w:t>зачетных</w:t>
      </w:r>
      <w:proofErr w:type="gramEnd"/>
      <w:r w:rsidRPr="003354C3">
        <w:t xml:space="preserve"> единицы.</w:t>
      </w:r>
    </w:p>
    <w:p w:rsidR="003354C3" w:rsidRPr="00CC4CF0" w:rsidRDefault="003354C3" w:rsidP="003354C3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3354C3" w:rsidRPr="00CC4CF0" w:rsidRDefault="003354C3" w:rsidP="003354C3">
      <w:pPr>
        <w:ind w:firstLine="567"/>
      </w:pPr>
      <w:r w:rsidRPr="00CC4CF0">
        <w:t>В результате изучения дисциплины аспирант должен</w:t>
      </w:r>
    </w:p>
    <w:p w:rsidR="003354C3" w:rsidRPr="00CC4CF0" w:rsidRDefault="003354C3" w:rsidP="003354C3">
      <w:pPr>
        <w:tabs>
          <w:tab w:val="num" w:pos="822"/>
          <w:tab w:val="num" w:pos="1418"/>
        </w:tabs>
        <w:ind w:firstLine="567"/>
        <w:rPr>
          <w:szCs w:val="24"/>
        </w:rPr>
      </w:pPr>
      <w:r w:rsidRPr="00CC4CF0">
        <w:rPr>
          <w:b/>
          <w:lang w:eastAsia="ar-SA"/>
        </w:rPr>
        <w:t xml:space="preserve">Знать: </w:t>
      </w:r>
      <w:r w:rsidR="00CC4CF0" w:rsidRPr="00CC4CF0">
        <w:rPr>
          <w:szCs w:val="24"/>
        </w:rPr>
        <w:t xml:space="preserve">основные черты современных социокультурных процессов </w:t>
      </w:r>
      <w:proofErr w:type="gramStart"/>
      <w:r w:rsidR="00CC4CF0" w:rsidRPr="00CC4CF0">
        <w:rPr>
          <w:szCs w:val="24"/>
        </w:rPr>
        <w:t>российского</w:t>
      </w:r>
      <w:proofErr w:type="gramEnd"/>
      <w:r w:rsidR="00CC4CF0" w:rsidRPr="00CC4CF0">
        <w:rPr>
          <w:szCs w:val="24"/>
        </w:rPr>
        <w:t xml:space="preserve"> обществе в контексте мировых процессо</w:t>
      </w:r>
      <w:r w:rsidR="00677C6E">
        <w:rPr>
          <w:szCs w:val="24"/>
        </w:rPr>
        <w:t>в</w:t>
      </w:r>
      <w:r w:rsidRPr="00CC4CF0">
        <w:rPr>
          <w:szCs w:val="24"/>
        </w:rPr>
        <w:t>;</w:t>
      </w:r>
    </w:p>
    <w:p w:rsidR="003354C3" w:rsidRPr="00677C6E" w:rsidRDefault="003354C3" w:rsidP="003354C3">
      <w:pPr>
        <w:ind w:firstLine="540"/>
      </w:pPr>
      <w:r w:rsidRPr="00677C6E">
        <w:rPr>
          <w:b/>
        </w:rPr>
        <w:t>Уметь</w:t>
      </w:r>
      <w:r w:rsidRPr="00677C6E">
        <w:t xml:space="preserve">: </w:t>
      </w:r>
      <w:r w:rsidRPr="00677C6E">
        <w:rPr>
          <w:color w:val="000000"/>
          <w:kern w:val="24"/>
          <w:szCs w:val="24"/>
        </w:rPr>
        <w:t xml:space="preserve">выбирать необходимые методы </w:t>
      </w:r>
      <w:r w:rsidRPr="00677C6E">
        <w:rPr>
          <w:szCs w:val="24"/>
        </w:rPr>
        <w:t>сбора, обработки, систематизации и анализа социологической информации</w:t>
      </w:r>
      <w:r w:rsidRPr="00677C6E">
        <w:rPr>
          <w:color w:val="000000"/>
          <w:kern w:val="24"/>
          <w:szCs w:val="24"/>
        </w:rPr>
        <w:t xml:space="preserve"> </w:t>
      </w:r>
      <w:r w:rsidR="00677C6E" w:rsidRPr="00677C6E">
        <w:rPr>
          <w:color w:val="000000"/>
          <w:kern w:val="24"/>
          <w:szCs w:val="24"/>
        </w:rPr>
        <w:t xml:space="preserve">о современных социокультурных процессах.  </w:t>
      </w:r>
    </w:p>
    <w:p w:rsidR="003354C3" w:rsidRPr="00677C6E" w:rsidRDefault="003354C3" w:rsidP="003354C3">
      <w:pPr>
        <w:ind w:firstLine="540"/>
      </w:pPr>
      <w:r w:rsidRPr="00677C6E">
        <w:rPr>
          <w:b/>
        </w:rPr>
        <w:t>Владеть</w:t>
      </w:r>
      <w:r w:rsidRPr="00677C6E">
        <w:t xml:space="preserve">: </w:t>
      </w:r>
      <w:r w:rsidRPr="00677C6E">
        <w:rPr>
          <w:color w:val="000000"/>
          <w:kern w:val="24"/>
          <w:szCs w:val="24"/>
        </w:rPr>
        <w:t xml:space="preserve">навыками сбора, обработки, анализа и систематизации информации о культуре и </w:t>
      </w:r>
      <w:r w:rsidR="00677C6E" w:rsidRPr="00677C6E">
        <w:rPr>
          <w:color w:val="000000"/>
          <w:kern w:val="24"/>
          <w:szCs w:val="24"/>
        </w:rPr>
        <w:t xml:space="preserve">социальных процессах </w:t>
      </w:r>
      <w:r w:rsidRPr="00677C6E">
        <w:rPr>
          <w:color w:val="000000"/>
          <w:kern w:val="24"/>
          <w:szCs w:val="24"/>
        </w:rPr>
        <w:t>современного общества</w:t>
      </w:r>
      <w:r w:rsidR="00677C6E" w:rsidRPr="00677C6E">
        <w:t xml:space="preserve"> в их взаимосвязи.</w:t>
      </w:r>
      <w:r w:rsidRPr="00677C6E">
        <w:t xml:space="preserve"> </w:t>
      </w:r>
    </w:p>
    <w:p w:rsidR="003354C3" w:rsidRPr="00677C6E" w:rsidRDefault="003354C3" w:rsidP="003354C3">
      <w:pPr>
        <w:tabs>
          <w:tab w:val="num" w:pos="822"/>
          <w:tab w:val="num" w:pos="1418"/>
        </w:tabs>
        <w:ind w:firstLine="567"/>
        <w:rPr>
          <w:b/>
          <w:color w:val="000000"/>
          <w:szCs w:val="24"/>
        </w:rPr>
      </w:pPr>
      <w:proofErr w:type="gramStart"/>
      <w:r w:rsidRPr="00677C6E">
        <w:rPr>
          <w:b/>
          <w:color w:val="000000"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111BBE" w:rsidRPr="008270F7" w:rsidRDefault="00FF1F8D" w:rsidP="00111BB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ОПК-2. С</w:t>
      </w:r>
      <w:r w:rsidR="00197F82" w:rsidRPr="00677C6E">
        <w:rPr>
          <w:szCs w:val="24"/>
        </w:rPr>
        <w:t>пособность</w:t>
      </w:r>
      <w:r w:rsidR="00111BBE" w:rsidRPr="00677C6E">
        <w:rPr>
          <w:szCs w:val="24"/>
        </w:rPr>
        <w:t xml:space="preserve"> определять, транслировать общие цели в профессиональной и</w:t>
      </w:r>
      <w:r w:rsidR="00111BBE" w:rsidRPr="008270F7">
        <w:rPr>
          <w:szCs w:val="24"/>
        </w:rPr>
        <w:t xml:space="preserve"> социальной деятельности;</w:t>
      </w:r>
    </w:p>
    <w:p w:rsidR="00111BBE" w:rsidRPr="008270F7" w:rsidRDefault="00FF1F8D" w:rsidP="00111BB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ОПК-4. С</w:t>
      </w:r>
      <w:r w:rsidR="00197F82" w:rsidRPr="008270F7">
        <w:rPr>
          <w:szCs w:val="24"/>
        </w:rPr>
        <w:t>пособность</w:t>
      </w:r>
      <w:r w:rsidR="00111BBE" w:rsidRPr="008270F7">
        <w:rPr>
          <w:szCs w:val="24"/>
        </w:rPr>
        <w:t xml:space="preserve">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опыта;</w:t>
      </w:r>
    </w:p>
    <w:p w:rsidR="00111BBE" w:rsidRPr="008270F7" w:rsidRDefault="00FF1F8D" w:rsidP="00111BBE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ПК-3. С</w:t>
      </w:r>
      <w:r w:rsidR="00197F82" w:rsidRPr="008270F7">
        <w:rPr>
          <w:szCs w:val="24"/>
        </w:rPr>
        <w:t>пособность</w:t>
      </w:r>
      <w:r w:rsidR="00111BBE" w:rsidRPr="008270F7">
        <w:rPr>
          <w:szCs w:val="24"/>
        </w:rPr>
        <w:t xml:space="preserve"> использовать методы социокультурного исследования в исследовании актуальных проблем развития современных субкультур, социокультурной </w:t>
      </w:r>
      <w:r w:rsidR="00111BBE" w:rsidRPr="008270F7">
        <w:rPr>
          <w:szCs w:val="24"/>
        </w:rPr>
        <w:lastRenderedPageBreak/>
        <w:t>идентификации потребностей и духовных интер</w:t>
      </w:r>
      <w:r>
        <w:rPr>
          <w:szCs w:val="24"/>
        </w:rPr>
        <w:t>есов различных социальных групп</w:t>
      </w:r>
      <w:r w:rsidR="00877F55">
        <w:rPr>
          <w:szCs w:val="24"/>
        </w:rPr>
        <w:t>.</w:t>
      </w:r>
    </w:p>
    <w:p w:rsidR="003354C3" w:rsidRDefault="003354C3" w:rsidP="003354C3">
      <w:pPr>
        <w:ind w:firstLine="540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877F55" w:rsidRPr="008270F7" w:rsidRDefault="00877F55" w:rsidP="00877F55">
      <w:pPr>
        <w:jc w:val="both"/>
        <w:rPr>
          <w:b/>
          <w:szCs w:val="24"/>
        </w:rPr>
      </w:pPr>
      <w:r w:rsidRPr="002F0121">
        <w:rPr>
          <w:szCs w:val="24"/>
        </w:rPr>
        <w:t>Основные характеристики современного социокультурного пространства России</w:t>
      </w:r>
      <w:r>
        <w:rPr>
          <w:b/>
          <w:szCs w:val="24"/>
        </w:rPr>
        <w:t xml:space="preserve">. </w:t>
      </w:r>
      <w:r w:rsidRPr="002F0121">
        <w:rPr>
          <w:szCs w:val="24"/>
        </w:rPr>
        <w:t>Тенденции современных социокультурных процессов</w:t>
      </w:r>
      <w:r>
        <w:rPr>
          <w:b/>
          <w:szCs w:val="24"/>
        </w:rPr>
        <w:t xml:space="preserve">. </w:t>
      </w:r>
      <w:r w:rsidRPr="002F0121">
        <w:rPr>
          <w:szCs w:val="24"/>
        </w:rPr>
        <w:t>Предмет диссертационного исследования обучающегося в</w:t>
      </w:r>
      <w:r>
        <w:rPr>
          <w:szCs w:val="24"/>
        </w:rPr>
        <w:t xml:space="preserve"> </w:t>
      </w:r>
      <w:r w:rsidRPr="002F0121">
        <w:rPr>
          <w:szCs w:val="24"/>
        </w:rPr>
        <w:t>системе социокультурных процессов</w:t>
      </w:r>
    </w:p>
    <w:p w:rsidR="00A143B7" w:rsidRPr="00F81B6F" w:rsidRDefault="00A143B7" w:rsidP="00A143B7">
      <w:pPr>
        <w:ind w:firstLine="540"/>
        <w:rPr>
          <w:b/>
        </w:rPr>
      </w:pPr>
      <w:r w:rsidRPr="00F81B6F">
        <w:rPr>
          <w:b/>
        </w:rPr>
        <w:t>Формы промежуточного контроля</w:t>
      </w:r>
    </w:p>
    <w:p w:rsidR="00A143B7" w:rsidRPr="00F81B6F" w:rsidRDefault="00A143B7" w:rsidP="00A143B7">
      <w:pPr>
        <w:ind w:firstLine="567"/>
        <w:rPr>
          <w:b/>
        </w:rPr>
      </w:pPr>
      <w:r w:rsidRPr="00F81B6F">
        <w:t xml:space="preserve">Аттестация по дисциплине – </w:t>
      </w:r>
      <w:r w:rsidR="00877F55">
        <w:t>экзамен</w:t>
      </w:r>
      <w:r w:rsidRPr="00F81B6F">
        <w:t>.</w:t>
      </w:r>
    </w:p>
    <w:p w:rsidR="00877F55" w:rsidRDefault="00877F55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111BBE" w:rsidRPr="008270F7" w:rsidRDefault="003F4608" w:rsidP="00953BF3">
      <w:pPr>
        <w:widowControl w:val="0"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8270F7">
        <w:rPr>
          <w:b/>
          <w:caps/>
          <w:szCs w:val="24"/>
        </w:rPr>
        <w:t>СМИ как социокультурный механизм глобализации</w:t>
      </w:r>
    </w:p>
    <w:p w:rsidR="00953BF3" w:rsidRPr="008270F7" w:rsidRDefault="00953BF3" w:rsidP="00953BF3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852792" w:rsidRPr="00852792" w:rsidRDefault="00852792" w:rsidP="00852792">
      <w:pPr>
        <w:rPr>
          <w:szCs w:val="24"/>
        </w:rPr>
      </w:pPr>
      <w:r w:rsidRPr="00852792">
        <w:rPr>
          <w:szCs w:val="24"/>
        </w:rPr>
        <w:t>Цел</w:t>
      </w:r>
      <w:r>
        <w:rPr>
          <w:szCs w:val="24"/>
        </w:rPr>
        <w:t>ью</w:t>
      </w:r>
      <w:r w:rsidRPr="00852792">
        <w:rPr>
          <w:szCs w:val="24"/>
        </w:rPr>
        <w:t xml:space="preserve"> освоения дисциплины «СМИ как социокультурный механизм глобализации</w:t>
      </w:r>
      <w:r>
        <w:rPr>
          <w:szCs w:val="24"/>
        </w:rPr>
        <w:t xml:space="preserve">» </w:t>
      </w:r>
      <w:r w:rsidRPr="00852792">
        <w:rPr>
          <w:szCs w:val="24"/>
        </w:rPr>
        <w:t>явля</w:t>
      </w:r>
      <w:r>
        <w:rPr>
          <w:szCs w:val="24"/>
        </w:rPr>
        <w:t>е</w:t>
      </w:r>
      <w:r w:rsidRPr="00852792">
        <w:rPr>
          <w:szCs w:val="24"/>
        </w:rPr>
        <w:t xml:space="preserve">тся </w:t>
      </w:r>
      <w:r>
        <w:rPr>
          <w:szCs w:val="24"/>
        </w:rPr>
        <w:t>раскрытие ро</w:t>
      </w:r>
      <w:r w:rsidR="006C5DBF">
        <w:rPr>
          <w:szCs w:val="24"/>
        </w:rPr>
        <w:t>л</w:t>
      </w:r>
      <w:r>
        <w:rPr>
          <w:szCs w:val="24"/>
        </w:rPr>
        <w:t xml:space="preserve">и и механизмов влияния СМИ на процессы глобализации.  </w:t>
      </w:r>
    </w:p>
    <w:p w:rsidR="00852792" w:rsidRPr="003354C3" w:rsidRDefault="00852792" w:rsidP="00852792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852792" w:rsidRPr="003354C3" w:rsidRDefault="00852792" w:rsidP="00852792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общепрофессионального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852792" w:rsidRPr="00CC4CF0" w:rsidRDefault="00852792" w:rsidP="00852792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852792" w:rsidRPr="00CC4CF0" w:rsidRDefault="00852792" w:rsidP="00852792">
      <w:pPr>
        <w:ind w:firstLine="567"/>
      </w:pPr>
      <w:r w:rsidRPr="00CC4CF0">
        <w:t>В результате изучения дисциплины аспирант должен</w:t>
      </w:r>
    </w:p>
    <w:p w:rsidR="00852792" w:rsidRPr="00CC4CF0" w:rsidRDefault="00852792" w:rsidP="00852792">
      <w:pPr>
        <w:tabs>
          <w:tab w:val="num" w:pos="822"/>
          <w:tab w:val="num" w:pos="1418"/>
        </w:tabs>
        <w:ind w:firstLine="567"/>
        <w:rPr>
          <w:szCs w:val="24"/>
        </w:rPr>
      </w:pPr>
      <w:r w:rsidRPr="00CC4CF0">
        <w:rPr>
          <w:b/>
          <w:lang w:eastAsia="ar-SA"/>
        </w:rPr>
        <w:t xml:space="preserve">Знать: </w:t>
      </w:r>
      <w:r w:rsidR="00B03AA6">
        <w:rPr>
          <w:szCs w:val="24"/>
        </w:rPr>
        <w:t>характер современных СМИ и механизмы их воздействия на процесс глобализации</w:t>
      </w:r>
      <w:r w:rsidRPr="00CC4CF0">
        <w:rPr>
          <w:szCs w:val="24"/>
        </w:rPr>
        <w:t>;</w:t>
      </w:r>
    </w:p>
    <w:p w:rsidR="00852792" w:rsidRPr="00677C6E" w:rsidRDefault="00852792" w:rsidP="00852792">
      <w:pPr>
        <w:ind w:firstLine="540"/>
      </w:pPr>
      <w:r w:rsidRPr="00677C6E">
        <w:rPr>
          <w:b/>
        </w:rPr>
        <w:t>Уметь</w:t>
      </w:r>
      <w:r w:rsidRPr="00677C6E">
        <w:t xml:space="preserve">: </w:t>
      </w:r>
      <w:r w:rsidR="00B03AA6">
        <w:rPr>
          <w:color w:val="000000"/>
          <w:kern w:val="24"/>
          <w:szCs w:val="24"/>
        </w:rPr>
        <w:t>оценивать роль различных видов СМИ по их воздействию на про</w:t>
      </w:r>
      <w:r w:rsidR="006C5DBF">
        <w:rPr>
          <w:color w:val="000000"/>
          <w:kern w:val="24"/>
          <w:szCs w:val="24"/>
        </w:rPr>
        <w:t>ц</w:t>
      </w:r>
      <w:r w:rsidR="00B03AA6">
        <w:rPr>
          <w:color w:val="000000"/>
          <w:kern w:val="24"/>
          <w:szCs w:val="24"/>
        </w:rPr>
        <w:t>ессы глобализации;</w:t>
      </w:r>
    </w:p>
    <w:p w:rsidR="00852792" w:rsidRPr="00677C6E" w:rsidRDefault="00852792" w:rsidP="00852792">
      <w:pPr>
        <w:ind w:firstLine="540"/>
      </w:pPr>
      <w:r w:rsidRPr="00677C6E">
        <w:rPr>
          <w:b/>
        </w:rPr>
        <w:t>Владеть</w:t>
      </w:r>
      <w:r w:rsidRPr="00677C6E">
        <w:t xml:space="preserve">: </w:t>
      </w:r>
      <w:r w:rsidRPr="00677C6E">
        <w:rPr>
          <w:color w:val="000000"/>
          <w:kern w:val="24"/>
          <w:szCs w:val="24"/>
        </w:rPr>
        <w:t xml:space="preserve">навыками </w:t>
      </w:r>
      <w:r w:rsidR="00B03AA6">
        <w:rPr>
          <w:color w:val="000000"/>
          <w:kern w:val="24"/>
          <w:szCs w:val="24"/>
        </w:rPr>
        <w:t>анализа процессов и механизмов воздействия СМИ на процессы глобализации.</w:t>
      </w:r>
    </w:p>
    <w:p w:rsidR="00FD32AC" w:rsidRPr="008270F7" w:rsidRDefault="00FD32AC" w:rsidP="00FD32A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5227B0" w:rsidRPr="008270F7" w:rsidRDefault="00FF1F8D" w:rsidP="005227B0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С</w:t>
      </w:r>
      <w:r w:rsidR="00197F82" w:rsidRPr="008270F7">
        <w:rPr>
          <w:szCs w:val="24"/>
        </w:rPr>
        <w:t>пособность</w:t>
      </w:r>
      <w:r w:rsidR="005227B0" w:rsidRPr="008270F7">
        <w:rPr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337A01" w:rsidRPr="008270F7" w:rsidRDefault="00FF1F8D" w:rsidP="00337A01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УК-7. Г</w:t>
      </w:r>
      <w:r w:rsidR="00337A01" w:rsidRPr="008270F7">
        <w:rPr>
          <w:szCs w:val="24"/>
        </w:rPr>
        <w:t>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предприятиях;</w:t>
      </w:r>
    </w:p>
    <w:p w:rsidR="00197F82" w:rsidRPr="008270F7" w:rsidRDefault="00FF1F8D" w:rsidP="00197F8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ОПК-1. С</w:t>
      </w:r>
      <w:r w:rsidR="00197F82" w:rsidRPr="008270F7">
        <w:rPr>
          <w:szCs w:val="24"/>
        </w:rPr>
        <w:t>пособность задавать, транслировать правовые и этические нормы в профессиональной и социальной деятельности;</w:t>
      </w:r>
    </w:p>
    <w:p w:rsidR="00197F82" w:rsidRPr="008270F7" w:rsidRDefault="00FF1F8D" w:rsidP="00197F8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ОПК-7. Г</w:t>
      </w:r>
      <w:r w:rsidR="00197F82" w:rsidRPr="008270F7">
        <w:rPr>
          <w:szCs w:val="24"/>
        </w:rPr>
        <w:t>отовность к преподавательской деятельности по основным образовательным программам высшего образования</w:t>
      </w:r>
      <w:r>
        <w:rPr>
          <w:szCs w:val="24"/>
        </w:rPr>
        <w:t>.</w:t>
      </w:r>
    </w:p>
    <w:p w:rsidR="00B60033" w:rsidRPr="008270F7" w:rsidRDefault="00B60033" w:rsidP="00FD32A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дисциплины.</w:t>
      </w:r>
    </w:p>
    <w:p w:rsidR="007845C7" w:rsidRPr="008270F7" w:rsidRDefault="00852792" w:rsidP="00FD32A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>
        <w:t>Понятие г</w:t>
      </w:r>
      <w:r w:rsidRPr="00D7366D">
        <w:t>лобализаци</w:t>
      </w:r>
      <w:r>
        <w:t>и, её измерения. Новости: ф</w:t>
      </w:r>
      <w:r w:rsidRPr="00D7366D">
        <w:t xml:space="preserve">ормирование </w:t>
      </w:r>
      <w:r>
        <w:t>глобального информационной повестки дня</w:t>
      </w:r>
      <w:r>
        <w:rPr>
          <w:b/>
          <w:szCs w:val="24"/>
        </w:rPr>
        <w:t xml:space="preserve">. </w:t>
      </w:r>
      <w:r>
        <w:t>Развлекательная продукция: к</w:t>
      </w:r>
      <w:r w:rsidRPr="00D7366D">
        <w:t>ультурные нормы и образцы поведения</w:t>
      </w:r>
      <w:r>
        <w:rPr>
          <w:b/>
          <w:szCs w:val="24"/>
        </w:rPr>
        <w:t xml:space="preserve">. </w:t>
      </w:r>
      <w:r w:rsidRPr="00D7366D">
        <w:t>Ре</w:t>
      </w:r>
      <w:r>
        <w:t xml:space="preserve">клама: </w:t>
      </w:r>
      <w:r w:rsidRPr="00D7366D">
        <w:t>формирование общества потребления</w:t>
      </w:r>
      <w:r>
        <w:rPr>
          <w:b/>
          <w:szCs w:val="24"/>
        </w:rPr>
        <w:t>.</w:t>
      </w:r>
    </w:p>
    <w:p w:rsidR="00FD32AC" w:rsidRPr="008270F7" w:rsidRDefault="00FD32AC" w:rsidP="00FD32A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контроля.</w:t>
      </w:r>
    </w:p>
    <w:p w:rsidR="00677C6E" w:rsidRPr="00F81B6F" w:rsidRDefault="00677C6E" w:rsidP="00677C6E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FD32AC" w:rsidRPr="008270F7" w:rsidRDefault="00FD32AC" w:rsidP="005227B0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</w:p>
    <w:p w:rsidR="009D1821" w:rsidRPr="008270F7" w:rsidRDefault="009D1821" w:rsidP="00953BF3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center"/>
        <w:rPr>
          <w:b/>
          <w:caps/>
          <w:szCs w:val="24"/>
        </w:rPr>
      </w:pPr>
      <w:r w:rsidRPr="008270F7">
        <w:rPr>
          <w:b/>
          <w:caps/>
          <w:szCs w:val="24"/>
        </w:rPr>
        <w:t xml:space="preserve">Социокультурный анализ </w:t>
      </w:r>
      <w:proofErr w:type="gramStart"/>
      <w:r w:rsidRPr="008270F7">
        <w:rPr>
          <w:b/>
          <w:caps/>
          <w:szCs w:val="24"/>
        </w:rPr>
        <w:t>современных</w:t>
      </w:r>
      <w:proofErr w:type="gramEnd"/>
      <w:r w:rsidRPr="008270F7">
        <w:rPr>
          <w:b/>
          <w:caps/>
          <w:szCs w:val="24"/>
        </w:rPr>
        <w:t xml:space="preserve"> бизнес-коммуникаций</w:t>
      </w:r>
    </w:p>
    <w:p w:rsidR="00953BF3" w:rsidRPr="008270F7" w:rsidRDefault="00953BF3" w:rsidP="00953BF3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6C5DBF" w:rsidRDefault="007D45E7" w:rsidP="00B03AA6">
      <w:pPr>
        <w:rPr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B03AA6" w:rsidRPr="00852792" w:rsidRDefault="00B03AA6" w:rsidP="00B03AA6">
      <w:pPr>
        <w:rPr>
          <w:szCs w:val="24"/>
        </w:rPr>
      </w:pPr>
      <w:r w:rsidRPr="00852792">
        <w:rPr>
          <w:szCs w:val="24"/>
        </w:rPr>
        <w:t>Цел</w:t>
      </w:r>
      <w:r>
        <w:rPr>
          <w:szCs w:val="24"/>
        </w:rPr>
        <w:t>ью</w:t>
      </w:r>
      <w:r w:rsidRPr="00852792">
        <w:rPr>
          <w:szCs w:val="24"/>
        </w:rPr>
        <w:t xml:space="preserve"> освоения дисциплины «</w:t>
      </w:r>
      <w:r w:rsidR="006C5DBF" w:rsidRPr="006C5DBF">
        <w:rPr>
          <w:szCs w:val="24"/>
        </w:rPr>
        <w:t xml:space="preserve">Социокультурный анализ </w:t>
      </w:r>
      <w:proofErr w:type="gramStart"/>
      <w:r w:rsidR="006C5DBF" w:rsidRPr="006C5DBF">
        <w:rPr>
          <w:szCs w:val="24"/>
        </w:rPr>
        <w:t>современных</w:t>
      </w:r>
      <w:proofErr w:type="gramEnd"/>
      <w:r w:rsidR="006C5DBF" w:rsidRPr="006C5DBF">
        <w:rPr>
          <w:szCs w:val="24"/>
        </w:rPr>
        <w:t xml:space="preserve"> бизнес-коммуникаций</w:t>
      </w:r>
      <w:r>
        <w:rPr>
          <w:szCs w:val="24"/>
        </w:rPr>
        <w:t xml:space="preserve">» </w:t>
      </w:r>
      <w:r w:rsidRPr="00852792">
        <w:rPr>
          <w:szCs w:val="24"/>
        </w:rPr>
        <w:t>явля</w:t>
      </w:r>
      <w:r>
        <w:rPr>
          <w:szCs w:val="24"/>
        </w:rPr>
        <w:t>е</w:t>
      </w:r>
      <w:r w:rsidRPr="00852792">
        <w:rPr>
          <w:szCs w:val="24"/>
        </w:rPr>
        <w:t xml:space="preserve">тся </w:t>
      </w:r>
      <w:r w:rsidR="006C5DBF">
        <w:rPr>
          <w:szCs w:val="24"/>
        </w:rPr>
        <w:t xml:space="preserve">раскрытие специфики социокультурного подхода к анализу бизнес-коммуникаций.  </w:t>
      </w:r>
    </w:p>
    <w:p w:rsidR="00B03AA6" w:rsidRPr="003354C3" w:rsidRDefault="00B03AA6" w:rsidP="00B03AA6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B03AA6" w:rsidRPr="003354C3" w:rsidRDefault="00B03AA6" w:rsidP="00B03AA6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B03AA6" w:rsidRPr="00CC4CF0" w:rsidRDefault="00B03AA6" w:rsidP="00B03AA6">
      <w:pPr>
        <w:ind w:firstLine="540"/>
        <w:rPr>
          <w:b/>
        </w:rPr>
      </w:pPr>
      <w:r w:rsidRPr="00CC4CF0">
        <w:rPr>
          <w:b/>
        </w:rPr>
        <w:lastRenderedPageBreak/>
        <w:t>Требования к результатам освоения дисциплины</w:t>
      </w:r>
    </w:p>
    <w:p w:rsidR="00B03AA6" w:rsidRPr="00CC4CF0" w:rsidRDefault="00B03AA6" w:rsidP="00B03AA6">
      <w:pPr>
        <w:ind w:firstLine="567"/>
      </w:pPr>
      <w:r w:rsidRPr="00CC4CF0">
        <w:t>В результате изучения дисциплины аспирант должен</w:t>
      </w:r>
    </w:p>
    <w:p w:rsidR="00B03AA6" w:rsidRPr="005B6055" w:rsidRDefault="00B03AA6" w:rsidP="00B03AA6">
      <w:pPr>
        <w:tabs>
          <w:tab w:val="num" w:pos="822"/>
          <w:tab w:val="num" w:pos="1418"/>
        </w:tabs>
        <w:ind w:firstLine="567"/>
        <w:rPr>
          <w:szCs w:val="24"/>
        </w:rPr>
      </w:pPr>
      <w:r w:rsidRPr="005B6055">
        <w:rPr>
          <w:b/>
          <w:lang w:eastAsia="ar-SA"/>
        </w:rPr>
        <w:t xml:space="preserve">Знать: </w:t>
      </w:r>
      <w:proofErr w:type="gramStart"/>
      <w:r w:rsidR="006C5DBF" w:rsidRPr="005B6055">
        <w:rPr>
          <w:szCs w:val="24"/>
        </w:rPr>
        <w:t>современные</w:t>
      </w:r>
      <w:proofErr w:type="gramEnd"/>
      <w:r w:rsidR="006C5DBF" w:rsidRPr="005B6055">
        <w:rPr>
          <w:szCs w:val="24"/>
        </w:rPr>
        <w:t xml:space="preserve"> бизнес-коммуникации в социокультурном контексте;</w:t>
      </w:r>
    </w:p>
    <w:p w:rsidR="00B03AA6" w:rsidRPr="005B6055" w:rsidRDefault="00B03AA6" w:rsidP="00B03AA6">
      <w:pPr>
        <w:ind w:firstLine="540"/>
      </w:pPr>
      <w:r w:rsidRPr="005B6055">
        <w:rPr>
          <w:b/>
        </w:rPr>
        <w:t>Уметь</w:t>
      </w:r>
      <w:r w:rsidRPr="005B6055">
        <w:t xml:space="preserve">: </w:t>
      </w:r>
      <w:r w:rsidR="005B6055" w:rsidRPr="005B6055">
        <w:t xml:space="preserve">анализировать взаимодействие </w:t>
      </w:r>
      <w:proofErr w:type="gramStart"/>
      <w:r w:rsidR="005B6055" w:rsidRPr="005B6055">
        <w:t>бизнес-коммуникаций</w:t>
      </w:r>
      <w:proofErr w:type="gramEnd"/>
      <w:r w:rsidR="005B6055" w:rsidRPr="005B6055">
        <w:t xml:space="preserve"> с современными социокультурными процессами; </w:t>
      </w:r>
      <w:r w:rsidR="005B6055" w:rsidRPr="005B6055">
        <w:rPr>
          <w:color w:val="000000"/>
          <w:kern w:val="24"/>
          <w:szCs w:val="24"/>
        </w:rPr>
        <w:t xml:space="preserve"> </w:t>
      </w:r>
    </w:p>
    <w:p w:rsidR="00B03AA6" w:rsidRPr="00677C6E" w:rsidRDefault="00B03AA6" w:rsidP="00B03AA6">
      <w:pPr>
        <w:ind w:firstLine="540"/>
      </w:pPr>
      <w:r w:rsidRPr="005B6055">
        <w:rPr>
          <w:b/>
        </w:rPr>
        <w:t>Владеть</w:t>
      </w:r>
      <w:r w:rsidRPr="005B6055">
        <w:t xml:space="preserve">: </w:t>
      </w:r>
      <w:r w:rsidRPr="005B6055">
        <w:rPr>
          <w:color w:val="000000"/>
          <w:kern w:val="24"/>
          <w:szCs w:val="24"/>
        </w:rPr>
        <w:t xml:space="preserve">навыками анализа процессов и механизмов </w:t>
      </w:r>
      <w:r w:rsidR="005B6055" w:rsidRPr="005B6055">
        <w:rPr>
          <w:color w:val="000000"/>
          <w:kern w:val="24"/>
          <w:szCs w:val="24"/>
        </w:rPr>
        <w:t xml:space="preserve">взаимодействия </w:t>
      </w:r>
      <w:proofErr w:type="gramStart"/>
      <w:r w:rsidR="005B6055" w:rsidRPr="005B6055">
        <w:rPr>
          <w:color w:val="000000"/>
          <w:kern w:val="24"/>
          <w:szCs w:val="24"/>
        </w:rPr>
        <w:t>бизнес-коммуникаций</w:t>
      </w:r>
      <w:proofErr w:type="gramEnd"/>
      <w:r w:rsidR="005B6055" w:rsidRPr="005B6055">
        <w:rPr>
          <w:color w:val="000000"/>
          <w:kern w:val="24"/>
          <w:szCs w:val="24"/>
        </w:rPr>
        <w:t xml:space="preserve"> с социокультурными процессами.</w:t>
      </w:r>
      <w:r w:rsidR="005B6055">
        <w:rPr>
          <w:color w:val="000000"/>
          <w:kern w:val="24"/>
          <w:szCs w:val="24"/>
        </w:rPr>
        <w:t xml:space="preserve"> </w:t>
      </w:r>
    </w:p>
    <w:p w:rsidR="00B03AA6" w:rsidRPr="008270F7" w:rsidRDefault="00B03AA6" w:rsidP="00B03AA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B827C6" w:rsidRPr="008270F7" w:rsidRDefault="002E0D85" w:rsidP="00B827C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С</w:t>
      </w:r>
      <w:r w:rsidR="00B827C6" w:rsidRPr="008270F7">
        <w:rPr>
          <w:szCs w:val="24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827C6" w:rsidRPr="008270F7" w:rsidRDefault="002E0D85" w:rsidP="00B827C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Г</w:t>
      </w:r>
      <w:r w:rsidR="00B827C6" w:rsidRPr="008270F7">
        <w:rPr>
          <w:szCs w:val="24"/>
        </w:rPr>
        <w:t>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5E7695" w:rsidRPr="008270F7" w:rsidRDefault="002E0D85" w:rsidP="005E769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УК-6. С</w:t>
      </w:r>
      <w:r w:rsidR="00197F82" w:rsidRPr="008270F7">
        <w:rPr>
          <w:szCs w:val="24"/>
        </w:rPr>
        <w:t>пособность</w:t>
      </w:r>
      <w:r w:rsidR="005E7695" w:rsidRPr="008270F7">
        <w:rPr>
          <w:szCs w:val="24"/>
        </w:rPr>
        <w:t xml:space="preserve"> планировать и решать задачи собственного профессионального и личностного развития</w:t>
      </w:r>
      <w:r>
        <w:rPr>
          <w:szCs w:val="24"/>
        </w:rPr>
        <w:t>;</w:t>
      </w:r>
    </w:p>
    <w:p w:rsidR="00B827C6" w:rsidRPr="008270F7" w:rsidRDefault="002E0D85" w:rsidP="00B827C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ОПК-7. Г</w:t>
      </w:r>
      <w:r w:rsidR="00B827C6" w:rsidRPr="008270F7">
        <w:rPr>
          <w:szCs w:val="24"/>
        </w:rPr>
        <w:t>отовность к преподавательской деятельности по основным образовательным программам высшего образования</w:t>
      </w:r>
      <w:r>
        <w:rPr>
          <w:szCs w:val="24"/>
        </w:rPr>
        <w:t>;</w:t>
      </w:r>
    </w:p>
    <w:p w:rsidR="00401CB5" w:rsidRPr="008270F7" w:rsidRDefault="002E0D85" w:rsidP="00401CB5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ПК-2. С</w:t>
      </w:r>
      <w:r w:rsidR="00401CB5" w:rsidRPr="008270F7">
        <w:rPr>
          <w:szCs w:val="24"/>
        </w:rPr>
        <w:t>пособность использовать классические и новые теории и методы социальных и гуманитарных наук в осуществлении экспертной, консалтинговой и аналитической деятельности;</w:t>
      </w:r>
    </w:p>
    <w:p w:rsidR="005E7695" w:rsidRPr="008270F7" w:rsidRDefault="002E0D85" w:rsidP="005E7695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ПК-3. С</w:t>
      </w:r>
      <w:r w:rsidR="00197F82" w:rsidRPr="008270F7">
        <w:rPr>
          <w:szCs w:val="24"/>
        </w:rPr>
        <w:t>пособность</w:t>
      </w:r>
      <w:r w:rsidR="005E7695" w:rsidRPr="008270F7">
        <w:rPr>
          <w:szCs w:val="24"/>
        </w:rPr>
        <w:t xml:space="preserve"> использовать методы социокультурного исследования в исследовании актуальных проблем развития современных субкультур, социокультурной идентификации потребностей и духовных интересов различных социальных групп;</w:t>
      </w:r>
    </w:p>
    <w:p w:rsidR="005E7695" w:rsidRPr="008270F7" w:rsidRDefault="002E0D85" w:rsidP="005E7695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ПК-4. С</w:t>
      </w:r>
      <w:r w:rsidR="00197F82" w:rsidRPr="008270F7">
        <w:rPr>
          <w:szCs w:val="24"/>
        </w:rPr>
        <w:t>пособность</w:t>
      </w:r>
      <w:r w:rsidR="005E7695" w:rsidRPr="008270F7">
        <w:rPr>
          <w:szCs w:val="24"/>
        </w:rPr>
        <w:t xml:space="preserve"> самостоятельно разрабатывать предложения и рекомендации по решению социокультурных проблем на основе  теоретических знаний и данных, полученных в результате собственного эмпирических исследования, а также разрабатывать механизмы согласования интересов социальных групп и общностей на основе культурных ценностей.</w:t>
      </w:r>
    </w:p>
    <w:p w:rsidR="00B03AA6" w:rsidRPr="008270F7" w:rsidRDefault="00B03AA6" w:rsidP="00B03AA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дисциплины.</w:t>
      </w:r>
    </w:p>
    <w:p w:rsidR="00D1782E" w:rsidRDefault="00D1782E" w:rsidP="00B03AA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>
        <w:t>Бизнес коммуникации: основные понятия и теоретические подходы</w:t>
      </w:r>
      <w:r>
        <w:rPr>
          <w:b/>
          <w:szCs w:val="24"/>
        </w:rPr>
        <w:t xml:space="preserve">. </w:t>
      </w:r>
      <w:r>
        <w:t>Реклама как средство бизнес коммуникаций</w:t>
      </w:r>
      <w:r>
        <w:rPr>
          <w:b/>
          <w:szCs w:val="24"/>
        </w:rPr>
        <w:t xml:space="preserve">. </w:t>
      </w:r>
      <w:r>
        <w:t>Связи с общественностью как социально-коммуникативная практика</w:t>
      </w:r>
      <w:r>
        <w:rPr>
          <w:b/>
          <w:szCs w:val="24"/>
        </w:rPr>
        <w:t xml:space="preserve">. </w:t>
      </w:r>
      <w:r>
        <w:t>Создание бренда и имиджа организации: социокультурный аспект</w:t>
      </w:r>
      <w:r>
        <w:rPr>
          <w:b/>
          <w:szCs w:val="24"/>
        </w:rPr>
        <w:t>.</w:t>
      </w:r>
    </w:p>
    <w:p w:rsidR="00B03AA6" w:rsidRPr="008270F7" w:rsidRDefault="00B03AA6" w:rsidP="00B03AA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контроля.</w:t>
      </w:r>
    </w:p>
    <w:p w:rsidR="00B03AA6" w:rsidRPr="00F81B6F" w:rsidRDefault="00B03AA6" w:rsidP="00B03AA6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5227B0" w:rsidRPr="008270F7" w:rsidRDefault="005227B0" w:rsidP="005227B0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</w:p>
    <w:p w:rsidR="005227B0" w:rsidRPr="008270F7" w:rsidRDefault="005227B0" w:rsidP="00953BF3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center"/>
        <w:rPr>
          <w:b/>
          <w:caps/>
          <w:szCs w:val="24"/>
          <w:u w:val="single"/>
        </w:rPr>
      </w:pPr>
      <w:r w:rsidRPr="008270F7">
        <w:rPr>
          <w:b/>
          <w:caps/>
          <w:szCs w:val="24"/>
          <w:u w:val="single"/>
        </w:rPr>
        <w:t xml:space="preserve">Социология </w:t>
      </w:r>
      <w:r w:rsidR="006A3210" w:rsidRPr="008270F7">
        <w:rPr>
          <w:b/>
          <w:caps/>
          <w:szCs w:val="24"/>
          <w:u w:val="single"/>
        </w:rPr>
        <w:t>игры</w:t>
      </w:r>
    </w:p>
    <w:p w:rsidR="00953BF3" w:rsidRPr="008270F7" w:rsidRDefault="00953BF3" w:rsidP="00953BF3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953BF3" w:rsidRPr="008270F7" w:rsidRDefault="00953BF3" w:rsidP="00953BF3">
      <w:pPr>
        <w:jc w:val="center"/>
        <w:rPr>
          <w:b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0A3E7B" w:rsidRPr="008619A6" w:rsidRDefault="002F68E9" w:rsidP="000A3E7B">
      <w:pPr>
        <w:rPr>
          <w:sz w:val="28"/>
          <w:szCs w:val="28"/>
        </w:rPr>
      </w:pPr>
      <w:r w:rsidRPr="00852792">
        <w:rPr>
          <w:szCs w:val="24"/>
        </w:rPr>
        <w:t>Цел</w:t>
      </w:r>
      <w:r w:rsidR="009146CF">
        <w:rPr>
          <w:szCs w:val="24"/>
        </w:rPr>
        <w:t xml:space="preserve">ями </w:t>
      </w:r>
      <w:r w:rsidRPr="00852792">
        <w:rPr>
          <w:szCs w:val="24"/>
        </w:rPr>
        <w:t>освоения дисциплины «</w:t>
      </w:r>
      <w:r w:rsidR="000A3E7B">
        <w:rPr>
          <w:szCs w:val="24"/>
        </w:rPr>
        <w:t xml:space="preserve">Социология игры» </w:t>
      </w:r>
      <w:r w:rsidRPr="00852792">
        <w:rPr>
          <w:szCs w:val="24"/>
        </w:rPr>
        <w:t>явля</w:t>
      </w:r>
      <w:r w:rsidR="009146CF">
        <w:rPr>
          <w:szCs w:val="24"/>
        </w:rPr>
        <w:t>ю</w:t>
      </w:r>
      <w:r w:rsidRPr="00852792">
        <w:rPr>
          <w:szCs w:val="24"/>
        </w:rPr>
        <w:t xml:space="preserve">тся: </w:t>
      </w:r>
      <w:r>
        <w:rPr>
          <w:szCs w:val="24"/>
        </w:rPr>
        <w:t xml:space="preserve">раскрытие специфики социокультурного подхода к анализу </w:t>
      </w:r>
      <w:r w:rsidR="000A3E7B">
        <w:rPr>
          <w:szCs w:val="24"/>
        </w:rPr>
        <w:t xml:space="preserve">игры;  ознакомление со специальными теориями социологического анализа игры.  </w:t>
      </w:r>
    </w:p>
    <w:p w:rsidR="002F68E9" w:rsidRPr="003354C3" w:rsidRDefault="002F68E9" w:rsidP="002F68E9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2F68E9" w:rsidRPr="003354C3" w:rsidRDefault="002F68E9" w:rsidP="002F68E9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2F68E9" w:rsidRPr="00CC4CF0" w:rsidRDefault="002F68E9" w:rsidP="002F68E9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2F68E9" w:rsidRPr="00CC4CF0" w:rsidRDefault="002F68E9" w:rsidP="002F68E9">
      <w:pPr>
        <w:ind w:firstLine="567"/>
      </w:pPr>
      <w:r w:rsidRPr="00CC4CF0">
        <w:t>В результате изучения дисциплины аспирант должен</w:t>
      </w:r>
    </w:p>
    <w:p w:rsidR="002F68E9" w:rsidRPr="00FF1F8D" w:rsidRDefault="002F68E9" w:rsidP="002F68E9">
      <w:pPr>
        <w:tabs>
          <w:tab w:val="num" w:pos="822"/>
          <w:tab w:val="num" w:pos="1418"/>
        </w:tabs>
        <w:ind w:firstLine="567"/>
        <w:rPr>
          <w:szCs w:val="24"/>
        </w:rPr>
      </w:pPr>
      <w:r w:rsidRPr="00FF1F8D">
        <w:rPr>
          <w:b/>
          <w:lang w:eastAsia="ar-SA"/>
        </w:rPr>
        <w:t xml:space="preserve">Знать: </w:t>
      </w:r>
      <w:r w:rsidRPr="00FF1F8D">
        <w:rPr>
          <w:szCs w:val="24"/>
        </w:rPr>
        <w:t>с</w:t>
      </w:r>
      <w:r w:rsidR="00194F61" w:rsidRPr="00FF1F8D">
        <w:rPr>
          <w:szCs w:val="24"/>
        </w:rPr>
        <w:t xml:space="preserve">овременные общие и социокультурные концепции игры; </w:t>
      </w:r>
    </w:p>
    <w:p w:rsidR="002F68E9" w:rsidRPr="00FF1F8D" w:rsidRDefault="002F68E9" w:rsidP="002F68E9">
      <w:pPr>
        <w:ind w:firstLine="540"/>
      </w:pPr>
      <w:r w:rsidRPr="00FF1F8D">
        <w:rPr>
          <w:b/>
        </w:rPr>
        <w:t>Уметь</w:t>
      </w:r>
      <w:r w:rsidRPr="00FF1F8D">
        <w:t xml:space="preserve">: анализировать </w:t>
      </w:r>
      <w:r w:rsidR="00194F61" w:rsidRPr="00FF1F8D">
        <w:t>роль современных форм игры в развитии социокультурных процессов</w:t>
      </w:r>
      <w:r w:rsidRPr="00FF1F8D">
        <w:t xml:space="preserve">; </w:t>
      </w:r>
      <w:r w:rsidRPr="00FF1F8D">
        <w:rPr>
          <w:color w:val="000000"/>
          <w:kern w:val="24"/>
          <w:szCs w:val="24"/>
        </w:rPr>
        <w:t xml:space="preserve"> </w:t>
      </w:r>
    </w:p>
    <w:p w:rsidR="002F68E9" w:rsidRPr="00677C6E" w:rsidRDefault="002F68E9" w:rsidP="002F68E9">
      <w:pPr>
        <w:ind w:firstLine="540"/>
      </w:pPr>
      <w:r w:rsidRPr="00FF1F8D">
        <w:rPr>
          <w:b/>
        </w:rPr>
        <w:lastRenderedPageBreak/>
        <w:t>Владеть</w:t>
      </w:r>
      <w:r w:rsidRPr="00FF1F8D">
        <w:t>:</w:t>
      </w:r>
      <w:r w:rsidR="00194F61" w:rsidRPr="00FF1F8D">
        <w:t xml:space="preserve"> практическими </w:t>
      </w:r>
      <w:r w:rsidRPr="00FF1F8D">
        <w:rPr>
          <w:color w:val="000000"/>
          <w:kern w:val="24"/>
          <w:szCs w:val="24"/>
        </w:rPr>
        <w:t xml:space="preserve">навыками </w:t>
      </w:r>
      <w:r w:rsidR="00FF1F8D" w:rsidRPr="00FF1F8D">
        <w:rPr>
          <w:color w:val="000000"/>
          <w:kern w:val="24"/>
          <w:szCs w:val="24"/>
        </w:rPr>
        <w:t>проектирования технологий с использованием элементов игры.</w:t>
      </w:r>
      <w:r w:rsidR="00FF1F8D">
        <w:rPr>
          <w:color w:val="000000"/>
          <w:kern w:val="24"/>
          <w:szCs w:val="24"/>
        </w:rPr>
        <w:t xml:space="preserve"> </w:t>
      </w:r>
    </w:p>
    <w:p w:rsidR="002F68E9" w:rsidRPr="008270F7" w:rsidRDefault="002F68E9" w:rsidP="002F68E9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7A32A9" w:rsidRDefault="00194F61" w:rsidP="007A32A9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</w:t>
      </w:r>
      <w:r w:rsidR="007A32A9">
        <w:rPr>
          <w:szCs w:val="24"/>
        </w:rPr>
        <w:t xml:space="preserve">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</w:t>
      </w:r>
      <w:r w:rsidR="007A32A9">
        <w:rPr>
          <w:szCs w:val="24"/>
        </w:rPr>
        <w:t xml:space="preserve">ле в междисциплинарных областях; </w:t>
      </w:r>
    </w:p>
    <w:p w:rsidR="00EB063E" w:rsidRPr="008270F7" w:rsidRDefault="00194F61" w:rsidP="00EB063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 -1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задавать, транслировать правовые и этические нормы в профессиона</w:t>
      </w:r>
      <w:r>
        <w:rPr>
          <w:szCs w:val="24"/>
        </w:rPr>
        <w:t>льной и социальной деятельности</w:t>
      </w:r>
      <w:r w:rsidR="00EB063E" w:rsidRPr="008270F7">
        <w:rPr>
          <w:szCs w:val="24"/>
        </w:rPr>
        <w:t>;</w:t>
      </w:r>
    </w:p>
    <w:p w:rsidR="00EB063E" w:rsidRPr="008270F7" w:rsidRDefault="00194F61" w:rsidP="00EB063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 -3.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деятельности;</w:t>
      </w:r>
    </w:p>
    <w:p w:rsidR="00EB063E" w:rsidRPr="008270F7" w:rsidRDefault="00194F61" w:rsidP="00EB063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8270F7">
        <w:rPr>
          <w:szCs w:val="24"/>
        </w:rPr>
        <w:t>ОПК-4)</w:t>
      </w:r>
      <w:r>
        <w:rPr>
          <w:szCs w:val="24"/>
        </w:rPr>
        <w:t xml:space="preserve">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Cs w:val="24"/>
        </w:rPr>
        <w:t>;</w:t>
      </w:r>
      <w:r w:rsidR="00EB063E" w:rsidRPr="008270F7">
        <w:rPr>
          <w:szCs w:val="24"/>
        </w:rPr>
        <w:t xml:space="preserve"> </w:t>
      </w:r>
      <w:proofErr w:type="gramEnd"/>
    </w:p>
    <w:p w:rsidR="00EB063E" w:rsidRPr="008270F7" w:rsidRDefault="002E0D85" w:rsidP="00EB063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ОПК-7</w:t>
      </w:r>
      <w:r>
        <w:rPr>
          <w:szCs w:val="24"/>
        </w:rPr>
        <w:t>. Г</w:t>
      </w:r>
      <w:r w:rsidR="00197F82" w:rsidRPr="008270F7">
        <w:rPr>
          <w:szCs w:val="24"/>
        </w:rPr>
        <w:t>отовность</w:t>
      </w:r>
      <w:r w:rsidR="00EB063E" w:rsidRPr="008270F7">
        <w:rPr>
          <w:szCs w:val="24"/>
        </w:rPr>
        <w:t xml:space="preserve"> к преподавательской деятельности по основным образовательным программам высшего образования</w:t>
      </w:r>
      <w:r>
        <w:rPr>
          <w:szCs w:val="24"/>
        </w:rPr>
        <w:t>;</w:t>
      </w:r>
      <w:r w:rsidR="00EB063E" w:rsidRPr="008270F7">
        <w:rPr>
          <w:szCs w:val="24"/>
        </w:rPr>
        <w:t xml:space="preserve"> </w:t>
      </w:r>
    </w:p>
    <w:p w:rsidR="00EB063E" w:rsidRPr="008270F7" w:rsidRDefault="00194F61" w:rsidP="00EB063E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</w:t>
      </w:r>
      <w:r w:rsidR="00EB063E" w:rsidRPr="008270F7">
        <w:rPr>
          <w:szCs w:val="24"/>
        </w:rPr>
        <w:t>-</w:t>
      </w:r>
      <w:r>
        <w:rPr>
          <w:szCs w:val="24"/>
        </w:rPr>
        <w:t>2.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использовать классические и новые теории и методы социальных и гуманитарных наук в осуществлении экспертной, консалтинговой и аналитической деятельности;</w:t>
      </w:r>
    </w:p>
    <w:p w:rsidR="00EB063E" w:rsidRPr="008270F7" w:rsidRDefault="00194F61" w:rsidP="00EB063E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ПК-3.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использовать методы социокультурного исследования в исследовании актуальных проблем развития современных субкультур, социокультурной идентификации потребностей и духовных интересов различных социальных групп (ПК-3);</w:t>
      </w:r>
    </w:p>
    <w:p w:rsidR="00EB063E" w:rsidRDefault="00194F61" w:rsidP="00EB063E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ПК-6. С</w:t>
      </w:r>
      <w:r w:rsidR="00197F82" w:rsidRPr="008270F7">
        <w:rPr>
          <w:szCs w:val="24"/>
        </w:rPr>
        <w:t>пособность</w:t>
      </w:r>
      <w:r w:rsidR="00EB063E" w:rsidRPr="008270F7">
        <w:rPr>
          <w:szCs w:val="24"/>
        </w:rPr>
        <w:t xml:space="preserve"> разрабатывать учебно-методические комплексы для электронного и мобильного обучения.</w:t>
      </w:r>
    </w:p>
    <w:p w:rsidR="00B321B1" w:rsidRPr="008270F7" w:rsidRDefault="00B321B1" w:rsidP="00B321B1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дисциплины.</w:t>
      </w:r>
    </w:p>
    <w:p w:rsidR="00B321B1" w:rsidRDefault="00B321B1" w:rsidP="00B321B1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>
        <w:rPr>
          <w:szCs w:val="24"/>
        </w:rPr>
        <w:t>Общая теория игры</w:t>
      </w:r>
      <w:r>
        <w:rPr>
          <w:b/>
          <w:szCs w:val="24"/>
        </w:rPr>
        <w:t xml:space="preserve">. </w:t>
      </w:r>
      <w:r>
        <w:rPr>
          <w:szCs w:val="24"/>
        </w:rPr>
        <w:t>Социологическая теория игры</w:t>
      </w:r>
      <w:r>
        <w:rPr>
          <w:b/>
          <w:szCs w:val="24"/>
        </w:rPr>
        <w:t xml:space="preserve">. </w:t>
      </w:r>
      <w:r>
        <w:rPr>
          <w:szCs w:val="24"/>
        </w:rPr>
        <w:t>Игра как вид социального действия</w:t>
      </w:r>
      <w:r w:rsidR="007A32A9">
        <w:rPr>
          <w:b/>
          <w:szCs w:val="24"/>
        </w:rPr>
        <w:t>.</w:t>
      </w:r>
    </w:p>
    <w:p w:rsidR="00B321B1" w:rsidRPr="008270F7" w:rsidRDefault="00B321B1" w:rsidP="00B321B1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контроля.</w:t>
      </w:r>
    </w:p>
    <w:p w:rsidR="00B321B1" w:rsidRPr="00F81B6F" w:rsidRDefault="00B321B1" w:rsidP="00B321B1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B321B1" w:rsidRPr="008270F7" w:rsidRDefault="00B321B1" w:rsidP="00EB063E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A3E7B" w:rsidRPr="008270F7" w:rsidRDefault="000A3E7B" w:rsidP="000A3E7B">
      <w:pPr>
        <w:jc w:val="center"/>
        <w:rPr>
          <w:b/>
          <w:caps/>
          <w:color w:val="000000"/>
          <w:szCs w:val="24"/>
          <w:u w:val="single"/>
        </w:rPr>
      </w:pPr>
      <w:r w:rsidRPr="008270F7">
        <w:rPr>
          <w:b/>
          <w:caps/>
          <w:color w:val="000000"/>
          <w:szCs w:val="24"/>
          <w:u w:val="single"/>
        </w:rPr>
        <w:t>Герменевтика социального познания</w:t>
      </w:r>
    </w:p>
    <w:p w:rsidR="000A3E7B" w:rsidRPr="008270F7" w:rsidRDefault="000A3E7B" w:rsidP="000A3E7B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9D1821" w:rsidRPr="008270F7" w:rsidRDefault="009D1821" w:rsidP="00EB063E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D45E7" w:rsidRPr="008270F7" w:rsidRDefault="007D45E7" w:rsidP="00953BF3">
      <w:pPr>
        <w:jc w:val="center"/>
        <w:rPr>
          <w:caps/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2F68E9" w:rsidRPr="008900E3" w:rsidRDefault="002F68E9" w:rsidP="0090497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900E3">
        <w:rPr>
          <w:szCs w:val="24"/>
        </w:rPr>
        <w:t>Целью освоения дисциплины «</w:t>
      </w:r>
      <w:r w:rsidR="008900E3" w:rsidRPr="008900E3">
        <w:rPr>
          <w:szCs w:val="24"/>
        </w:rPr>
        <w:t>Герменевтика социального познания</w:t>
      </w:r>
      <w:r w:rsidR="0090497C" w:rsidRPr="008900E3">
        <w:rPr>
          <w:szCs w:val="24"/>
        </w:rPr>
        <w:t>»</w:t>
      </w:r>
      <w:r w:rsidRPr="008900E3">
        <w:rPr>
          <w:szCs w:val="24"/>
        </w:rPr>
        <w:t xml:space="preserve"> является</w:t>
      </w:r>
      <w:r w:rsidR="008900E3" w:rsidRPr="008900E3">
        <w:rPr>
          <w:szCs w:val="24"/>
        </w:rPr>
        <w:t xml:space="preserve"> </w:t>
      </w:r>
      <w:r w:rsidRPr="008900E3">
        <w:rPr>
          <w:szCs w:val="24"/>
        </w:rPr>
        <w:t xml:space="preserve">раскрытие </w:t>
      </w:r>
      <w:r w:rsidR="008900E3" w:rsidRPr="008900E3">
        <w:rPr>
          <w:szCs w:val="24"/>
        </w:rPr>
        <w:t xml:space="preserve">методологического потенциала герменевтики в современных социокультурных исследованиях.  </w:t>
      </w:r>
    </w:p>
    <w:p w:rsidR="002F68E9" w:rsidRPr="003354C3" w:rsidRDefault="002F68E9" w:rsidP="002F68E9">
      <w:pPr>
        <w:ind w:firstLine="540"/>
        <w:rPr>
          <w:b/>
        </w:rPr>
      </w:pPr>
      <w:r w:rsidRPr="008900E3">
        <w:rPr>
          <w:b/>
        </w:rPr>
        <w:t>Место дисциплины (модул</w:t>
      </w:r>
      <w:r w:rsidRPr="003354C3">
        <w:rPr>
          <w:b/>
        </w:rPr>
        <w:t>я) в структуре ОПОП.</w:t>
      </w:r>
    </w:p>
    <w:p w:rsidR="002F68E9" w:rsidRPr="003354C3" w:rsidRDefault="002F68E9" w:rsidP="002F68E9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</w:t>
      </w:r>
      <w:r w:rsidR="007D2256">
        <w:rPr>
          <w:szCs w:val="24"/>
        </w:rPr>
        <w:t>обще</w:t>
      </w:r>
      <w:r w:rsidRPr="003354C3">
        <w:rPr>
          <w:szCs w:val="24"/>
        </w:rPr>
        <w:t>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2F68E9" w:rsidRPr="00CC4CF0" w:rsidRDefault="002F68E9" w:rsidP="002F68E9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2F68E9" w:rsidRPr="00CC4CF0" w:rsidRDefault="002F68E9" w:rsidP="002F68E9">
      <w:pPr>
        <w:ind w:firstLine="567"/>
      </w:pPr>
      <w:r w:rsidRPr="00CC4CF0">
        <w:t>В результате изучения дисциплины аспирант должен</w:t>
      </w:r>
    </w:p>
    <w:p w:rsidR="002F68E9" w:rsidRPr="005B6055" w:rsidRDefault="002F68E9" w:rsidP="002F68E9">
      <w:pPr>
        <w:tabs>
          <w:tab w:val="num" w:pos="822"/>
          <w:tab w:val="num" w:pos="1418"/>
        </w:tabs>
        <w:ind w:firstLine="567"/>
        <w:rPr>
          <w:szCs w:val="24"/>
        </w:rPr>
      </w:pPr>
      <w:r w:rsidRPr="005B6055">
        <w:rPr>
          <w:b/>
          <w:lang w:eastAsia="ar-SA"/>
        </w:rPr>
        <w:t xml:space="preserve">Знать: </w:t>
      </w:r>
      <w:proofErr w:type="gramStart"/>
      <w:r w:rsidRPr="005B6055">
        <w:rPr>
          <w:szCs w:val="24"/>
        </w:rPr>
        <w:t>современные</w:t>
      </w:r>
      <w:proofErr w:type="gramEnd"/>
      <w:r w:rsidRPr="005B6055">
        <w:rPr>
          <w:szCs w:val="24"/>
        </w:rPr>
        <w:t xml:space="preserve"> бизнес-коммуникации в социокультурном контексте;</w:t>
      </w:r>
    </w:p>
    <w:p w:rsidR="002F68E9" w:rsidRPr="005B6055" w:rsidRDefault="002F68E9" w:rsidP="002F68E9">
      <w:pPr>
        <w:ind w:firstLine="540"/>
      </w:pPr>
      <w:r w:rsidRPr="005B6055">
        <w:rPr>
          <w:b/>
        </w:rPr>
        <w:t>Уметь</w:t>
      </w:r>
      <w:r w:rsidRPr="005B6055">
        <w:t xml:space="preserve">: анализировать взаимодействие </w:t>
      </w:r>
      <w:proofErr w:type="gramStart"/>
      <w:r w:rsidRPr="005B6055">
        <w:t>бизнес-коммуникаций</w:t>
      </w:r>
      <w:proofErr w:type="gramEnd"/>
      <w:r w:rsidRPr="005B6055">
        <w:t xml:space="preserve"> с современными социокультурными процессами; </w:t>
      </w:r>
      <w:r w:rsidRPr="005B6055">
        <w:rPr>
          <w:color w:val="000000"/>
          <w:kern w:val="24"/>
          <w:szCs w:val="24"/>
        </w:rPr>
        <w:t xml:space="preserve"> </w:t>
      </w:r>
    </w:p>
    <w:p w:rsidR="002F68E9" w:rsidRPr="00677C6E" w:rsidRDefault="002F68E9" w:rsidP="002F68E9">
      <w:pPr>
        <w:ind w:firstLine="540"/>
      </w:pPr>
      <w:r w:rsidRPr="005B6055">
        <w:rPr>
          <w:b/>
        </w:rPr>
        <w:t>Владеть</w:t>
      </w:r>
      <w:r w:rsidRPr="005B6055">
        <w:t xml:space="preserve">: </w:t>
      </w:r>
      <w:r w:rsidRPr="005B6055">
        <w:rPr>
          <w:color w:val="000000"/>
          <w:kern w:val="24"/>
          <w:szCs w:val="24"/>
        </w:rPr>
        <w:t xml:space="preserve">навыками анализа процессов и механизмов взаимодействия </w:t>
      </w:r>
      <w:proofErr w:type="gramStart"/>
      <w:r w:rsidRPr="005B6055">
        <w:rPr>
          <w:color w:val="000000"/>
          <w:kern w:val="24"/>
          <w:szCs w:val="24"/>
        </w:rPr>
        <w:t>бизнес-коммуникаций</w:t>
      </w:r>
      <w:proofErr w:type="gramEnd"/>
      <w:r w:rsidRPr="005B6055">
        <w:rPr>
          <w:color w:val="000000"/>
          <w:kern w:val="24"/>
          <w:szCs w:val="24"/>
        </w:rPr>
        <w:t xml:space="preserve"> с социокультурными процессами.</w:t>
      </w:r>
      <w:r>
        <w:rPr>
          <w:color w:val="000000"/>
          <w:kern w:val="24"/>
          <w:szCs w:val="24"/>
        </w:rPr>
        <w:t xml:space="preserve"> </w:t>
      </w:r>
    </w:p>
    <w:p w:rsidR="002F68E9" w:rsidRPr="008270F7" w:rsidRDefault="002F68E9" w:rsidP="002F68E9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7D45E7" w:rsidRDefault="007D45E7" w:rsidP="009D1821">
      <w:pPr>
        <w:rPr>
          <w:szCs w:val="24"/>
        </w:rPr>
      </w:pPr>
    </w:p>
    <w:p w:rsidR="007A089E" w:rsidRPr="00655A7C" w:rsidRDefault="007A089E" w:rsidP="00655A7C">
      <w:pPr>
        <w:ind w:firstLine="540"/>
        <w:rPr>
          <w:color w:val="000000"/>
          <w:kern w:val="24"/>
          <w:szCs w:val="24"/>
        </w:rPr>
      </w:pPr>
      <w:r w:rsidRPr="00655A7C">
        <w:rPr>
          <w:color w:val="000000"/>
          <w:kern w:val="24"/>
          <w:szCs w:val="24"/>
        </w:rPr>
        <w:lastRenderedPageBreak/>
        <w:t>УК-2.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  <w:r w:rsidR="00655A7C">
        <w:rPr>
          <w:color w:val="000000"/>
          <w:kern w:val="24"/>
          <w:szCs w:val="24"/>
        </w:rPr>
        <w:t>;</w:t>
      </w:r>
    </w:p>
    <w:p w:rsidR="007A089E" w:rsidRPr="00655A7C" w:rsidRDefault="007A089E" w:rsidP="00655A7C">
      <w:pPr>
        <w:ind w:firstLine="540"/>
        <w:rPr>
          <w:color w:val="000000"/>
          <w:kern w:val="24"/>
          <w:szCs w:val="24"/>
        </w:rPr>
      </w:pPr>
      <w:r w:rsidRPr="00655A7C">
        <w:rPr>
          <w:color w:val="000000"/>
          <w:kern w:val="24"/>
          <w:szCs w:val="24"/>
        </w:rPr>
        <w:t>УК-5. способность следовать этическим нормам в профессиональной деятельности</w:t>
      </w:r>
      <w:r w:rsidR="00655A7C">
        <w:rPr>
          <w:color w:val="000000"/>
          <w:kern w:val="24"/>
          <w:szCs w:val="24"/>
        </w:rPr>
        <w:t>;</w:t>
      </w:r>
    </w:p>
    <w:p w:rsidR="007A089E" w:rsidRPr="00655A7C" w:rsidRDefault="007A089E" w:rsidP="00655A7C">
      <w:pPr>
        <w:ind w:firstLine="540"/>
        <w:rPr>
          <w:color w:val="000000"/>
          <w:kern w:val="24"/>
          <w:szCs w:val="24"/>
        </w:rPr>
      </w:pPr>
      <w:r w:rsidRPr="00655A7C">
        <w:rPr>
          <w:color w:val="000000"/>
          <w:kern w:val="24"/>
          <w:szCs w:val="24"/>
        </w:rPr>
        <w:t>ОПК-3.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  <w:r w:rsidR="00655A7C">
        <w:rPr>
          <w:color w:val="000000"/>
          <w:kern w:val="24"/>
          <w:szCs w:val="24"/>
        </w:rPr>
        <w:t>;</w:t>
      </w:r>
    </w:p>
    <w:p w:rsidR="007A089E" w:rsidRDefault="007A089E" w:rsidP="00655A7C">
      <w:pPr>
        <w:ind w:firstLine="540"/>
        <w:rPr>
          <w:color w:val="000000"/>
          <w:kern w:val="24"/>
          <w:szCs w:val="24"/>
        </w:rPr>
      </w:pPr>
      <w:r w:rsidRPr="00655A7C">
        <w:rPr>
          <w:color w:val="000000"/>
          <w:kern w:val="24"/>
          <w:szCs w:val="24"/>
        </w:rPr>
        <w:t xml:space="preserve">ПК-2. </w:t>
      </w:r>
      <w:r w:rsidR="00655A7C" w:rsidRPr="00655A7C">
        <w:rPr>
          <w:color w:val="000000"/>
          <w:kern w:val="24"/>
          <w:szCs w:val="24"/>
        </w:rPr>
        <w:t>способность использовать классические и новые теории и методы социальных и гуманитарных наук в осуществлении экспертной, консалтинговой и аналитической деятельности</w:t>
      </w:r>
      <w:r w:rsidR="00655A7C">
        <w:rPr>
          <w:color w:val="000000"/>
          <w:kern w:val="24"/>
          <w:szCs w:val="24"/>
        </w:rPr>
        <w:t>.</w:t>
      </w:r>
    </w:p>
    <w:p w:rsidR="00655A7C" w:rsidRPr="008270F7" w:rsidRDefault="00655A7C" w:rsidP="00655A7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655A7C" w:rsidRDefault="008900E3" w:rsidP="00655A7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900E3">
        <w:t xml:space="preserve">Формирование герменевтики как науки и искусства толкования. Современные направления развития герменевтики. Основные подходы использования герменевтики в интерпретации данных в социокультурных исследованиях.  </w:t>
      </w:r>
      <w:r>
        <w:t xml:space="preserve"> </w:t>
      </w:r>
    </w:p>
    <w:p w:rsidR="00655A7C" w:rsidRPr="008270F7" w:rsidRDefault="00655A7C" w:rsidP="00655A7C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</w:t>
      </w:r>
    </w:p>
    <w:p w:rsidR="00655A7C" w:rsidRPr="00F81B6F" w:rsidRDefault="00655A7C" w:rsidP="00655A7C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A51154" w:rsidRPr="008270F7" w:rsidRDefault="00A51154" w:rsidP="005227B0">
      <w:pPr>
        <w:rPr>
          <w:color w:val="000000"/>
          <w:szCs w:val="24"/>
        </w:rPr>
      </w:pPr>
    </w:p>
    <w:p w:rsidR="000A3E7B" w:rsidRPr="008270F7" w:rsidRDefault="000A3E7B" w:rsidP="000A3E7B">
      <w:pPr>
        <w:widowControl w:val="0"/>
        <w:tabs>
          <w:tab w:val="num" w:pos="1680"/>
        </w:tabs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8270F7">
        <w:rPr>
          <w:b/>
          <w:caps/>
          <w:szCs w:val="24"/>
        </w:rPr>
        <w:t>Социология знания: проблемы и перспективы развития</w:t>
      </w:r>
    </w:p>
    <w:p w:rsidR="000A3E7B" w:rsidRPr="008270F7" w:rsidRDefault="000A3E7B" w:rsidP="000A3E7B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EB063E">
      <w:pPr>
        <w:rPr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0240C6" w:rsidRPr="00E63FB8" w:rsidRDefault="000240C6" w:rsidP="000240C6">
      <w:pPr>
        <w:rPr>
          <w:szCs w:val="24"/>
        </w:rPr>
      </w:pPr>
      <w:r w:rsidRPr="00E63FB8">
        <w:rPr>
          <w:szCs w:val="24"/>
        </w:rPr>
        <w:t>Целью освоения дисциплины «Инновационные социокультурные технологии» являе</w:t>
      </w:r>
      <w:r w:rsidR="009146CF">
        <w:rPr>
          <w:szCs w:val="24"/>
        </w:rPr>
        <w:t>тся</w:t>
      </w:r>
      <w:r w:rsidRPr="00E63FB8">
        <w:rPr>
          <w:szCs w:val="24"/>
        </w:rPr>
        <w:t xml:space="preserve"> раскрытие специфики и вдов социокультурных технологий, нацеленных на инновации.</w:t>
      </w:r>
    </w:p>
    <w:p w:rsidR="000240C6" w:rsidRPr="003354C3" w:rsidRDefault="000240C6" w:rsidP="000240C6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0240C6" w:rsidRPr="003354C3" w:rsidRDefault="000240C6" w:rsidP="000240C6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0240C6" w:rsidRPr="00CC4CF0" w:rsidRDefault="000240C6" w:rsidP="000240C6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0240C6" w:rsidRPr="00E63FB8" w:rsidRDefault="000240C6" w:rsidP="000240C6">
      <w:pPr>
        <w:ind w:firstLine="567"/>
      </w:pPr>
      <w:r w:rsidRPr="00E63FB8">
        <w:t>В результате изучения дисциплины аспирант должен</w:t>
      </w:r>
    </w:p>
    <w:p w:rsidR="000240C6" w:rsidRPr="00285F16" w:rsidRDefault="000240C6" w:rsidP="000240C6">
      <w:pPr>
        <w:tabs>
          <w:tab w:val="num" w:pos="822"/>
          <w:tab w:val="num" w:pos="1418"/>
        </w:tabs>
        <w:ind w:firstLine="567"/>
        <w:rPr>
          <w:szCs w:val="24"/>
          <w:highlight w:val="yellow"/>
        </w:rPr>
      </w:pPr>
      <w:r w:rsidRPr="00E63FB8">
        <w:rPr>
          <w:b/>
          <w:lang w:eastAsia="ar-SA"/>
        </w:rPr>
        <w:t xml:space="preserve">Знать: </w:t>
      </w:r>
      <w:r w:rsidR="00285F16" w:rsidRPr="00285F16">
        <w:rPr>
          <w:lang w:eastAsia="ar-SA"/>
        </w:rPr>
        <w:t>формирование</w:t>
      </w:r>
      <w:r w:rsidR="00285F16">
        <w:rPr>
          <w:lang w:eastAsia="ar-SA"/>
        </w:rPr>
        <w:t xml:space="preserve">, факторы и тенденции развития </w:t>
      </w:r>
      <w:r w:rsidR="00285F16" w:rsidRPr="00285F16">
        <w:rPr>
          <w:lang w:eastAsia="ar-SA"/>
        </w:rPr>
        <w:t xml:space="preserve">социологической теории знания;  </w:t>
      </w:r>
    </w:p>
    <w:p w:rsidR="000240C6" w:rsidRPr="00285F16" w:rsidRDefault="000240C6" w:rsidP="00285F16">
      <w:pPr>
        <w:ind w:firstLine="540"/>
        <w:jc w:val="both"/>
      </w:pPr>
      <w:r w:rsidRPr="00285F16">
        <w:rPr>
          <w:b/>
        </w:rPr>
        <w:t>Уметь</w:t>
      </w:r>
      <w:r w:rsidRPr="00285F16">
        <w:t xml:space="preserve">: анализировать </w:t>
      </w:r>
      <w:r w:rsidR="00285F16" w:rsidRPr="00285F16">
        <w:rPr>
          <w:szCs w:val="24"/>
        </w:rPr>
        <w:t xml:space="preserve">роль и функции знаний в современных социокультурных процессах;  </w:t>
      </w:r>
    </w:p>
    <w:p w:rsidR="000240C6" w:rsidRPr="00677C6E" w:rsidRDefault="000240C6" w:rsidP="00285F16">
      <w:pPr>
        <w:ind w:firstLine="540"/>
        <w:jc w:val="both"/>
      </w:pPr>
      <w:r w:rsidRPr="00285F16">
        <w:rPr>
          <w:b/>
        </w:rPr>
        <w:t>Владеть</w:t>
      </w:r>
      <w:r w:rsidRPr="00285F16">
        <w:t xml:space="preserve">: </w:t>
      </w:r>
      <w:r w:rsidRPr="00285F16">
        <w:rPr>
          <w:color w:val="000000"/>
          <w:kern w:val="24"/>
          <w:szCs w:val="24"/>
        </w:rPr>
        <w:t xml:space="preserve">навыками </w:t>
      </w:r>
      <w:r w:rsidR="00285F16" w:rsidRPr="00285F16">
        <w:rPr>
          <w:color w:val="000000"/>
          <w:kern w:val="24"/>
          <w:szCs w:val="24"/>
        </w:rPr>
        <w:t xml:space="preserve">характеристика видов современного знания в развитии современной культуры. </w:t>
      </w:r>
      <w:r w:rsidR="00285F16">
        <w:rPr>
          <w:color w:val="000000"/>
          <w:kern w:val="24"/>
          <w:szCs w:val="24"/>
        </w:rPr>
        <w:t xml:space="preserve"> </w:t>
      </w:r>
    </w:p>
    <w:p w:rsidR="000240C6" w:rsidRPr="008270F7" w:rsidRDefault="000240C6" w:rsidP="000240C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2C015C" w:rsidRDefault="002C015C" w:rsidP="00EF6F9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C4B33">
        <w:rPr>
          <w:i/>
          <w:iCs/>
        </w:rPr>
        <w:t>УК-1</w:t>
      </w:r>
      <w:r w:rsidRPr="005C4B33"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szCs w:val="24"/>
        </w:rPr>
        <w:t>;</w:t>
      </w:r>
    </w:p>
    <w:p w:rsidR="002C015C" w:rsidRDefault="002C015C" w:rsidP="00EF6F93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5C4B33">
        <w:rPr>
          <w:i/>
          <w:iCs/>
        </w:rPr>
        <w:t xml:space="preserve">ОПК-1 </w:t>
      </w:r>
      <w:r w:rsidRPr="005C4B33">
        <w:t>способность задавать, транслировать правовые и этические нормы в профессиональной и социальной деятельности</w:t>
      </w:r>
      <w:r>
        <w:rPr>
          <w:szCs w:val="24"/>
        </w:rPr>
        <w:t>;</w:t>
      </w:r>
    </w:p>
    <w:p w:rsidR="002C015C" w:rsidRDefault="002C015C" w:rsidP="002C015C">
      <w:pPr>
        <w:tabs>
          <w:tab w:val="num" w:pos="822"/>
        </w:tabs>
      </w:pPr>
      <w:r w:rsidRPr="005C4B33">
        <w:t>ОПК- 3</w:t>
      </w:r>
      <w:r w:rsidR="009146CF">
        <w:rPr>
          <w:b/>
          <w:bCs/>
        </w:rPr>
        <w:t>.</w:t>
      </w:r>
      <w:r w:rsidRPr="005C4B33">
        <w:rPr>
          <w:b/>
          <w:bCs/>
        </w:rPr>
        <w:t xml:space="preserve"> С</w:t>
      </w:r>
      <w:r w:rsidRPr="005C4B33">
        <w:t>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</w:t>
      </w:r>
      <w:r>
        <w:t>;</w:t>
      </w:r>
    </w:p>
    <w:p w:rsidR="002C015C" w:rsidRDefault="002C015C" w:rsidP="002C015C">
      <w:pPr>
        <w:tabs>
          <w:tab w:val="num" w:pos="822"/>
        </w:tabs>
      </w:pPr>
      <w:r w:rsidRPr="005C4B33">
        <w:t>ОПК-7</w:t>
      </w:r>
      <w:r w:rsidR="009146CF">
        <w:t>.</w:t>
      </w:r>
      <w:r w:rsidRPr="005C4B33">
        <w:t xml:space="preserve"> Готовность к преподавательской деятельности по основным образовательным программам высшего образования</w:t>
      </w:r>
      <w:r>
        <w:t>;</w:t>
      </w:r>
    </w:p>
    <w:p w:rsidR="002C015C" w:rsidRDefault="009146CF" w:rsidP="002C015C">
      <w:pPr>
        <w:tabs>
          <w:tab w:val="num" w:pos="822"/>
        </w:tabs>
      </w:pPr>
      <w:r>
        <w:t xml:space="preserve">ПК-3. </w:t>
      </w:r>
      <w:r w:rsidR="002C015C" w:rsidRPr="005C4B33">
        <w:t>Способность использовать методы социокультурного исследования в исследовании актуальных проблем развития современных субкультур, социокультурной идентификации потребностей и духовных интересов различных социальных групп</w:t>
      </w:r>
      <w:r w:rsidR="002C015C">
        <w:t>;</w:t>
      </w:r>
    </w:p>
    <w:p w:rsidR="002C015C" w:rsidRDefault="002C015C" w:rsidP="002C015C">
      <w:pPr>
        <w:tabs>
          <w:tab w:val="num" w:pos="822"/>
        </w:tabs>
      </w:pPr>
      <w:r w:rsidRPr="005C4B33">
        <w:t>ПК-5</w:t>
      </w:r>
      <w:r w:rsidR="009146CF">
        <w:t>.</w:t>
      </w:r>
      <w:r w:rsidRPr="005C4B33">
        <w:t xml:space="preserve"> Способность самостоятельно разрабатывать курсы по выбору для студентов вузов по профилю научной направленности</w:t>
      </w:r>
      <w:r>
        <w:t>;</w:t>
      </w:r>
    </w:p>
    <w:p w:rsidR="002C015C" w:rsidRPr="005C4B33" w:rsidRDefault="002C015C" w:rsidP="002C015C">
      <w:r w:rsidRPr="005C4B33">
        <w:lastRenderedPageBreak/>
        <w:t xml:space="preserve">ПК-6 Способность разрабатывать учебно-методические комплексы для электронного и мобильного обучения </w:t>
      </w:r>
    </w:p>
    <w:p w:rsidR="000240C6" w:rsidRPr="008270F7" w:rsidRDefault="000240C6" w:rsidP="000240C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0240C6" w:rsidRDefault="000240C6" w:rsidP="000240C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5C4B33">
        <w:t xml:space="preserve">Предпосылки и развитие социологии </w:t>
      </w:r>
      <w:r w:rsidRPr="000240C6">
        <w:t>знания. Социокультурные факторы детерминации производства и развития знания. Структура знания</w:t>
      </w:r>
      <w:r w:rsidRPr="005C4B33">
        <w:t xml:space="preserve"> в социокультурном контексте</w:t>
      </w:r>
      <w:r>
        <w:rPr>
          <w:b/>
          <w:szCs w:val="24"/>
        </w:rPr>
        <w:t xml:space="preserve">. </w:t>
      </w:r>
      <w:r w:rsidRPr="005C4B33">
        <w:t>Развитие видов и форм знания в современной культуре</w:t>
      </w:r>
      <w:r>
        <w:rPr>
          <w:b/>
          <w:szCs w:val="24"/>
        </w:rPr>
        <w:t>.</w:t>
      </w:r>
    </w:p>
    <w:p w:rsidR="000240C6" w:rsidRPr="008270F7" w:rsidRDefault="000240C6" w:rsidP="000240C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</w:t>
      </w:r>
    </w:p>
    <w:p w:rsidR="000240C6" w:rsidRPr="00F81B6F" w:rsidRDefault="000240C6" w:rsidP="000240C6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9D1821" w:rsidRPr="008270F7" w:rsidRDefault="009D1821" w:rsidP="00EB063E">
      <w:pPr>
        <w:rPr>
          <w:b/>
          <w:color w:val="000000"/>
          <w:szCs w:val="24"/>
        </w:rPr>
      </w:pPr>
    </w:p>
    <w:p w:rsidR="00EF6F93" w:rsidRPr="008270F7" w:rsidRDefault="009D1821" w:rsidP="00953BF3">
      <w:pPr>
        <w:jc w:val="center"/>
        <w:rPr>
          <w:b/>
          <w:caps/>
          <w:color w:val="000000"/>
          <w:szCs w:val="24"/>
          <w:u w:val="single"/>
        </w:rPr>
      </w:pPr>
      <w:r w:rsidRPr="008270F7">
        <w:rPr>
          <w:b/>
          <w:caps/>
          <w:color w:val="000000"/>
          <w:szCs w:val="24"/>
          <w:u w:val="single"/>
        </w:rPr>
        <w:t>Инновационные социокультурные технологии</w:t>
      </w:r>
    </w:p>
    <w:p w:rsidR="008270F7" w:rsidRPr="008270F7" w:rsidRDefault="008270F7" w:rsidP="008270F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8270F7" w:rsidRPr="008270F7" w:rsidRDefault="008270F7" w:rsidP="008270F7">
      <w:pPr>
        <w:jc w:val="center"/>
        <w:rPr>
          <w:b/>
          <w:szCs w:val="24"/>
        </w:rPr>
      </w:pPr>
    </w:p>
    <w:p w:rsidR="007D45E7" w:rsidRPr="00E63FB8" w:rsidRDefault="007D45E7" w:rsidP="007D45E7">
      <w:pPr>
        <w:rPr>
          <w:b/>
          <w:szCs w:val="24"/>
        </w:rPr>
      </w:pPr>
      <w:r w:rsidRPr="00E63FB8">
        <w:rPr>
          <w:b/>
          <w:szCs w:val="24"/>
        </w:rPr>
        <w:t>Цель освоения дисциплины</w:t>
      </w:r>
    </w:p>
    <w:p w:rsidR="002F68E9" w:rsidRPr="00E63FB8" w:rsidRDefault="002F68E9" w:rsidP="00A15F12">
      <w:pPr>
        <w:rPr>
          <w:szCs w:val="24"/>
        </w:rPr>
      </w:pPr>
      <w:r w:rsidRPr="00E63FB8">
        <w:rPr>
          <w:szCs w:val="24"/>
        </w:rPr>
        <w:t>Целью освоения дисциплины «</w:t>
      </w:r>
      <w:r w:rsidR="00A15F12" w:rsidRPr="00E63FB8">
        <w:rPr>
          <w:szCs w:val="24"/>
        </w:rPr>
        <w:t xml:space="preserve">Инновационные социокультурные технологии» </w:t>
      </w:r>
      <w:r w:rsidRPr="00E63FB8">
        <w:rPr>
          <w:szCs w:val="24"/>
        </w:rPr>
        <w:t xml:space="preserve">является раскрытие специфики </w:t>
      </w:r>
      <w:r w:rsidR="00E63FB8" w:rsidRPr="00E63FB8">
        <w:rPr>
          <w:szCs w:val="24"/>
        </w:rPr>
        <w:t xml:space="preserve">и вдов </w:t>
      </w:r>
      <w:r w:rsidRPr="00E63FB8">
        <w:rPr>
          <w:szCs w:val="24"/>
        </w:rPr>
        <w:t>социокультурн</w:t>
      </w:r>
      <w:r w:rsidR="00E63FB8" w:rsidRPr="00E63FB8">
        <w:rPr>
          <w:szCs w:val="24"/>
        </w:rPr>
        <w:t>ых технологий, нацеленных на инновации.</w:t>
      </w:r>
    </w:p>
    <w:p w:rsidR="002F68E9" w:rsidRPr="003354C3" w:rsidRDefault="002F68E9" w:rsidP="002F68E9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2F68E9" w:rsidRPr="003354C3" w:rsidRDefault="002F68E9" w:rsidP="002F68E9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2F68E9" w:rsidRPr="00CC4CF0" w:rsidRDefault="002F68E9" w:rsidP="002F68E9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2F68E9" w:rsidRPr="00E63FB8" w:rsidRDefault="002F68E9" w:rsidP="002F68E9">
      <w:pPr>
        <w:ind w:firstLine="567"/>
      </w:pPr>
      <w:r w:rsidRPr="00E63FB8">
        <w:t>В результате изучения дисциплины аспирант должен</w:t>
      </w:r>
    </w:p>
    <w:p w:rsidR="002F68E9" w:rsidRPr="00E63FB8" w:rsidRDefault="002F68E9" w:rsidP="002F68E9">
      <w:pPr>
        <w:tabs>
          <w:tab w:val="num" w:pos="822"/>
          <w:tab w:val="num" w:pos="1418"/>
        </w:tabs>
        <w:ind w:firstLine="567"/>
        <w:rPr>
          <w:szCs w:val="24"/>
        </w:rPr>
      </w:pPr>
      <w:r w:rsidRPr="00E63FB8">
        <w:rPr>
          <w:b/>
          <w:lang w:eastAsia="ar-SA"/>
        </w:rPr>
        <w:t xml:space="preserve">Знать: </w:t>
      </w:r>
      <w:r w:rsidRPr="00E63FB8">
        <w:rPr>
          <w:szCs w:val="24"/>
        </w:rPr>
        <w:t xml:space="preserve">современные </w:t>
      </w:r>
      <w:r w:rsidR="00E63FB8" w:rsidRPr="00E63FB8">
        <w:rPr>
          <w:szCs w:val="24"/>
        </w:rPr>
        <w:t xml:space="preserve">социокультурные технологии; </w:t>
      </w:r>
    </w:p>
    <w:p w:rsidR="002F68E9" w:rsidRPr="00E63FB8" w:rsidRDefault="002F68E9" w:rsidP="00E63FB8">
      <w:pPr>
        <w:ind w:firstLine="540"/>
      </w:pPr>
      <w:r w:rsidRPr="00E63FB8">
        <w:rPr>
          <w:b/>
        </w:rPr>
        <w:t>Уметь</w:t>
      </w:r>
      <w:r w:rsidRPr="00E63FB8">
        <w:t xml:space="preserve">: анализировать </w:t>
      </w:r>
      <w:r w:rsidR="00E63FB8" w:rsidRPr="00E63FB8">
        <w:rPr>
          <w:szCs w:val="24"/>
        </w:rPr>
        <w:t>современные социокультурные технологии</w:t>
      </w:r>
      <w:r w:rsidR="00E63FB8" w:rsidRPr="00E63FB8">
        <w:t xml:space="preserve"> и оценивать их роль в формировании инновационных процессов;</w:t>
      </w:r>
    </w:p>
    <w:p w:rsidR="002F68E9" w:rsidRPr="00677C6E" w:rsidRDefault="002F68E9" w:rsidP="002F68E9">
      <w:pPr>
        <w:ind w:firstLine="540"/>
      </w:pPr>
      <w:r w:rsidRPr="0090497C">
        <w:rPr>
          <w:b/>
        </w:rPr>
        <w:t>Владеть</w:t>
      </w:r>
      <w:r w:rsidRPr="0090497C">
        <w:t xml:space="preserve">: </w:t>
      </w:r>
      <w:r w:rsidRPr="0090497C">
        <w:rPr>
          <w:color w:val="000000"/>
          <w:kern w:val="24"/>
          <w:szCs w:val="24"/>
        </w:rPr>
        <w:t xml:space="preserve">навыками </w:t>
      </w:r>
      <w:r w:rsidR="0090497C" w:rsidRPr="0090497C">
        <w:rPr>
          <w:color w:val="000000"/>
          <w:kern w:val="24"/>
          <w:szCs w:val="24"/>
        </w:rPr>
        <w:t>выявления инновационных социокультурных технологий и способностью их использования в проектировании и в упра</w:t>
      </w:r>
      <w:r w:rsidR="0090497C">
        <w:rPr>
          <w:color w:val="000000"/>
          <w:kern w:val="24"/>
          <w:szCs w:val="24"/>
        </w:rPr>
        <w:t>в</w:t>
      </w:r>
      <w:r w:rsidR="0090497C" w:rsidRPr="0090497C">
        <w:rPr>
          <w:color w:val="000000"/>
          <w:kern w:val="24"/>
          <w:szCs w:val="24"/>
        </w:rPr>
        <w:t>лении.</w:t>
      </w:r>
    </w:p>
    <w:p w:rsidR="002F68E9" w:rsidRPr="008270F7" w:rsidRDefault="002F68E9" w:rsidP="002F68E9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07004D" w:rsidRPr="008270F7" w:rsidRDefault="002E0D85" w:rsidP="0007004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С</w:t>
      </w:r>
      <w:r w:rsidR="0007004D" w:rsidRPr="008270F7">
        <w:rPr>
          <w:szCs w:val="24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07004D" w:rsidRPr="008270F7" w:rsidRDefault="002E0D85" w:rsidP="00EC163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ОПК-1. С</w:t>
      </w:r>
      <w:r w:rsidR="0007004D" w:rsidRPr="008270F7">
        <w:rPr>
          <w:szCs w:val="24"/>
        </w:rPr>
        <w:t>пособность задавать, транслировать правовые и этические нормы в профессиональной и социальной деятельности;</w:t>
      </w:r>
    </w:p>
    <w:p w:rsidR="00A51154" w:rsidRPr="008270F7" w:rsidRDefault="002E0D85" w:rsidP="00EC163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ОПК-3. С</w:t>
      </w:r>
      <w:r w:rsidR="00197F82" w:rsidRPr="008270F7">
        <w:rPr>
          <w:szCs w:val="24"/>
        </w:rPr>
        <w:t>пособность</w:t>
      </w:r>
      <w:r w:rsidR="00A51154" w:rsidRPr="008270F7">
        <w:rPr>
          <w:szCs w:val="24"/>
        </w:rPr>
        <w:t xml:space="preserve">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деятельности;</w:t>
      </w:r>
    </w:p>
    <w:p w:rsidR="0007004D" w:rsidRPr="008270F7" w:rsidRDefault="00EC1634" w:rsidP="00EC1634">
      <w:pPr>
        <w:ind w:left="360" w:firstLine="0"/>
        <w:jc w:val="both"/>
        <w:rPr>
          <w:color w:val="000000"/>
          <w:szCs w:val="24"/>
        </w:rPr>
      </w:pPr>
      <w:r>
        <w:rPr>
          <w:szCs w:val="24"/>
        </w:rPr>
        <w:t>ОПК-4. С</w:t>
      </w:r>
      <w:r w:rsidR="0007004D" w:rsidRPr="008270F7">
        <w:rPr>
          <w:szCs w:val="24"/>
        </w:rPr>
        <w:t>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 w:rsidR="0007004D" w:rsidRPr="008270F7">
        <w:rPr>
          <w:color w:val="000000"/>
          <w:szCs w:val="24"/>
        </w:rPr>
        <w:t>;</w:t>
      </w:r>
    </w:p>
    <w:p w:rsidR="0007004D" w:rsidRPr="008270F7" w:rsidRDefault="00EC1634" w:rsidP="00EC1634">
      <w:pPr>
        <w:widowControl w:val="0"/>
        <w:autoSpaceDE w:val="0"/>
        <w:autoSpaceDN w:val="0"/>
        <w:adjustRightInd w:val="0"/>
        <w:ind w:left="360" w:firstLine="0"/>
        <w:jc w:val="both"/>
        <w:rPr>
          <w:szCs w:val="24"/>
        </w:rPr>
      </w:pPr>
      <w:r>
        <w:rPr>
          <w:szCs w:val="24"/>
        </w:rPr>
        <w:t>ОПК-7. Г</w:t>
      </w:r>
      <w:r w:rsidR="0007004D" w:rsidRPr="008270F7">
        <w:rPr>
          <w:szCs w:val="24"/>
        </w:rPr>
        <w:t>отовность к преподавательской деятельности по основным образовательным программам высшего образования (ОПК-7)</w:t>
      </w:r>
      <w:r>
        <w:rPr>
          <w:szCs w:val="24"/>
        </w:rPr>
        <w:t>;</w:t>
      </w:r>
    </w:p>
    <w:p w:rsidR="00B827C6" w:rsidRPr="008270F7" w:rsidRDefault="00EC1634" w:rsidP="00EC1634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ПК-3. С</w:t>
      </w:r>
      <w:r w:rsidR="00B827C6" w:rsidRPr="008270F7">
        <w:rPr>
          <w:szCs w:val="24"/>
        </w:rPr>
        <w:t>пособность использовать методы социокультурного исследования в исследовании актуальных проблем развития современных субкультур, социокультурной идентификации потребностей и духовных интересов различных социальных групп;</w:t>
      </w:r>
    </w:p>
    <w:p w:rsidR="00B827C6" w:rsidRPr="008270F7" w:rsidRDefault="00EC1634" w:rsidP="00EC1634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ПК-5. С</w:t>
      </w:r>
      <w:r w:rsidR="00B827C6" w:rsidRPr="008270F7">
        <w:rPr>
          <w:szCs w:val="24"/>
        </w:rPr>
        <w:t>пособность самостоятельно разрабатывать курсы по выбору для студентов вузов по профилю научной направленности;</w:t>
      </w:r>
    </w:p>
    <w:p w:rsidR="00B827C6" w:rsidRDefault="00EC1634" w:rsidP="00B827C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ПК-6. С</w:t>
      </w:r>
      <w:r w:rsidR="00B827C6" w:rsidRPr="008270F7">
        <w:rPr>
          <w:szCs w:val="24"/>
        </w:rPr>
        <w:t>пособность разрабатывать учебно-методические комплексы для электронного и мобильного обучения.</w:t>
      </w:r>
    </w:p>
    <w:p w:rsidR="00A15F12" w:rsidRPr="008270F7" w:rsidRDefault="00A15F12" w:rsidP="00A15F12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A15F12" w:rsidRDefault="00A15F12" w:rsidP="00A15F12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>
        <w:t>Инновации: понятие и классификация</w:t>
      </w:r>
      <w:r>
        <w:rPr>
          <w:b/>
          <w:szCs w:val="24"/>
        </w:rPr>
        <w:t xml:space="preserve">. </w:t>
      </w:r>
      <w:r>
        <w:t>Основные группы социокультурных технологий</w:t>
      </w:r>
      <w:r>
        <w:rPr>
          <w:b/>
          <w:szCs w:val="24"/>
        </w:rPr>
        <w:t xml:space="preserve">. </w:t>
      </w:r>
      <w:r>
        <w:t>Современные технологии социокультурной деятельности</w:t>
      </w:r>
      <w:r>
        <w:rPr>
          <w:b/>
          <w:szCs w:val="24"/>
        </w:rPr>
        <w:t xml:space="preserve">. </w:t>
      </w:r>
      <w:r>
        <w:t>Масс медиа и инновационные социокультурные технологии</w:t>
      </w:r>
      <w:r>
        <w:rPr>
          <w:b/>
          <w:szCs w:val="24"/>
        </w:rPr>
        <w:t>.</w:t>
      </w:r>
    </w:p>
    <w:p w:rsidR="00A15F12" w:rsidRPr="008270F7" w:rsidRDefault="00A15F12" w:rsidP="00A15F12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</w:t>
      </w:r>
    </w:p>
    <w:p w:rsidR="00A15F12" w:rsidRPr="00F81B6F" w:rsidRDefault="00A15F12" w:rsidP="00A15F12">
      <w:pPr>
        <w:ind w:firstLine="567"/>
        <w:rPr>
          <w:b/>
        </w:rPr>
      </w:pPr>
      <w:r w:rsidRPr="00F81B6F">
        <w:lastRenderedPageBreak/>
        <w:t xml:space="preserve">Аттестация по дисциплине – </w:t>
      </w:r>
      <w:r>
        <w:t>зачет</w:t>
      </w:r>
      <w:r w:rsidRPr="00F81B6F">
        <w:t>.</w:t>
      </w:r>
    </w:p>
    <w:p w:rsidR="002F68E9" w:rsidRDefault="002F68E9" w:rsidP="008270F7">
      <w:pPr>
        <w:jc w:val="center"/>
        <w:rPr>
          <w:b/>
          <w:caps/>
          <w:color w:val="000000"/>
          <w:szCs w:val="24"/>
        </w:rPr>
      </w:pPr>
    </w:p>
    <w:p w:rsidR="00EB063E" w:rsidRPr="006F40D5" w:rsidRDefault="00EB063E" w:rsidP="008270F7">
      <w:pPr>
        <w:jc w:val="center"/>
        <w:rPr>
          <w:b/>
          <w:caps/>
          <w:color w:val="000000"/>
          <w:szCs w:val="24"/>
          <w:u w:val="single"/>
        </w:rPr>
      </w:pPr>
      <w:r w:rsidRPr="006F40D5">
        <w:rPr>
          <w:b/>
          <w:caps/>
          <w:color w:val="000000"/>
          <w:szCs w:val="24"/>
          <w:u w:val="single"/>
        </w:rPr>
        <w:t>Сетевая культура как объект социологического анализа</w:t>
      </w:r>
    </w:p>
    <w:p w:rsidR="008270F7" w:rsidRPr="008270F7" w:rsidRDefault="008270F7" w:rsidP="008270F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EB063E">
      <w:pPr>
        <w:rPr>
          <w:szCs w:val="24"/>
        </w:rPr>
      </w:pP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2F68E9" w:rsidRPr="00852792" w:rsidRDefault="002F68E9" w:rsidP="002F68E9">
      <w:pPr>
        <w:rPr>
          <w:szCs w:val="24"/>
        </w:rPr>
      </w:pPr>
      <w:r w:rsidRPr="00852792">
        <w:rPr>
          <w:szCs w:val="24"/>
        </w:rPr>
        <w:t>Цел</w:t>
      </w:r>
      <w:r>
        <w:rPr>
          <w:szCs w:val="24"/>
        </w:rPr>
        <w:t>ью</w:t>
      </w:r>
      <w:r w:rsidRPr="00852792">
        <w:rPr>
          <w:szCs w:val="24"/>
        </w:rPr>
        <w:t xml:space="preserve"> освоения дисциплины «</w:t>
      </w:r>
      <w:r w:rsidR="006F40D5" w:rsidRPr="006F40D5">
        <w:rPr>
          <w:szCs w:val="24"/>
        </w:rPr>
        <w:t>Сетевая культура как объект социологического анализа</w:t>
      </w:r>
      <w:r>
        <w:rPr>
          <w:szCs w:val="24"/>
        </w:rPr>
        <w:t xml:space="preserve">» </w:t>
      </w:r>
      <w:r w:rsidRPr="00852792">
        <w:rPr>
          <w:szCs w:val="24"/>
        </w:rPr>
        <w:t>явля</w:t>
      </w:r>
      <w:r>
        <w:rPr>
          <w:szCs w:val="24"/>
        </w:rPr>
        <w:t>е</w:t>
      </w:r>
      <w:r w:rsidRPr="00852792">
        <w:rPr>
          <w:szCs w:val="24"/>
        </w:rPr>
        <w:t xml:space="preserve">тся </w:t>
      </w:r>
      <w:r w:rsidR="006F40D5">
        <w:rPr>
          <w:szCs w:val="24"/>
        </w:rPr>
        <w:t>формирование представления о характере развития сетевой культуры в контексте развития культуры. </w:t>
      </w:r>
    </w:p>
    <w:p w:rsidR="002F68E9" w:rsidRPr="003354C3" w:rsidRDefault="002F68E9" w:rsidP="002F68E9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2F68E9" w:rsidRPr="003354C3" w:rsidRDefault="002F68E9" w:rsidP="002F68E9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</w:t>
      </w:r>
      <w:r w:rsidR="006F40D5">
        <w:rPr>
          <w:szCs w:val="24"/>
        </w:rPr>
        <w:t>обще</w:t>
      </w:r>
      <w:r w:rsidRPr="003354C3">
        <w:rPr>
          <w:szCs w:val="24"/>
        </w:rPr>
        <w:t>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2F68E9" w:rsidRPr="00CC4CF0" w:rsidRDefault="002F68E9" w:rsidP="002F68E9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2F68E9" w:rsidRPr="006812CF" w:rsidRDefault="002F68E9" w:rsidP="002F68E9">
      <w:pPr>
        <w:ind w:firstLine="567"/>
      </w:pPr>
      <w:r w:rsidRPr="006812CF">
        <w:t>В результате изучения дисциплины аспирант должен</w:t>
      </w:r>
    </w:p>
    <w:p w:rsidR="002F68E9" w:rsidRPr="006812CF" w:rsidRDefault="002F68E9" w:rsidP="002F68E9">
      <w:pPr>
        <w:tabs>
          <w:tab w:val="num" w:pos="822"/>
          <w:tab w:val="num" w:pos="1418"/>
        </w:tabs>
        <w:ind w:firstLine="567"/>
        <w:rPr>
          <w:szCs w:val="24"/>
        </w:rPr>
      </w:pPr>
      <w:r w:rsidRPr="006812CF">
        <w:rPr>
          <w:b/>
          <w:lang w:eastAsia="ar-SA"/>
        </w:rPr>
        <w:t xml:space="preserve">Знать: </w:t>
      </w:r>
      <w:r w:rsidR="006812CF" w:rsidRPr="006812CF">
        <w:rPr>
          <w:szCs w:val="24"/>
        </w:rPr>
        <w:t xml:space="preserve">тенденции развития </w:t>
      </w:r>
      <w:r w:rsidRPr="006812CF">
        <w:rPr>
          <w:szCs w:val="24"/>
        </w:rPr>
        <w:t xml:space="preserve">современные </w:t>
      </w:r>
      <w:r w:rsidR="006812CF" w:rsidRPr="006812CF">
        <w:rPr>
          <w:szCs w:val="24"/>
        </w:rPr>
        <w:t xml:space="preserve">информационных сетей в социокультурном контексте.  </w:t>
      </w:r>
    </w:p>
    <w:p w:rsidR="002F68E9" w:rsidRPr="006812CF" w:rsidRDefault="002F68E9" w:rsidP="002F68E9">
      <w:pPr>
        <w:ind w:firstLine="540"/>
      </w:pPr>
      <w:r w:rsidRPr="006812CF">
        <w:rPr>
          <w:b/>
        </w:rPr>
        <w:t>Уметь</w:t>
      </w:r>
      <w:r w:rsidRPr="006812CF">
        <w:t xml:space="preserve">: анализировать взаимодействие </w:t>
      </w:r>
      <w:r w:rsidR="006812CF" w:rsidRPr="006812CF">
        <w:t>сетевой культуры с общими процессами развития культуры</w:t>
      </w:r>
      <w:r w:rsidRPr="006812CF">
        <w:t xml:space="preserve">; </w:t>
      </w:r>
      <w:r w:rsidRPr="006812CF">
        <w:rPr>
          <w:color w:val="000000"/>
          <w:kern w:val="24"/>
          <w:szCs w:val="24"/>
        </w:rPr>
        <w:t xml:space="preserve"> </w:t>
      </w:r>
    </w:p>
    <w:p w:rsidR="002F68E9" w:rsidRPr="00677C6E" w:rsidRDefault="002F68E9" w:rsidP="002F68E9">
      <w:pPr>
        <w:ind w:firstLine="540"/>
      </w:pPr>
      <w:r w:rsidRPr="006812CF">
        <w:rPr>
          <w:b/>
        </w:rPr>
        <w:t>Владеть</w:t>
      </w:r>
      <w:r w:rsidRPr="006812CF">
        <w:t xml:space="preserve">: </w:t>
      </w:r>
      <w:r w:rsidRPr="006812CF">
        <w:rPr>
          <w:color w:val="000000"/>
          <w:kern w:val="24"/>
          <w:szCs w:val="24"/>
        </w:rPr>
        <w:t xml:space="preserve">навыками </w:t>
      </w:r>
      <w:r w:rsidR="006812CF" w:rsidRPr="006812CF">
        <w:rPr>
          <w:color w:val="000000"/>
          <w:kern w:val="24"/>
          <w:szCs w:val="24"/>
        </w:rPr>
        <w:t xml:space="preserve">выявления механизмов </w:t>
      </w:r>
      <w:r w:rsidRPr="006812CF">
        <w:rPr>
          <w:color w:val="000000"/>
          <w:kern w:val="24"/>
          <w:szCs w:val="24"/>
        </w:rPr>
        <w:t xml:space="preserve">взаимодействия </w:t>
      </w:r>
      <w:proofErr w:type="gramStart"/>
      <w:r w:rsidRPr="006812CF">
        <w:rPr>
          <w:color w:val="000000"/>
          <w:kern w:val="24"/>
          <w:szCs w:val="24"/>
        </w:rPr>
        <w:t>бизнес-коммуникаций</w:t>
      </w:r>
      <w:proofErr w:type="gramEnd"/>
      <w:r w:rsidRPr="006812CF">
        <w:rPr>
          <w:color w:val="000000"/>
          <w:kern w:val="24"/>
          <w:szCs w:val="24"/>
        </w:rPr>
        <w:t xml:space="preserve"> с социокультурными процессами.</w:t>
      </w:r>
      <w:r>
        <w:rPr>
          <w:color w:val="000000"/>
          <w:kern w:val="24"/>
          <w:szCs w:val="24"/>
        </w:rPr>
        <w:t xml:space="preserve"> </w:t>
      </w:r>
    </w:p>
    <w:p w:rsidR="002F68E9" w:rsidRPr="008270F7" w:rsidRDefault="002F68E9" w:rsidP="002F68E9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t>Компетенции обучающегося, формируемые в результате освоения дисциплины:</w:t>
      </w:r>
      <w:proofErr w:type="gramEnd"/>
    </w:p>
    <w:p w:rsidR="00337A01" w:rsidRPr="008270F7" w:rsidRDefault="00EC1634" w:rsidP="00337A01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УК-7</w:t>
      </w:r>
      <w:r>
        <w:rPr>
          <w:szCs w:val="24"/>
        </w:rPr>
        <w:t>. Г</w:t>
      </w:r>
      <w:r w:rsidR="00337A01" w:rsidRPr="008270F7">
        <w:rPr>
          <w:szCs w:val="24"/>
        </w:rPr>
        <w:t>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</w:t>
      </w:r>
      <w:r>
        <w:rPr>
          <w:szCs w:val="24"/>
        </w:rPr>
        <w:t>;</w:t>
      </w:r>
      <w:r w:rsidR="00337A01" w:rsidRPr="008270F7">
        <w:rPr>
          <w:szCs w:val="24"/>
        </w:rPr>
        <w:t xml:space="preserve"> </w:t>
      </w:r>
    </w:p>
    <w:p w:rsidR="008E514F" w:rsidRPr="008270F7" w:rsidRDefault="00EC1634" w:rsidP="008E514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ОПК-1</w:t>
      </w:r>
      <w:r>
        <w:rPr>
          <w:szCs w:val="24"/>
        </w:rPr>
        <w:t>. С</w:t>
      </w:r>
      <w:r w:rsidR="00197F82" w:rsidRPr="008270F7">
        <w:rPr>
          <w:szCs w:val="24"/>
        </w:rPr>
        <w:t>пособность</w:t>
      </w:r>
      <w:r w:rsidR="008E514F" w:rsidRPr="008270F7">
        <w:rPr>
          <w:szCs w:val="24"/>
        </w:rPr>
        <w:t xml:space="preserve"> задавать, транслировать правовые и этические нормы в профессиональной и социальной </w:t>
      </w:r>
      <w:r>
        <w:rPr>
          <w:szCs w:val="24"/>
        </w:rPr>
        <w:t>деятельности;</w:t>
      </w:r>
    </w:p>
    <w:p w:rsidR="008E514F" w:rsidRPr="008270F7" w:rsidRDefault="00EC1634" w:rsidP="008E514F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ОПК-4. С</w:t>
      </w:r>
      <w:r w:rsidR="00197F82" w:rsidRPr="008270F7">
        <w:rPr>
          <w:szCs w:val="24"/>
        </w:rPr>
        <w:t>пособность</w:t>
      </w:r>
      <w:r w:rsidR="008E514F" w:rsidRPr="008270F7">
        <w:rPr>
          <w:szCs w:val="24"/>
        </w:rPr>
        <w:t xml:space="preserve">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</w:r>
      <w:r>
        <w:rPr>
          <w:szCs w:val="24"/>
        </w:rPr>
        <w:t>;</w:t>
      </w:r>
      <w:r w:rsidR="008E514F" w:rsidRPr="008270F7">
        <w:rPr>
          <w:szCs w:val="24"/>
        </w:rPr>
        <w:t xml:space="preserve"> </w:t>
      </w:r>
    </w:p>
    <w:p w:rsidR="008E514F" w:rsidRDefault="00EC1634" w:rsidP="008E514F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ПК</w:t>
      </w:r>
      <w:r>
        <w:rPr>
          <w:szCs w:val="24"/>
        </w:rPr>
        <w:t>-2. С</w:t>
      </w:r>
      <w:r w:rsidR="00197F82" w:rsidRPr="008270F7">
        <w:rPr>
          <w:szCs w:val="24"/>
        </w:rPr>
        <w:t>пособность</w:t>
      </w:r>
      <w:r w:rsidR="008E514F" w:rsidRPr="008270F7">
        <w:rPr>
          <w:szCs w:val="24"/>
        </w:rPr>
        <w:t xml:space="preserve"> использовать классические и новые теории и методы социальных и гуманитарных наук в осуществлении экспертной, консалтинговой и аналитической деятельности</w:t>
      </w:r>
      <w:r>
        <w:rPr>
          <w:szCs w:val="24"/>
        </w:rPr>
        <w:t>.</w:t>
      </w:r>
      <w:r w:rsidR="008E514F" w:rsidRPr="008270F7">
        <w:rPr>
          <w:szCs w:val="24"/>
        </w:rPr>
        <w:t xml:space="preserve"> </w:t>
      </w:r>
    </w:p>
    <w:p w:rsidR="006F40D5" w:rsidRPr="008270F7" w:rsidRDefault="006F40D5" w:rsidP="006F40D5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6F40D5" w:rsidRDefault="006F40D5" w:rsidP="006F40D5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>
        <w:t>Сетевые общества как социокультурный феномен</w:t>
      </w:r>
      <w:r>
        <w:rPr>
          <w:b/>
          <w:szCs w:val="24"/>
        </w:rPr>
        <w:t xml:space="preserve">. </w:t>
      </w:r>
      <w:r>
        <w:t>Теоретико-методологические основы изучения сетевой культуры</w:t>
      </w:r>
      <w:r>
        <w:rPr>
          <w:b/>
          <w:szCs w:val="24"/>
        </w:rPr>
        <w:t xml:space="preserve">. </w:t>
      </w:r>
      <w:r>
        <w:t>Особенности культурных коммуникаций в Интернете</w:t>
      </w:r>
      <w:r>
        <w:rPr>
          <w:b/>
          <w:szCs w:val="24"/>
        </w:rPr>
        <w:t xml:space="preserve">. </w:t>
      </w:r>
      <w:r>
        <w:t>Человек в пространстве сетевой культуры</w:t>
      </w:r>
    </w:p>
    <w:p w:rsidR="006F40D5" w:rsidRPr="008270F7" w:rsidRDefault="006F40D5" w:rsidP="006F40D5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</w:t>
      </w:r>
    </w:p>
    <w:p w:rsidR="006F40D5" w:rsidRPr="00F81B6F" w:rsidRDefault="006F40D5" w:rsidP="006F40D5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8E514F" w:rsidRPr="008270F7" w:rsidRDefault="008E514F" w:rsidP="003F4608">
      <w:pPr>
        <w:rPr>
          <w:szCs w:val="24"/>
        </w:rPr>
      </w:pPr>
    </w:p>
    <w:p w:rsidR="003F4608" w:rsidRPr="006F40D5" w:rsidRDefault="009D1821" w:rsidP="008270F7">
      <w:pPr>
        <w:jc w:val="center"/>
        <w:rPr>
          <w:b/>
          <w:caps/>
          <w:szCs w:val="24"/>
          <w:u w:val="single"/>
        </w:rPr>
      </w:pPr>
      <w:r w:rsidRPr="006F40D5">
        <w:rPr>
          <w:b/>
          <w:caps/>
          <w:szCs w:val="24"/>
          <w:u w:val="single"/>
        </w:rPr>
        <w:t>Культурная политика</w:t>
      </w:r>
    </w:p>
    <w:p w:rsidR="008270F7" w:rsidRPr="008270F7" w:rsidRDefault="008270F7" w:rsidP="008270F7">
      <w:pPr>
        <w:jc w:val="center"/>
        <w:rPr>
          <w:b/>
          <w:color w:val="000000"/>
          <w:szCs w:val="24"/>
        </w:rPr>
      </w:pPr>
      <w:r w:rsidRPr="008270F7">
        <w:rPr>
          <w:b/>
          <w:color w:val="000000"/>
          <w:szCs w:val="24"/>
        </w:rPr>
        <w:t>(название дисциплины)</w:t>
      </w:r>
    </w:p>
    <w:p w:rsidR="007D45E7" w:rsidRPr="008270F7" w:rsidRDefault="007D45E7" w:rsidP="007D45E7">
      <w:pPr>
        <w:rPr>
          <w:b/>
          <w:szCs w:val="24"/>
        </w:rPr>
      </w:pPr>
      <w:r w:rsidRPr="008270F7">
        <w:rPr>
          <w:b/>
          <w:szCs w:val="24"/>
        </w:rPr>
        <w:t>Цель освоения дисциплины</w:t>
      </w:r>
    </w:p>
    <w:p w:rsidR="002F68E9" w:rsidRPr="00852792" w:rsidRDefault="002F68E9" w:rsidP="002F68E9">
      <w:pPr>
        <w:rPr>
          <w:szCs w:val="24"/>
        </w:rPr>
      </w:pPr>
      <w:r w:rsidRPr="00852792">
        <w:rPr>
          <w:szCs w:val="24"/>
        </w:rPr>
        <w:t>Цел</w:t>
      </w:r>
      <w:r>
        <w:rPr>
          <w:szCs w:val="24"/>
        </w:rPr>
        <w:t>ью</w:t>
      </w:r>
      <w:r w:rsidRPr="00852792">
        <w:rPr>
          <w:szCs w:val="24"/>
        </w:rPr>
        <w:t xml:space="preserve"> освоения дисциплины «</w:t>
      </w:r>
      <w:r>
        <w:rPr>
          <w:szCs w:val="24"/>
        </w:rPr>
        <w:t xml:space="preserve">Культурная политика» </w:t>
      </w:r>
      <w:r w:rsidRPr="00852792">
        <w:rPr>
          <w:szCs w:val="24"/>
        </w:rPr>
        <w:t>явля</w:t>
      </w:r>
      <w:r>
        <w:rPr>
          <w:szCs w:val="24"/>
        </w:rPr>
        <w:t>е</w:t>
      </w:r>
      <w:r w:rsidR="00D428FA">
        <w:rPr>
          <w:szCs w:val="24"/>
        </w:rPr>
        <w:t xml:space="preserve">тся </w:t>
      </w:r>
      <w:r w:rsidR="00D428FA" w:rsidRPr="00DF0106">
        <w:rPr>
          <w:szCs w:val="24"/>
        </w:rPr>
        <w:t xml:space="preserve">освоение принципов проведения современной политики в области культуры. </w:t>
      </w:r>
    </w:p>
    <w:p w:rsidR="002F68E9" w:rsidRPr="003354C3" w:rsidRDefault="002F68E9" w:rsidP="002F68E9">
      <w:pPr>
        <w:ind w:firstLine="540"/>
        <w:rPr>
          <w:b/>
        </w:rPr>
      </w:pPr>
      <w:r w:rsidRPr="003354C3">
        <w:rPr>
          <w:b/>
        </w:rPr>
        <w:t>Место дисциплины (модуля) в структуре ОПОП.</w:t>
      </w:r>
    </w:p>
    <w:p w:rsidR="002F68E9" w:rsidRPr="003354C3" w:rsidRDefault="002F68E9" w:rsidP="002F68E9">
      <w:r w:rsidRPr="003354C3">
        <w:rPr>
          <w:szCs w:val="24"/>
        </w:rPr>
        <w:t xml:space="preserve">Дисциплина входит в блок </w:t>
      </w:r>
      <w:r>
        <w:rPr>
          <w:szCs w:val="24"/>
        </w:rPr>
        <w:t>вариативных</w:t>
      </w:r>
      <w:r w:rsidRPr="003354C3">
        <w:rPr>
          <w:szCs w:val="24"/>
        </w:rPr>
        <w:t xml:space="preserve"> дисциплин </w:t>
      </w:r>
      <w:r>
        <w:rPr>
          <w:szCs w:val="24"/>
        </w:rPr>
        <w:t>обще</w:t>
      </w:r>
      <w:r w:rsidRPr="003354C3">
        <w:rPr>
          <w:szCs w:val="24"/>
        </w:rPr>
        <w:t>профессионального цикла.</w:t>
      </w:r>
      <w:r w:rsidRPr="003354C3">
        <w:t xml:space="preserve"> Трудоемкость дисциплины составляет </w:t>
      </w:r>
      <w:r>
        <w:t>1</w:t>
      </w:r>
      <w:r w:rsidRPr="003354C3">
        <w:t xml:space="preserve"> зачетн</w:t>
      </w:r>
      <w:r>
        <w:t>ая</w:t>
      </w:r>
      <w:r w:rsidRPr="003354C3">
        <w:t xml:space="preserve"> единиц</w:t>
      </w:r>
      <w:r>
        <w:t>а</w:t>
      </w:r>
      <w:r w:rsidRPr="003354C3">
        <w:t>.</w:t>
      </w:r>
    </w:p>
    <w:p w:rsidR="002F68E9" w:rsidRPr="00CC4CF0" w:rsidRDefault="002F68E9" w:rsidP="002F68E9">
      <w:pPr>
        <w:ind w:firstLine="540"/>
        <w:rPr>
          <w:b/>
        </w:rPr>
      </w:pPr>
      <w:r w:rsidRPr="00CC4CF0">
        <w:rPr>
          <w:b/>
        </w:rPr>
        <w:t>Требования к результатам освоения дисциплины</w:t>
      </w:r>
    </w:p>
    <w:p w:rsidR="002F68E9" w:rsidRPr="00DF0106" w:rsidRDefault="002F68E9" w:rsidP="002F68E9">
      <w:pPr>
        <w:ind w:firstLine="567"/>
      </w:pPr>
      <w:r w:rsidRPr="00DF0106">
        <w:t>В результате изучения дисциплины аспирант должен</w:t>
      </w:r>
    </w:p>
    <w:p w:rsidR="002F68E9" w:rsidRPr="00DF0106" w:rsidRDefault="002F68E9" w:rsidP="002F68E9">
      <w:pPr>
        <w:tabs>
          <w:tab w:val="num" w:pos="822"/>
          <w:tab w:val="num" w:pos="1418"/>
        </w:tabs>
        <w:ind w:firstLine="567"/>
        <w:rPr>
          <w:szCs w:val="24"/>
        </w:rPr>
      </w:pPr>
      <w:r w:rsidRPr="00DF0106">
        <w:rPr>
          <w:b/>
          <w:lang w:eastAsia="ar-SA"/>
        </w:rPr>
        <w:t xml:space="preserve">Знать: </w:t>
      </w:r>
      <w:r w:rsidRPr="00DF0106">
        <w:rPr>
          <w:szCs w:val="24"/>
        </w:rPr>
        <w:t xml:space="preserve">современные </w:t>
      </w:r>
      <w:r w:rsidR="00DF0106" w:rsidRPr="00DF0106">
        <w:rPr>
          <w:szCs w:val="24"/>
        </w:rPr>
        <w:t xml:space="preserve">принципы проведения политики в области культуры. </w:t>
      </w:r>
    </w:p>
    <w:p w:rsidR="002F68E9" w:rsidRPr="00DF0106" w:rsidRDefault="002F68E9" w:rsidP="002F68E9">
      <w:pPr>
        <w:ind w:firstLine="540"/>
      </w:pPr>
      <w:r w:rsidRPr="00DF0106">
        <w:rPr>
          <w:b/>
        </w:rPr>
        <w:t>Уметь</w:t>
      </w:r>
      <w:r w:rsidRPr="00DF0106">
        <w:t xml:space="preserve">: анализировать </w:t>
      </w:r>
      <w:r w:rsidR="00DF0106" w:rsidRPr="00DF0106">
        <w:t xml:space="preserve">существующие процессы в области культурной политики. </w:t>
      </w:r>
    </w:p>
    <w:p w:rsidR="002F68E9" w:rsidRPr="00677C6E" w:rsidRDefault="002F68E9" w:rsidP="002F68E9">
      <w:pPr>
        <w:ind w:firstLine="540"/>
      </w:pPr>
      <w:r w:rsidRPr="00DF0106">
        <w:rPr>
          <w:b/>
        </w:rPr>
        <w:t>Владеть</w:t>
      </w:r>
      <w:r w:rsidRPr="00DF0106">
        <w:t xml:space="preserve">: </w:t>
      </w:r>
      <w:r w:rsidRPr="00DF0106">
        <w:rPr>
          <w:color w:val="000000"/>
          <w:kern w:val="24"/>
          <w:szCs w:val="24"/>
        </w:rPr>
        <w:t xml:space="preserve">навыками </w:t>
      </w:r>
      <w:r w:rsidR="00DF0106" w:rsidRPr="00DF0106">
        <w:rPr>
          <w:color w:val="000000"/>
          <w:kern w:val="24"/>
          <w:szCs w:val="24"/>
        </w:rPr>
        <w:t xml:space="preserve">формирования принципов политики в области культуры. </w:t>
      </w:r>
      <w:r w:rsidR="00DF0106">
        <w:rPr>
          <w:color w:val="000000"/>
          <w:kern w:val="24"/>
          <w:szCs w:val="24"/>
        </w:rPr>
        <w:t xml:space="preserve"> </w:t>
      </w:r>
    </w:p>
    <w:p w:rsidR="002F68E9" w:rsidRPr="008270F7" w:rsidRDefault="002F68E9" w:rsidP="002F68E9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proofErr w:type="gramStart"/>
      <w:r w:rsidRPr="008270F7">
        <w:rPr>
          <w:b/>
          <w:szCs w:val="24"/>
        </w:rPr>
        <w:lastRenderedPageBreak/>
        <w:t>Компетенции обучающегося, формируемые в результате освоения дисциплины:</w:t>
      </w:r>
      <w:proofErr w:type="gramEnd"/>
    </w:p>
    <w:p w:rsidR="00A51154" w:rsidRPr="008270F7" w:rsidRDefault="00EC1634" w:rsidP="00A511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УК-1. С</w:t>
      </w:r>
      <w:r w:rsidR="00197F82" w:rsidRPr="008270F7">
        <w:rPr>
          <w:szCs w:val="24"/>
        </w:rPr>
        <w:t>пособность</w:t>
      </w:r>
      <w:r w:rsidR="00A51154" w:rsidRPr="008270F7">
        <w:rPr>
          <w:szCs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A51154" w:rsidRPr="008270F7" w:rsidRDefault="00EC1634" w:rsidP="00A511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УК-4</w:t>
      </w:r>
      <w:r>
        <w:rPr>
          <w:szCs w:val="24"/>
        </w:rPr>
        <w:t>. Г</w:t>
      </w:r>
      <w:r w:rsidR="00197F82" w:rsidRPr="008270F7">
        <w:rPr>
          <w:szCs w:val="24"/>
        </w:rPr>
        <w:t>отовность</w:t>
      </w:r>
      <w:r w:rsidR="00A51154" w:rsidRPr="008270F7">
        <w:rPr>
          <w:szCs w:val="24"/>
        </w:rPr>
        <w:t xml:space="preserve"> использовать современные методы и технологии научной коммуникации на государственном и иностранном языках;</w:t>
      </w:r>
    </w:p>
    <w:p w:rsidR="00A51154" w:rsidRPr="008270F7" w:rsidRDefault="00EC1634" w:rsidP="00A51154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УК-5</w:t>
      </w:r>
      <w:r w:rsidR="007D2256">
        <w:rPr>
          <w:szCs w:val="24"/>
        </w:rPr>
        <w:t>. С</w:t>
      </w:r>
      <w:r w:rsidR="00197F82" w:rsidRPr="008270F7">
        <w:rPr>
          <w:szCs w:val="24"/>
        </w:rPr>
        <w:t>пособность</w:t>
      </w:r>
      <w:r w:rsidR="00A51154" w:rsidRPr="008270F7">
        <w:rPr>
          <w:szCs w:val="24"/>
        </w:rPr>
        <w:t xml:space="preserve"> следовать этическим нормам в профессиональной</w:t>
      </w:r>
      <w:r w:rsidR="007D2256" w:rsidRPr="007D2256">
        <w:rPr>
          <w:szCs w:val="24"/>
        </w:rPr>
        <w:t xml:space="preserve"> </w:t>
      </w:r>
      <w:r w:rsidR="007D2256" w:rsidRPr="008270F7">
        <w:rPr>
          <w:szCs w:val="24"/>
        </w:rPr>
        <w:t>деятельности</w:t>
      </w:r>
      <w:r w:rsidR="007D2256">
        <w:rPr>
          <w:szCs w:val="24"/>
        </w:rPr>
        <w:t>;</w:t>
      </w:r>
    </w:p>
    <w:p w:rsidR="00A51154" w:rsidRPr="008270F7" w:rsidRDefault="00EC1634" w:rsidP="00A51154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8270F7">
        <w:rPr>
          <w:szCs w:val="24"/>
        </w:rPr>
        <w:t>ПК-4</w:t>
      </w:r>
      <w:r w:rsidR="007D2256">
        <w:rPr>
          <w:szCs w:val="24"/>
        </w:rPr>
        <w:t>. С</w:t>
      </w:r>
      <w:r w:rsidR="00197F82" w:rsidRPr="008270F7">
        <w:rPr>
          <w:szCs w:val="24"/>
        </w:rPr>
        <w:t>пособность</w:t>
      </w:r>
      <w:r w:rsidR="00A51154" w:rsidRPr="008270F7">
        <w:rPr>
          <w:szCs w:val="24"/>
        </w:rPr>
        <w:t xml:space="preserve"> самостоятельно разрабатывать предложения и рекомендации по решению социокультурных проблем на основе  теоретических знаний и данных, полученных в результате собственного эмпирических исследования, а также разрабатывать механизмы согласования интересов социальных групп и общностей</w:t>
      </w:r>
      <w:r w:rsidR="007D2256">
        <w:rPr>
          <w:szCs w:val="24"/>
        </w:rPr>
        <w:t xml:space="preserve"> на основе культурных ценностей</w:t>
      </w:r>
      <w:r w:rsidR="00A51154" w:rsidRPr="008270F7">
        <w:rPr>
          <w:szCs w:val="24"/>
        </w:rPr>
        <w:t>.</w:t>
      </w:r>
    </w:p>
    <w:p w:rsidR="008D0CCD" w:rsidRPr="008270F7" w:rsidRDefault="008D0CCD" w:rsidP="008D0CCD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Краткая характеристика дисциплины</w:t>
      </w:r>
    </w:p>
    <w:p w:rsidR="008D0CCD" w:rsidRDefault="008D0CCD" w:rsidP="008D0CCD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5A3017">
        <w:rPr>
          <w:szCs w:val="24"/>
        </w:rPr>
        <w:t>Культурная политика: определение, виды, характеристики, функции</w:t>
      </w:r>
      <w:r>
        <w:rPr>
          <w:szCs w:val="24"/>
        </w:rPr>
        <w:t xml:space="preserve">. </w:t>
      </w:r>
      <w:r w:rsidRPr="005A3017">
        <w:rPr>
          <w:szCs w:val="24"/>
        </w:rPr>
        <w:t>Объекты культурной политики: методы воздействия</w:t>
      </w:r>
      <w:r>
        <w:rPr>
          <w:szCs w:val="24"/>
        </w:rPr>
        <w:t xml:space="preserve">. </w:t>
      </w:r>
      <w:r w:rsidRPr="005A3017">
        <w:rPr>
          <w:szCs w:val="24"/>
        </w:rPr>
        <w:t>Предмет диссертационного исследования в пространстве социокультурной политики</w:t>
      </w:r>
      <w:r>
        <w:rPr>
          <w:b/>
          <w:szCs w:val="24"/>
        </w:rPr>
        <w:t>.</w:t>
      </w:r>
    </w:p>
    <w:p w:rsidR="008D0CCD" w:rsidRPr="008270F7" w:rsidRDefault="008D0CCD" w:rsidP="008D0CCD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8270F7">
        <w:rPr>
          <w:b/>
          <w:szCs w:val="24"/>
        </w:rPr>
        <w:t>Формы промежуточного контроля</w:t>
      </w:r>
    </w:p>
    <w:p w:rsidR="008D0CCD" w:rsidRPr="00F81B6F" w:rsidRDefault="008D0CCD" w:rsidP="008D0CCD">
      <w:pPr>
        <w:ind w:firstLine="567"/>
        <w:rPr>
          <w:b/>
        </w:rPr>
      </w:pPr>
      <w:r w:rsidRPr="00F81B6F">
        <w:t xml:space="preserve">Аттестация по дисциплине – </w:t>
      </w:r>
      <w:r>
        <w:t>зачет</w:t>
      </w:r>
      <w:r w:rsidRPr="00F81B6F">
        <w:t>.</w:t>
      </w:r>
    </w:p>
    <w:p w:rsidR="00A51154" w:rsidRPr="008270F7" w:rsidRDefault="00A51154" w:rsidP="00111BBE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111BBE" w:rsidRPr="008270F7" w:rsidRDefault="00111BBE" w:rsidP="008B27E6">
      <w:pPr>
        <w:widowControl w:val="0"/>
        <w:tabs>
          <w:tab w:val="num" w:pos="1680"/>
        </w:tabs>
        <w:autoSpaceDE w:val="0"/>
        <w:autoSpaceDN w:val="0"/>
        <w:adjustRightInd w:val="0"/>
        <w:ind w:firstLine="540"/>
        <w:jc w:val="both"/>
        <w:rPr>
          <w:b/>
          <w:szCs w:val="24"/>
        </w:rPr>
      </w:pPr>
    </w:p>
    <w:p w:rsidR="008B27E6" w:rsidRPr="008270F7" w:rsidRDefault="008B27E6" w:rsidP="00F849AD">
      <w:pPr>
        <w:rPr>
          <w:color w:val="000000"/>
          <w:szCs w:val="24"/>
        </w:rPr>
      </w:pPr>
    </w:p>
    <w:p w:rsidR="00F849AD" w:rsidRPr="008270F7" w:rsidRDefault="00F849AD" w:rsidP="00F849A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B2717" w:rsidRPr="008270F7" w:rsidRDefault="001B2717" w:rsidP="001B2717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sectPr w:rsidR="001B2717" w:rsidRPr="008270F7" w:rsidSect="00F05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64F"/>
    <w:multiLevelType w:val="hybridMultilevel"/>
    <w:tmpl w:val="6BFA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54CDE"/>
    <w:multiLevelType w:val="hybridMultilevel"/>
    <w:tmpl w:val="39BE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A"/>
    <w:rsid w:val="0000154D"/>
    <w:rsid w:val="000028DE"/>
    <w:rsid w:val="00003787"/>
    <w:rsid w:val="00004335"/>
    <w:rsid w:val="000061B3"/>
    <w:rsid w:val="00010964"/>
    <w:rsid w:val="00011288"/>
    <w:rsid w:val="0001345A"/>
    <w:rsid w:val="0001362D"/>
    <w:rsid w:val="00016ADD"/>
    <w:rsid w:val="0001706A"/>
    <w:rsid w:val="000214A1"/>
    <w:rsid w:val="000221C3"/>
    <w:rsid w:val="000229FF"/>
    <w:rsid w:val="000240C6"/>
    <w:rsid w:val="000244E7"/>
    <w:rsid w:val="0002454E"/>
    <w:rsid w:val="000270C2"/>
    <w:rsid w:val="00032357"/>
    <w:rsid w:val="000325A2"/>
    <w:rsid w:val="00033D93"/>
    <w:rsid w:val="00034424"/>
    <w:rsid w:val="00034FDE"/>
    <w:rsid w:val="000366FE"/>
    <w:rsid w:val="00040B82"/>
    <w:rsid w:val="00040EC5"/>
    <w:rsid w:val="000414EB"/>
    <w:rsid w:val="00042959"/>
    <w:rsid w:val="00042E8E"/>
    <w:rsid w:val="000439B1"/>
    <w:rsid w:val="00043BD7"/>
    <w:rsid w:val="00047079"/>
    <w:rsid w:val="000474F7"/>
    <w:rsid w:val="000535DC"/>
    <w:rsid w:val="000544FC"/>
    <w:rsid w:val="00054715"/>
    <w:rsid w:val="00054D6C"/>
    <w:rsid w:val="00054FB5"/>
    <w:rsid w:val="00055BE7"/>
    <w:rsid w:val="00056D3D"/>
    <w:rsid w:val="00057707"/>
    <w:rsid w:val="00061EAE"/>
    <w:rsid w:val="00066CD8"/>
    <w:rsid w:val="00066FE0"/>
    <w:rsid w:val="0007004D"/>
    <w:rsid w:val="000705C3"/>
    <w:rsid w:val="00071E2F"/>
    <w:rsid w:val="0007350F"/>
    <w:rsid w:val="0007439A"/>
    <w:rsid w:val="00074AB8"/>
    <w:rsid w:val="00074E27"/>
    <w:rsid w:val="00075390"/>
    <w:rsid w:val="00075547"/>
    <w:rsid w:val="00076659"/>
    <w:rsid w:val="000766A1"/>
    <w:rsid w:val="00077DA8"/>
    <w:rsid w:val="0008141D"/>
    <w:rsid w:val="00081E66"/>
    <w:rsid w:val="000837E5"/>
    <w:rsid w:val="00083C6D"/>
    <w:rsid w:val="0008482F"/>
    <w:rsid w:val="00084A3E"/>
    <w:rsid w:val="00084C8C"/>
    <w:rsid w:val="000858CC"/>
    <w:rsid w:val="00085DA0"/>
    <w:rsid w:val="0008722C"/>
    <w:rsid w:val="00087C69"/>
    <w:rsid w:val="000915A8"/>
    <w:rsid w:val="00092F43"/>
    <w:rsid w:val="00093214"/>
    <w:rsid w:val="00094225"/>
    <w:rsid w:val="000964B2"/>
    <w:rsid w:val="00096B86"/>
    <w:rsid w:val="00097A97"/>
    <w:rsid w:val="000A10EA"/>
    <w:rsid w:val="000A2E4C"/>
    <w:rsid w:val="000A3C8D"/>
    <w:rsid w:val="000A3E7B"/>
    <w:rsid w:val="000A5A71"/>
    <w:rsid w:val="000A5E98"/>
    <w:rsid w:val="000A68AB"/>
    <w:rsid w:val="000B1CD2"/>
    <w:rsid w:val="000B30F1"/>
    <w:rsid w:val="000B3360"/>
    <w:rsid w:val="000B69D0"/>
    <w:rsid w:val="000B7716"/>
    <w:rsid w:val="000C0F33"/>
    <w:rsid w:val="000C35B4"/>
    <w:rsid w:val="000C6D1B"/>
    <w:rsid w:val="000D11F8"/>
    <w:rsid w:val="000D1DD0"/>
    <w:rsid w:val="000D2A73"/>
    <w:rsid w:val="000D408E"/>
    <w:rsid w:val="000D4C79"/>
    <w:rsid w:val="000D55CA"/>
    <w:rsid w:val="000D566F"/>
    <w:rsid w:val="000D581A"/>
    <w:rsid w:val="000E078D"/>
    <w:rsid w:val="000E5166"/>
    <w:rsid w:val="000E5888"/>
    <w:rsid w:val="000E5CC5"/>
    <w:rsid w:val="000E757D"/>
    <w:rsid w:val="000F0C52"/>
    <w:rsid w:val="000F3858"/>
    <w:rsid w:val="000F5880"/>
    <w:rsid w:val="000F6C98"/>
    <w:rsid w:val="000F732D"/>
    <w:rsid w:val="000F7EF4"/>
    <w:rsid w:val="001012BD"/>
    <w:rsid w:val="00102C7C"/>
    <w:rsid w:val="00102CC9"/>
    <w:rsid w:val="00104CC7"/>
    <w:rsid w:val="00104F6B"/>
    <w:rsid w:val="001108AE"/>
    <w:rsid w:val="00110B9B"/>
    <w:rsid w:val="00111BBE"/>
    <w:rsid w:val="0011492A"/>
    <w:rsid w:val="00115169"/>
    <w:rsid w:val="00116FBC"/>
    <w:rsid w:val="0011753A"/>
    <w:rsid w:val="00117665"/>
    <w:rsid w:val="00117AD2"/>
    <w:rsid w:val="0012078E"/>
    <w:rsid w:val="00120818"/>
    <w:rsid w:val="001211C8"/>
    <w:rsid w:val="00121531"/>
    <w:rsid w:val="00121ACD"/>
    <w:rsid w:val="00123EFD"/>
    <w:rsid w:val="00124B7F"/>
    <w:rsid w:val="00125345"/>
    <w:rsid w:val="001265C9"/>
    <w:rsid w:val="00127279"/>
    <w:rsid w:val="00127E3F"/>
    <w:rsid w:val="00130F3B"/>
    <w:rsid w:val="0013106C"/>
    <w:rsid w:val="00131F40"/>
    <w:rsid w:val="001323AA"/>
    <w:rsid w:val="001334CB"/>
    <w:rsid w:val="00133FB3"/>
    <w:rsid w:val="001358FC"/>
    <w:rsid w:val="00136D43"/>
    <w:rsid w:val="00136EFC"/>
    <w:rsid w:val="001374FE"/>
    <w:rsid w:val="00137A52"/>
    <w:rsid w:val="001408A8"/>
    <w:rsid w:val="00140A6D"/>
    <w:rsid w:val="001415E7"/>
    <w:rsid w:val="00146317"/>
    <w:rsid w:val="001477AA"/>
    <w:rsid w:val="001513BB"/>
    <w:rsid w:val="00151A63"/>
    <w:rsid w:val="00155599"/>
    <w:rsid w:val="00155ED4"/>
    <w:rsid w:val="0016187A"/>
    <w:rsid w:val="00162854"/>
    <w:rsid w:val="00165CC7"/>
    <w:rsid w:val="00165ECD"/>
    <w:rsid w:val="00166A38"/>
    <w:rsid w:val="00166BBB"/>
    <w:rsid w:val="00170FBF"/>
    <w:rsid w:val="00171BB0"/>
    <w:rsid w:val="0017528F"/>
    <w:rsid w:val="001757C8"/>
    <w:rsid w:val="00175CD3"/>
    <w:rsid w:val="00176EA1"/>
    <w:rsid w:val="001806E3"/>
    <w:rsid w:val="00180F05"/>
    <w:rsid w:val="001812EC"/>
    <w:rsid w:val="00182929"/>
    <w:rsid w:val="00182BBE"/>
    <w:rsid w:val="00182CE1"/>
    <w:rsid w:val="00183FF9"/>
    <w:rsid w:val="0018741A"/>
    <w:rsid w:val="00191090"/>
    <w:rsid w:val="00191AF0"/>
    <w:rsid w:val="00191D57"/>
    <w:rsid w:val="00194F61"/>
    <w:rsid w:val="0019552F"/>
    <w:rsid w:val="001960D6"/>
    <w:rsid w:val="001968D4"/>
    <w:rsid w:val="0019734A"/>
    <w:rsid w:val="00197F82"/>
    <w:rsid w:val="001A2AD9"/>
    <w:rsid w:val="001A3372"/>
    <w:rsid w:val="001A3EAB"/>
    <w:rsid w:val="001A5882"/>
    <w:rsid w:val="001A5EA5"/>
    <w:rsid w:val="001A6FA6"/>
    <w:rsid w:val="001A7B45"/>
    <w:rsid w:val="001A7BB7"/>
    <w:rsid w:val="001B184E"/>
    <w:rsid w:val="001B1F47"/>
    <w:rsid w:val="001B2717"/>
    <w:rsid w:val="001B2B0E"/>
    <w:rsid w:val="001B3C54"/>
    <w:rsid w:val="001B4BA5"/>
    <w:rsid w:val="001B5F19"/>
    <w:rsid w:val="001C348E"/>
    <w:rsid w:val="001C3AF7"/>
    <w:rsid w:val="001C4B39"/>
    <w:rsid w:val="001C5E50"/>
    <w:rsid w:val="001C75A5"/>
    <w:rsid w:val="001C7BFC"/>
    <w:rsid w:val="001D0449"/>
    <w:rsid w:val="001D07F6"/>
    <w:rsid w:val="001D0A38"/>
    <w:rsid w:val="001D0E33"/>
    <w:rsid w:val="001D1210"/>
    <w:rsid w:val="001D2C43"/>
    <w:rsid w:val="001D3D24"/>
    <w:rsid w:val="001D4AD8"/>
    <w:rsid w:val="001D669B"/>
    <w:rsid w:val="001D761E"/>
    <w:rsid w:val="001D789F"/>
    <w:rsid w:val="001E3178"/>
    <w:rsid w:val="001E493E"/>
    <w:rsid w:val="001E4B7B"/>
    <w:rsid w:val="001E51B8"/>
    <w:rsid w:val="001E607A"/>
    <w:rsid w:val="001F1643"/>
    <w:rsid w:val="001F22C0"/>
    <w:rsid w:val="001F34FF"/>
    <w:rsid w:val="001F4140"/>
    <w:rsid w:val="001F43D0"/>
    <w:rsid w:val="002000AE"/>
    <w:rsid w:val="00201561"/>
    <w:rsid w:val="00203068"/>
    <w:rsid w:val="00203BD6"/>
    <w:rsid w:val="00207318"/>
    <w:rsid w:val="00207D94"/>
    <w:rsid w:val="00210547"/>
    <w:rsid w:val="00210714"/>
    <w:rsid w:val="00212AEF"/>
    <w:rsid w:val="00213C3F"/>
    <w:rsid w:val="00214EE4"/>
    <w:rsid w:val="0021528F"/>
    <w:rsid w:val="00220506"/>
    <w:rsid w:val="00220B1E"/>
    <w:rsid w:val="00221A91"/>
    <w:rsid w:val="00223C08"/>
    <w:rsid w:val="00224DF3"/>
    <w:rsid w:val="00224FE0"/>
    <w:rsid w:val="002252E6"/>
    <w:rsid w:val="00225565"/>
    <w:rsid w:val="00225C1B"/>
    <w:rsid w:val="00226010"/>
    <w:rsid w:val="00230627"/>
    <w:rsid w:val="00231246"/>
    <w:rsid w:val="002316C1"/>
    <w:rsid w:val="00233F2C"/>
    <w:rsid w:val="00234450"/>
    <w:rsid w:val="0023449C"/>
    <w:rsid w:val="0023461C"/>
    <w:rsid w:val="00235663"/>
    <w:rsid w:val="002370CD"/>
    <w:rsid w:val="0023713F"/>
    <w:rsid w:val="002372BD"/>
    <w:rsid w:val="00240898"/>
    <w:rsid w:val="002421A6"/>
    <w:rsid w:val="00242AF4"/>
    <w:rsid w:val="00243AD1"/>
    <w:rsid w:val="0024434F"/>
    <w:rsid w:val="00251137"/>
    <w:rsid w:val="0025223B"/>
    <w:rsid w:val="00252F23"/>
    <w:rsid w:val="00253FC2"/>
    <w:rsid w:val="0025704A"/>
    <w:rsid w:val="002579A3"/>
    <w:rsid w:val="00257A8A"/>
    <w:rsid w:val="00261A4F"/>
    <w:rsid w:val="00263B24"/>
    <w:rsid w:val="00263DC9"/>
    <w:rsid w:val="0026412E"/>
    <w:rsid w:val="00266F38"/>
    <w:rsid w:val="00267118"/>
    <w:rsid w:val="002677CD"/>
    <w:rsid w:val="00267DB4"/>
    <w:rsid w:val="002708CE"/>
    <w:rsid w:val="00271B5D"/>
    <w:rsid w:val="00272C7C"/>
    <w:rsid w:val="00276914"/>
    <w:rsid w:val="00276C5E"/>
    <w:rsid w:val="00276E02"/>
    <w:rsid w:val="00280404"/>
    <w:rsid w:val="002805E9"/>
    <w:rsid w:val="00282763"/>
    <w:rsid w:val="002830DC"/>
    <w:rsid w:val="002836F0"/>
    <w:rsid w:val="002854CC"/>
    <w:rsid w:val="00285F16"/>
    <w:rsid w:val="00285F94"/>
    <w:rsid w:val="002863F6"/>
    <w:rsid w:val="002869C3"/>
    <w:rsid w:val="002908EB"/>
    <w:rsid w:val="00290BAA"/>
    <w:rsid w:val="00291C5A"/>
    <w:rsid w:val="00292373"/>
    <w:rsid w:val="00292DA1"/>
    <w:rsid w:val="00293A41"/>
    <w:rsid w:val="002962F2"/>
    <w:rsid w:val="00297BE4"/>
    <w:rsid w:val="002A6E80"/>
    <w:rsid w:val="002A6F9E"/>
    <w:rsid w:val="002B2268"/>
    <w:rsid w:val="002B4102"/>
    <w:rsid w:val="002B4F3D"/>
    <w:rsid w:val="002C015C"/>
    <w:rsid w:val="002C0D84"/>
    <w:rsid w:val="002C1D9B"/>
    <w:rsid w:val="002C1E17"/>
    <w:rsid w:val="002C2E62"/>
    <w:rsid w:val="002C4A5E"/>
    <w:rsid w:val="002C54C9"/>
    <w:rsid w:val="002C581E"/>
    <w:rsid w:val="002C5E64"/>
    <w:rsid w:val="002C5E6B"/>
    <w:rsid w:val="002C7197"/>
    <w:rsid w:val="002C75E1"/>
    <w:rsid w:val="002C7C5D"/>
    <w:rsid w:val="002D03FD"/>
    <w:rsid w:val="002D0558"/>
    <w:rsid w:val="002D3FBE"/>
    <w:rsid w:val="002D4CA0"/>
    <w:rsid w:val="002D501E"/>
    <w:rsid w:val="002D5D9B"/>
    <w:rsid w:val="002D705A"/>
    <w:rsid w:val="002E05B4"/>
    <w:rsid w:val="002E0D85"/>
    <w:rsid w:val="002E21A0"/>
    <w:rsid w:val="002E3FDC"/>
    <w:rsid w:val="002E423D"/>
    <w:rsid w:val="002E4A7C"/>
    <w:rsid w:val="002E6326"/>
    <w:rsid w:val="002F186C"/>
    <w:rsid w:val="002F1A49"/>
    <w:rsid w:val="002F34D7"/>
    <w:rsid w:val="002F424F"/>
    <w:rsid w:val="002F42C3"/>
    <w:rsid w:val="002F52C5"/>
    <w:rsid w:val="002F68E9"/>
    <w:rsid w:val="002F7986"/>
    <w:rsid w:val="002F7E08"/>
    <w:rsid w:val="00301EB2"/>
    <w:rsid w:val="00303921"/>
    <w:rsid w:val="003046DE"/>
    <w:rsid w:val="00304702"/>
    <w:rsid w:val="003059FE"/>
    <w:rsid w:val="003061DA"/>
    <w:rsid w:val="00307002"/>
    <w:rsid w:val="00307BFE"/>
    <w:rsid w:val="00310096"/>
    <w:rsid w:val="0031026A"/>
    <w:rsid w:val="00311497"/>
    <w:rsid w:val="003114CD"/>
    <w:rsid w:val="0031176F"/>
    <w:rsid w:val="00312C89"/>
    <w:rsid w:val="00313E82"/>
    <w:rsid w:val="00313F36"/>
    <w:rsid w:val="0031455A"/>
    <w:rsid w:val="0031612E"/>
    <w:rsid w:val="003218E9"/>
    <w:rsid w:val="003242DB"/>
    <w:rsid w:val="00324BB0"/>
    <w:rsid w:val="00327A52"/>
    <w:rsid w:val="003311E3"/>
    <w:rsid w:val="003315B4"/>
    <w:rsid w:val="003315E3"/>
    <w:rsid w:val="00331F59"/>
    <w:rsid w:val="003340A0"/>
    <w:rsid w:val="00335166"/>
    <w:rsid w:val="0033517D"/>
    <w:rsid w:val="003354C3"/>
    <w:rsid w:val="0033628F"/>
    <w:rsid w:val="0033659E"/>
    <w:rsid w:val="00337A01"/>
    <w:rsid w:val="00337B24"/>
    <w:rsid w:val="0034116F"/>
    <w:rsid w:val="00341569"/>
    <w:rsid w:val="00341CA0"/>
    <w:rsid w:val="003425B5"/>
    <w:rsid w:val="00343218"/>
    <w:rsid w:val="003437B9"/>
    <w:rsid w:val="00343B0F"/>
    <w:rsid w:val="00344993"/>
    <w:rsid w:val="00345BDD"/>
    <w:rsid w:val="003472BE"/>
    <w:rsid w:val="0034782A"/>
    <w:rsid w:val="003523D7"/>
    <w:rsid w:val="00352EF7"/>
    <w:rsid w:val="003545E7"/>
    <w:rsid w:val="00354AC9"/>
    <w:rsid w:val="00355DBE"/>
    <w:rsid w:val="00357219"/>
    <w:rsid w:val="00357711"/>
    <w:rsid w:val="00360DF8"/>
    <w:rsid w:val="003629D6"/>
    <w:rsid w:val="0036480F"/>
    <w:rsid w:val="00364B00"/>
    <w:rsid w:val="00364F75"/>
    <w:rsid w:val="0036559C"/>
    <w:rsid w:val="00366C8E"/>
    <w:rsid w:val="00370EC1"/>
    <w:rsid w:val="0037360E"/>
    <w:rsid w:val="00374D28"/>
    <w:rsid w:val="00374F62"/>
    <w:rsid w:val="00375967"/>
    <w:rsid w:val="003759E1"/>
    <w:rsid w:val="00376379"/>
    <w:rsid w:val="0037641F"/>
    <w:rsid w:val="00376921"/>
    <w:rsid w:val="00376B1B"/>
    <w:rsid w:val="00381A44"/>
    <w:rsid w:val="00381D48"/>
    <w:rsid w:val="00381DE5"/>
    <w:rsid w:val="00382C96"/>
    <w:rsid w:val="003849B5"/>
    <w:rsid w:val="00385D00"/>
    <w:rsid w:val="003869E9"/>
    <w:rsid w:val="0038760C"/>
    <w:rsid w:val="00387878"/>
    <w:rsid w:val="00390335"/>
    <w:rsid w:val="00391A0D"/>
    <w:rsid w:val="00391FD7"/>
    <w:rsid w:val="00393B81"/>
    <w:rsid w:val="00395075"/>
    <w:rsid w:val="00397743"/>
    <w:rsid w:val="003A06C9"/>
    <w:rsid w:val="003A2C0E"/>
    <w:rsid w:val="003A314D"/>
    <w:rsid w:val="003A6BCB"/>
    <w:rsid w:val="003A7503"/>
    <w:rsid w:val="003B1B98"/>
    <w:rsid w:val="003B299E"/>
    <w:rsid w:val="003B328F"/>
    <w:rsid w:val="003B46E9"/>
    <w:rsid w:val="003B4BB7"/>
    <w:rsid w:val="003B5690"/>
    <w:rsid w:val="003B7122"/>
    <w:rsid w:val="003C3359"/>
    <w:rsid w:val="003C34A4"/>
    <w:rsid w:val="003C4BA0"/>
    <w:rsid w:val="003C7B52"/>
    <w:rsid w:val="003C7DA6"/>
    <w:rsid w:val="003D105D"/>
    <w:rsid w:val="003D1FF2"/>
    <w:rsid w:val="003D4BC1"/>
    <w:rsid w:val="003D5B03"/>
    <w:rsid w:val="003D6879"/>
    <w:rsid w:val="003D7BEB"/>
    <w:rsid w:val="003D7D74"/>
    <w:rsid w:val="003E044D"/>
    <w:rsid w:val="003E6267"/>
    <w:rsid w:val="003E76CB"/>
    <w:rsid w:val="003E7AA6"/>
    <w:rsid w:val="003F0977"/>
    <w:rsid w:val="003F0B3C"/>
    <w:rsid w:val="003F36B0"/>
    <w:rsid w:val="003F3D38"/>
    <w:rsid w:val="003F4608"/>
    <w:rsid w:val="003F46FD"/>
    <w:rsid w:val="003F5199"/>
    <w:rsid w:val="003F6C01"/>
    <w:rsid w:val="00401CB5"/>
    <w:rsid w:val="00401EB8"/>
    <w:rsid w:val="00406033"/>
    <w:rsid w:val="00407F80"/>
    <w:rsid w:val="00411BDD"/>
    <w:rsid w:val="0041536A"/>
    <w:rsid w:val="00416232"/>
    <w:rsid w:val="00416410"/>
    <w:rsid w:val="0041729E"/>
    <w:rsid w:val="0042157C"/>
    <w:rsid w:val="00423F07"/>
    <w:rsid w:val="004247B2"/>
    <w:rsid w:val="00425403"/>
    <w:rsid w:val="004267E8"/>
    <w:rsid w:val="0042700F"/>
    <w:rsid w:val="0042755A"/>
    <w:rsid w:val="00430051"/>
    <w:rsid w:val="00431984"/>
    <w:rsid w:val="0043198D"/>
    <w:rsid w:val="00432FC5"/>
    <w:rsid w:val="0043456C"/>
    <w:rsid w:val="00434C55"/>
    <w:rsid w:val="0043513C"/>
    <w:rsid w:val="00437D78"/>
    <w:rsid w:val="004402AD"/>
    <w:rsid w:val="0044150B"/>
    <w:rsid w:val="00442813"/>
    <w:rsid w:val="004428EC"/>
    <w:rsid w:val="0044566E"/>
    <w:rsid w:val="004463DF"/>
    <w:rsid w:val="00447AB8"/>
    <w:rsid w:val="00452B5F"/>
    <w:rsid w:val="004536AE"/>
    <w:rsid w:val="00455673"/>
    <w:rsid w:val="00455784"/>
    <w:rsid w:val="004566AD"/>
    <w:rsid w:val="00457A68"/>
    <w:rsid w:val="004605E8"/>
    <w:rsid w:val="0046114E"/>
    <w:rsid w:val="00462968"/>
    <w:rsid w:val="004634A3"/>
    <w:rsid w:val="00463969"/>
    <w:rsid w:val="00465DF4"/>
    <w:rsid w:val="004660BF"/>
    <w:rsid w:val="00467BE1"/>
    <w:rsid w:val="0047061D"/>
    <w:rsid w:val="00470837"/>
    <w:rsid w:val="00473D4E"/>
    <w:rsid w:val="004757D7"/>
    <w:rsid w:val="00481EDD"/>
    <w:rsid w:val="00482603"/>
    <w:rsid w:val="00485B7B"/>
    <w:rsid w:val="0048794A"/>
    <w:rsid w:val="0049101E"/>
    <w:rsid w:val="00492357"/>
    <w:rsid w:val="004966A0"/>
    <w:rsid w:val="00497CF1"/>
    <w:rsid w:val="004A2D96"/>
    <w:rsid w:val="004A3A5F"/>
    <w:rsid w:val="004A7E92"/>
    <w:rsid w:val="004B3FF7"/>
    <w:rsid w:val="004C0DAC"/>
    <w:rsid w:val="004C4218"/>
    <w:rsid w:val="004C4F79"/>
    <w:rsid w:val="004C6150"/>
    <w:rsid w:val="004C66C7"/>
    <w:rsid w:val="004D201A"/>
    <w:rsid w:val="004D462E"/>
    <w:rsid w:val="004D6FBC"/>
    <w:rsid w:val="004D71BB"/>
    <w:rsid w:val="004E2F21"/>
    <w:rsid w:val="004E6501"/>
    <w:rsid w:val="004E7ACD"/>
    <w:rsid w:val="004F0973"/>
    <w:rsid w:val="004F1979"/>
    <w:rsid w:val="004F22EC"/>
    <w:rsid w:val="004F2FF8"/>
    <w:rsid w:val="004F4BF3"/>
    <w:rsid w:val="004F546F"/>
    <w:rsid w:val="005005C5"/>
    <w:rsid w:val="005026CB"/>
    <w:rsid w:val="00502DD5"/>
    <w:rsid w:val="0050482F"/>
    <w:rsid w:val="00504AFB"/>
    <w:rsid w:val="005068E9"/>
    <w:rsid w:val="00506FA0"/>
    <w:rsid w:val="00511796"/>
    <w:rsid w:val="00512CEE"/>
    <w:rsid w:val="00515C30"/>
    <w:rsid w:val="005162EE"/>
    <w:rsid w:val="0052069A"/>
    <w:rsid w:val="005209F7"/>
    <w:rsid w:val="005227B0"/>
    <w:rsid w:val="0052285E"/>
    <w:rsid w:val="005234BC"/>
    <w:rsid w:val="00530321"/>
    <w:rsid w:val="00530C62"/>
    <w:rsid w:val="00531744"/>
    <w:rsid w:val="00531DE6"/>
    <w:rsid w:val="00532545"/>
    <w:rsid w:val="00533AB9"/>
    <w:rsid w:val="00533AD9"/>
    <w:rsid w:val="0053500F"/>
    <w:rsid w:val="005352C2"/>
    <w:rsid w:val="005357C1"/>
    <w:rsid w:val="00535F21"/>
    <w:rsid w:val="00540FA3"/>
    <w:rsid w:val="00541908"/>
    <w:rsid w:val="00541A20"/>
    <w:rsid w:val="00542166"/>
    <w:rsid w:val="00544FB7"/>
    <w:rsid w:val="00546BF8"/>
    <w:rsid w:val="00546F5F"/>
    <w:rsid w:val="005474CC"/>
    <w:rsid w:val="0055051C"/>
    <w:rsid w:val="00550EA7"/>
    <w:rsid w:val="0055477C"/>
    <w:rsid w:val="00561129"/>
    <w:rsid w:val="005648B8"/>
    <w:rsid w:val="00565080"/>
    <w:rsid w:val="00567F59"/>
    <w:rsid w:val="00570798"/>
    <w:rsid w:val="00570F94"/>
    <w:rsid w:val="005710D0"/>
    <w:rsid w:val="0057193B"/>
    <w:rsid w:val="00572EAA"/>
    <w:rsid w:val="00575E25"/>
    <w:rsid w:val="00576127"/>
    <w:rsid w:val="00576D47"/>
    <w:rsid w:val="00580493"/>
    <w:rsid w:val="0058504E"/>
    <w:rsid w:val="0058628B"/>
    <w:rsid w:val="00586C5E"/>
    <w:rsid w:val="00591106"/>
    <w:rsid w:val="005941DD"/>
    <w:rsid w:val="00595926"/>
    <w:rsid w:val="00595E38"/>
    <w:rsid w:val="00597080"/>
    <w:rsid w:val="005A011C"/>
    <w:rsid w:val="005A0B4C"/>
    <w:rsid w:val="005A1DF3"/>
    <w:rsid w:val="005A3E0A"/>
    <w:rsid w:val="005A6B7C"/>
    <w:rsid w:val="005A6E60"/>
    <w:rsid w:val="005A76CE"/>
    <w:rsid w:val="005A7FC2"/>
    <w:rsid w:val="005B0098"/>
    <w:rsid w:val="005B082A"/>
    <w:rsid w:val="005B0850"/>
    <w:rsid w:val="005B0B48"/>
    <w:rsid w:val="005B30DC"/>
    <w:rsid w:val="005B491A"/>
    <w:rsid w:val="005B4C00"/>
    <w:rsid w:val="005B4EF7"/>
    <w:rsid w:val="005B50C6"/>
    <w:rsid w:val="005B6055"/>
    <w:rsid w:val="005C0620"/>
    <w:rsid w:val="005C255B"/>
    <w:rsid w:val="005C2D02"/>
    <w:rsid w:val="005C2D43"/>
    <w:rsid w:val="005C4E78"/>
    <w:rsid w:val="005C63EA"/>
    <w:rsid w:val="005C714D"/>
    <w:rsid w:val="005C74D4"/>
    <w:rsid w:val="005D08F6"/>
    <w:rsid w:val="005D1428"/>
    <w:rsid w:val="005D27C2"/>
    <w:rsid w:val="005D34B5"/>
    <w:rsid w:val="005D3BBE"/>
    <w:rsid w:val="005D3BBF"/>
    <w:rsid w:val="005D5851"/>
    <w:rsid w:val="005D60A4"/>
    <w:rsid w:val="005E3113"/>
    <w:rsid w:val="005E5A02"/>
    <w:rsid w:val="005E7695"/>
    <w:rsid w:val="005F40EF"/>
    <w:rsid w:val="005F42CB"/>
    <w:rsid w:val="005F4780"/>
    <w:rsid w:val="005F5AC3"/>
    <w:rsid w:val="005F7FB1"/>
    <w:rsid w:val="006001B5"/>
    <w:rsid w:val="006003F1"/>
    <w:rsid w:val="006010CE"/>
    <w:rsid w:val="00604F5C"/>
    <w:rsid w:val="006056AB"/>
    <w:rsid w:val="00606675"/>
    <w:rsid w:val="00612FAE"/>
    <w:rsid w:val="00613BF6"/>
    <w:rsid w:val="00616217"/>
    <w:rsid w:val="00616605"/>
    <w:rsid w:val="0061720D"/>
    <w:rsid w:val="00617823"/>
    <w:rsid w:val="00621DB6"/>
    <w:rsid w:val="006225B7"/>
    <w:rsid w:val="0062317C"/>
    <w:rsid w:val="00624509"/>
    <w:rsid w:val="006246FE"/>
    <w:rsid w:val="006265C8"/>
    <w:rsid w:val="0062674E"/>
    <w:rsid w:val="006277BA"/>
    <w:rsid w:val="00630CCE"/>
    <w:rsid w:val="00631F48"/>
    <w:rsid w:val="00634A88"/>
    <w:rsid w:val="006353C3"/>
    <w:rsid w:val="00636C7F"/>
    <w:rsid w:val="006374D1"/>
    <w:rsid w:val="00637987"/>
    <w:rsid w:val="0064146D"/>
    <w:rsid w:val="00641E20"/>
    <w:rsid w:val="006509D5"/>
    <w:rsid w:val="0065254B"/>
    <w:rsid w:val="006527AF"/>
    <w:rsid w:val="00655844"/>
    <w:rsid w:val="00655A7C"/>
    <w:rsid w:val="0065710C"/>
    <w:rsid w:val="00661554"/>
    <w:rsid w:val="0066620B"/>
    <w:rsid w:val="006726B4"/>
    <w:rsid w:val="00672B63"/>
    <w:rsid w:val="006739ED"/>
    <w:rsid w:val="00673C11"/>
    <w:rsid w:val="00674FAD"/>
    <w:rsid w:val="00676956"/>
    <w:rsid w:val="00676D5A"/>
    <w:rsid w:val="00677A76"/>
    <w:rsid w:val="00677C6E"/>
    <w:rsid w:val="00680B2C"/>
    <w:rsid w:val="006812CF"/>
    <w:rsid w:val="00687B9D"/>
    <w:rsid w:val="00691FFD"/>
    <w:rsid w:val="0069212B"/>
    <w:rsid w:val="00692D38"/>
    <w:rsid w:val="00694075"/>
    <w:rsid w:val="006948E9"/>
    <w:rsid w:val="0069571F"/>
    <w:rsid w:val="00695F75"/>
    <w:rsid w:val="006977A2"/>
    <w:rsid w:val="006A3210"/>
    <w:rsid w:val="006A626E"/>
    <w:rsid w:val="006A6D3F"/>
    <w:rsid w:val="006B03E5"/>
    <w:rsid w:val="006B0574"/>
    <w:rsid w:val="006B05D6"/>
    <w:rsid w:val="006B0A3C"/>
    <w:rsid w:val="006B382A"/>
    <w:rsid w:val="006B4024"/>
    <w:rsid w:val="006B704D"/>
    <w:rsid w:val="006B7CF5"/>
    <w:rsid w:val="006C07BA"/>
    <w:rsid w:val="006C1525"/>
    <w:rsid w:val="006C490E"/>
    <w:rsid w:val="006C59AA"/>
    <w:rsid w:val="006C5DBF"/>
    <w:rsid w:val="006C603D"/>
    <w:rsid w:val="006C66AB"/>
    <w:rsid w:val="006C68EA"/>
    <w:rsid w:val="006C7E47"/>
    <w:rsid w:val="006D0ED1"/>
    <w:rsid w:val="006D2151"/>
    <w:rsid w:val="006D2275"/>
    <w:rsid w:val="006D6042"/>
    <w:rsid w:val="006D680F"/>
    <w:rsid w:val="006E3239"/>
    <w:rsid w:val="006E34DC"/>
    <w:rsid w:val="006E357A"/>
    <w:rsid w:val="006E54BE"/>
    <w:rsid w:val="006E61E0"/>
    <w:rsid w:val="006E7388"/>
    <w:rsid w:val="006F038F"/>
    <w:rsid w:val="006F0DEA"/>
    <w:rsid w:val="006F0F3F"/>
    <w:rsid w:val="006F16BF"/>
    <w:rsid w:val="006F390A"/>
    <w:rsid w:val="006F40D5"/>
    <w:rsid w:val="006F5A8D"/>
    <w:rsid w:val="006F6612"/>
    <w:rsid w:val="007007BB"/>
    <w:rsid w:val="00700982"/>
    <w:rsid w:val="00701C57"/>
    <w:rsid w:val="00702D24"/>
    <w:rsid w:val="00703ADF"/>
    <w:rsid w:val="0070651B"/>
    <w:rsid w:val="00710E58"/>
    <w:rsid w:val="0071101D"/>
    <w:rsid w:val="00711D4B"/>
    <w:rsid w:val="00715A6E"/>
    <w:rsid w:val="00723751"/>
    <w:rsid w:val="00725882"/>
    <w:rsid w:val="00726CFB"/>
    <w:rsid w:val="00730359"/>
    <w:rsid w:val="0073159A"/>
    <w:rsid w:val="0073161A"/>
    <w:rsid w:val="00732467"/>
    <w:rsid w:val="0073423D"/>
    <w:rsid w:val="00734A98"/>
    <w:rsid w:val="007357E1"/>
    <w:rsid w:val="00737272"/>
    <w:rsid w:val="00741FD7"/>
    <w:rsid w:val="00743104"/>
    <w:rsid w:val="007461CA"/>
    <w:rsid w:val="00746BE9"/>
    <w:rsid w:val="0075151F"/>
    <w:rsid w:val="0075220B"/>
    <w:rsid w:val="00752C60"/>
    <w:rsid w:val="00753EAB"/>
    <w:rsid w:val="0075470B"/>
    <w:rsid w:val="0075701A"/>
    <w:rsid w:val="00760E27"/>
    <w:rsid w:val="007638D7"/>
    <w:rsid w:val="00770D93"/>
    <w:rsid w:val="0077387B"/>
    <w:rsid w:val="007751EC"/>
    <w:rsid w:val="007761BD"/>
    <w:rsid w:val="00777023"/>
    <w:rsid w:val="00777345"/>
    <w:rsid w:val="0077777F"/>
    <w:rsid w:val="00777E30"/>
    <w:rsid w:val="00782C52"/>
    <w:rsid w:val="007845C7"/>
    <w:rsid w:val="00785D2F"/>
    <w:rsid w:val="00785F5B"/>
    <w:rsid w:val="00787910"/>
    <w:rsid w:val="00790161"/>
    <w:rsid w:val="007937F8"/>
    <w:rsid w:val="0079513A"/>
    <w:rsid w:val="0079698E"/>
    <w:rsid w:val="007975AB"/>
    <w:rsid w:val="007A089E"/>
    <w:rsid w:val="007A0981"/>
    <w:rsid w:val="007A32A9"/>
    <w:rsid w:val="007A47F9"/>
    <w:rsid w:val="007A52DB"/>
    <w:rsid w:val="007A6E83"/>
    <w:rsid w:val="007B07E3"/>
    <w:rsid w:val="007B09AB"/>
    <w:rsid w:val="007B39F0"/>
    <w:rsid w:val="007B4BDA"/>
    <w:rsid w:val="007B511C"/>
    <w:rsid w:val="007B6A1D"/>
    <w:rsid w:val="007C04F2"/>
    <w:rsid w:val="007C0892"/>
    <w:rsid w:val="007C13F4"/>
    <w:rsid w:val="007C26FD"/>
    <w:rsid w:val="007C2A56"/>
    <w:rsid w:val="007C7710"/>
    <w:rsid w:val="007C7AFC"/>
    <w:rsid w:val="007D00D1"/>
    <w:rsid w:val="007D13EB"/>
    <w:rsid w:val="007D2256"/>
    <w:rsid w:val="007D3621"/>
    <w:rsid w:val="007D3FC0"/>
    <w:rsid w:val="007D45E7"/>
    <w:rsid w:val="007D725B"/>
    <w:rsid w:val="007D74BD"/>
    <w:rsid w:val="007D75EA"/>
    <w:rsid w:val="007D77EA"/>
    <w:rsid w:val="007E14A0"/>
    <w:rsid w:val="007E1DB2"/>
    <w:rsid w:val="007E31A5"/>
    <w:rsid w:val="007E4A44"/>
    <w:rsid w:val="007E76A0"/>
    <w:rsid w:val="007E7E80"/>
    <w:rsid w:val="007F0D06"/>
    <w:rsid w:val="007F0E49"/>
    <w:rsid w:val="007F30D9"/>
    <w:rsid w:val="007F354A"/>
    <w:rsid w:val="007F3640"/>
    <w:rsid w:val="007F3E7E"/>
    <w:rsid w:val="007F55BD"/>
    <w:rsid w:val="007F6A4E"/>
    <w:rsid w:val="007F6E34"/>
    <w:rsid w:val="007F77C3"/>
    <w:rsid w:val="0080090F"/>
    <w:rsid w:val="00802C53"/>
    <w:rsid w:val="00803077"/>
    <w:rsid w:val="008035E2"/>
    <w:rsid w:val="008040C5"/>
    <w:rsid w:val="00804AD8"/>
    <w:rsid w:val="0080572F"/>
    <w:rsid w:val="00806832"/>
    <w:rsid w:val="00806CFE"/>
    <w:rsid w:val="00810BF7"/>
    <w:rsid w:val="00813B54"/>
    <w:rsid w:val="0081542A"/>
    <w:rsid w:val="00815AD5"/>
    <w:rsid w:val="00817BC2"/>
    <w:rsid w:val="008230EF"/>
    <w:rsid w:val="008233F5"/>
    <w:rsid w:val="008241AE"/>
    <w:rsid w:val="008257EE"/>
    <w:rsid w:val="008270F7"/>
    <w:rsid w:val="00831C35"/>
    <w:rsid w:val="008322DA"/>
    <w:rsid w:val="008346E0"/>
    <w:rsid w:val="00835680"/>
    <w:rsid w:val="00836519"/>
    <w:rsid w:val="008407A0"/>
    <w:rsid w:val="00842723"/>
    <w:rsid w:val="00844238"/>
    <w:rsid w:val="008457D1"/>
    <w:rsid w:val="008459A2"/>
    <w:rsid w:val="00847DF8"/>
    <w:rsid w:val="00850A9B"/>
    <w:rsid w:val="00852792"/>
    <w:rsid w:val="00854DED"/>
    <w:rsid w:val="008561AE"/>
    <w:rsid w:val="00856C00"/>
    <w:rsid w:val="008578BD"/>
    <w:rsid w:val="00860496"/>
    <w:rsid w:val="00863B1B"/>
    <w:rsid w:val="008644F7"/>
    <w:rsid w:val="00865B5A"/>
    <w:rsid w:val="00872B91"/>
    <w:rsid w:val="008738E3"/>
    <w:rsid w:val="0087495C"/>
    <w:rsid w:val="00876D3F"/>
    <w:rsid w:val="00876E9B"/>
    <w:rsid w:val="00877F55"/>
    <w:rsid w:val="008808A5"/>
    <w:rsid w:val="00884A15"/>
    <w:rsid w:val="00884C3C"/>
    <w:rsid w:val="00884F2D"/>
    <w:rsid w:val="00885312"/>
    <w:rsid w:val="00885D0A"/>
    <w:rsid w:val="00887F8E"/>
    <w:rsid w:val="00890083"/>
    <w:rsid w:val="008900E3"/>
    <w:rsid w:val="00890A82"/>
    <w:rsid w:val="00890D40"/>
    <w:rsid w:val="00895BD8"/>
    <w:rsid w:val="00895D8F"/>
    <w:rsid w:val="008A1FBA"/>
    <w:rsid w:val="008A4A8B"/>
    <w:rsid w:val="008A6514"/>
    <w:rsid w:val="008A79E2"/>
    <w:rsid w:val="008B0035"/>
    <w:rsid w:val="008B27E6"/>
    <w:rsid w:val="008B5606"/>
    <w:rsid w:val="008B62BE"/>
    <w:rsid w:val="008B76A0"/>
    <w:rsid w:val="008B77A4"/>
    <w:rsid w:val="008C1ABB"/>
    <w:rsid w:val="008C4E0E"/>
    <w:rsid w:val="008C5104"/>
    <w:rsid w:val="008C55C0"/>
    <w:rsid w:val="008C5EF7"/>
    <w:rsid w:val="008C7462"/>
    <w:rsid w:val="008D0CCD"/>
    <w:rsid w:val="008D4DCD"/>
    <w:rsid w:val="008D5789"/>
    <w:rsid w:val="008D680A"/>
    <w:rsid w:val="008E219B"/>
    <w:rsid w:val="008E2D2E"/>
    <w:rsid w:val="008E371D"/>
    <w:rsid w:val="008E40B4"/>
    <w:rsid w:val="008E46BD"/>
    <w:rsid w:val="008E4F8F"/>
    <w:rsid w:val="008E514F"/>
    <w:rsid w:val="008E5C39"/>
    <w:rsid w:val="008E68AE"/>
    <w:rsid w:val="008F364A"/>
    <w:rsid w:val="008F54B0"/>
    <w:rsid w:val="008F6D22"/>
    <w:rsid w:val="00900F88"/>
    <w:rsid w:val="009031FC"/>
    <w:rsid w:val="00904007"/>
    <w:rsid w:val="0090497C"/>
    <w:rsid w:val="009107FA"/>
    <w:rsid w:val="00910BF5"/>
    <w:rsid w:val="0091288B"/>
    <w:rsid w:val="00912BAB"/>
    <w:rsid w:val="00912CB3"/>
    <w:rsid w:val="009146CF"/>
    <w:rsid w:val="00914A01"/>
    <w:rsid w:val="00914C09"/>
    <w:rsid w:val="00914E1D"/>
    <w:rsid w:val="009164DD"/>
    <w:rsid w:val="00917FCC"/>
    <w:rsid w:val="0092532A"/>
    <w:rsid w:val="00926DF8"/>
    <w:rsid w:val="00927367"/>
    <w:rsid w:val="00927A4F"/>
    <w:rsid w:val="0093077D"/>
    <w:rsid w:val="00931B5C"/>
    <w:rsid w:val="00932295"/>
    <w:rsid w:val="00934EDF"/>
    <w:rsid w:val="00934FE4"/>
    <w:rsid w:val="00940CEB"/>
    <w:rsid w:val="00940F68"/>
    <w:rsid w:val="009428C4"/>
    <w:rsid w:val="009429AD"/>
    <w:rsid w:val="009450C1"/>
    <w:rsid w:val="0094609E"/>
    <w:rsid w:val="00946556"/>
    <w:rsid w:val="00950452"/>
    <w:rsid w:val="00950E6B"/>
    <w:rsid w:val="0095325F"/>
    <w:rsid w:val="0095352B"/>
    <w:rsid w:val="00953BBB"/>
    <w:rsid w:val="00953BF3"/>
    <w:rsid w:val="00955339"/>
    <w:rsid w:val="00955B00"/>
    <w:rsid w:val="00957CB9"/>
    <w:rsid w:val="00960136"/>
    <w:rsid w:val="00962241"/>
    <w:rsid w:val="009635F6"/>
    <w:rsid w:val="00965635"/>
    <w:rsid w:val="00966753"/>
    <w:rsid w:val="00966CDE"/>
    <w:rsid w:val="0096725A"/>
    <w:rsid w:val="00970B1E"/>
    <w:rsid w:val="009710EE"/>
    <w:rsid w:val="0097188B"/>
    <w:rsid w:val="0097764D"/>
    <w:rsid w:val="00980D37"/>
    <w:rsid w:val="00982AF1"/>
    <w:rsid w:val="00983063"/>
    <w:rsid w:val="009830CD"/>
    <w:rsid w:val="00985687"/>
    <w:rsid w:val="00985994"/>
    <w:rsid w:val="009913C5"/>
    <w:rsid w:val="00993675"/>
    <w:rsid w:val="0099549A"/>
    <w:rsid w:val="009954BB"/>
    <w:rsid w:val="00996263"/>
    <w:rsid w:val="00997804"/>
    <w:rsid w:val="009A079C"/>
    <w:rsid w:val="009A0AA4"/>
    <w:rsid w:val="009A108A"/>
    <w:rsid w:val="009A12AA"/>
    <w:rsid w:val="009A25D7"/>
    <w:rsid w:val="009A2B7E"/>
    <w:rsid w:val="009A4404"/>
    <w:rsid w:val="009A4886"/>
    <w:rsid w:val="009A6CE3"/>
    <w:rsid w:val="009B1417"/>
    <w:rsid w:val="009B395B"/>
    <w:rsid w:val="009B3CED"/>
    <w:rsid w:val="009B6F55"/>
    <w:rsid w:val="009B7D8A"/>
    <w:rsid w:val="009C2146"/>
    <w:rsid w:val="009C4EB8"/>
    <w:rsid w:val="009C524F"/>
    <w:rsid w:val="009C6633"/>
    <w:rsid w:val="009C7A03"/>
    <w:rsid w:val="009D161D"/>
    <w:rsid w:val="009D1821"/>
    <w:rsid w:val="009D2C84"/>
    <w:rsid w:val="009D53A0"/>
    <w:rsid w:val="009E1D25"/>
    <w:rsid w:val="009E27C9"/>
    <w:rsid w:val="009E290A"/>
    <w:rsid w:val="009E293E"/>
    <w:rsid w:val="009E30BD"/>
    <w:rsid w:val="009E6562"/>
    <w:rsid w:val="009E671B"/>
    <w:rsid w:val="009E6CC4"/>
    <w:rsid w:val="009E7453"/>
    <w:rsid w:val="009E7E75"/>
    <w:rsid w:val="009F00F8"/>
    <w:rsid w:val="009F2BDE"/>
    <w:rsid w:val="009F4EBD"/>
    <w:rsid w:val="00A0001D"/>
    <w:rsid w:val="00A0089E"/>
    <w:rsid w:val="00A00AB9"/>
    <w:rsid w:val="00A03684"/>
    <w:rsid w:val="00A045A9"/>
    <w:rsid w:val="00A04AC5"/>
    <w:rsid w:val="00A06A45"/>
    <w:rsid w:val="00A06B25"/>
    <w:rsid w:val="00A07A58"/>
    <w:rsid w:val="00A10666"/>
    <w:rsid w:val="00A10693"/>
    <w:rsid w:val="00A12333"/>
    <w:rsid w:val="00A143B7"/>
    <w:rsid w:val="00A14859"/>
    <w:rsid w:val="00A14C98"/>
    <w:rsid w:val="00A154CD"/>
    <w:rsid w:val="00A15F12"/>
    <w:rsid w:val="00A178F3"/>
    <w:rsid w:val="00A179B7"/>
    <w:rsid w:val="00A224C3"/>
    <w:rsid w:val="00A227B1"/>
    <w:rsid w:val="00A24604"/>
    <w:rsid w:val="00A24A51"/>
    <w:rsid w:val="00A25AA1"/>
    <w:rsid w:val="00A27AEE"/>
    <w:rsid w:val="00A3242A"/>
    <w:rsid w:val="00A33DF1"/>
    <w:rsid w:val="00A370C1"/>
    <w:rsid w:val="00A403E8"/>
    <w:rsid w:val="00A405EF"/>
    <w:rsid w:val="00A40E46"/>
    <w:rsid w:val="00A500D8"/>
    <w:rsid w:val="00A51154"/>
    <w:rsid w:val="00A5166F"/>
    <w:rsid w:val="00A54E5A"/>
    <w:rsid w:val="00A54F42"/>
    <w:rsid w:val="00A57772"/>
    <w:rsid w:val="00A57E00"/>
    <w:rsid w:val="00A616BC"/>
    <w:rsid w:val="00A61AAD"/>
    <w:rsid w:val="00A61BCF"/>
    <w:rsid w:val="00A620E2"/>
    <w:rsid w:val="00A623D4"/>
    <w:rsid w:val="00A672A5"/>
    <w:rsid w:val="00A704D9"/>
    <w:rsid w:val="00A71EE7"/>
    <w:rsid w:val="00A71FF4"/>
    <w:rsid w:val="00A7279F"/>
    <w:rsid w:val="00A728C0"/>
    <w:rsid w:val="00A74BAA"/>
    <w:rsid w:val="00A7606B"/>
    <w:rsid w:val="00A807D9"/>
    <w:rsid w:val="00A825F9"/>
    <w:rsid w:val="00A826A5"/>
    <w:rsid w:val="00A82D18"/>
    <w:rsid w:val="00A834D1"/>
    <w:rsid w:val="00A83F55"/>
    <w:rsid w:val="00A846F5"/>
    <w:rsid w:val="00A84906"/>
    <w:rsid w:val="00A86520"/>
    <w:rsid w:val="00A90827"/>
    <w:rsid w:val="00A92DAE"/>
    <w:rsid w:val="00A95B23"/>
    <w:rsid w:val="00A96110"/>
    <w:rsid w:val="00A96762"/>
    <w:rsid w:val="00A97A24"/>
    <w:rsid w:val="00AA0D28"/>
    <w:rsid w:val="00AA1AFE"/>
    <w:rsid w:val="00AA1D5E"/>
    <w:rsid w:val="00AA3C59"/>
    <w:rsid w:val="00AA46D6"/>
    <w:rsid w:val="00AA5628"/>
    <w:rsid w:val="00AA71BB"/>
    <w:rsid w:val="00AB27EE"/>
    <w:rsid w:val="00AB5598"/>
    <w:rsid w:val="00AB5730"/>
    <w:rsid w:val="00AB628A"/>
    <w:rsid w:val="00AB65FD"/>
    <w:rsid w:val="00AB6759"/>
    <w:rsid w:val="00AB7F2B"/>
    <w:rsid w:val="00AC3277"/>
    <w:rsid w:val="00AC589A"/>
    <w:rsid w:val="00AC5CD0"/>
    <w:rsid w:val="00AD07B5"/>
    <w:rsid w:val="00AD16F3"/>
    <w:rsid w:val="00AD3CD0"/>
    <w:rsid w:val="00AD46C6"/>
    <w:rsid w:val="00AD495E"/>
    <w:rsid w:val="00AD5BEF"/>
    <w:rsid w:val="00AD5E4F"/>
    <w:rsid w:val="00AD5EA9"/>
    <w:rsid w:val="00AE28E3"/>
    <w:rsid w:val="00AE34D0"/>
    <w:rsid w:val="00AE3A4A"/>
    <w:rsid w:val="00AE44A5"/>
    <w:rsid w:val="00AE5F36"/>
    <w:rsid w:val="00AE7D9B"/>
    <w:rsid w:val="00AF04E9"/>
    <w:rsid w:val="00AF1224"/>
    <w:rsid w:val="00AF137D"/>
    <w:rsid w:val="00AF1CD7"/>
    <w:rsid w:val="00AF31A6"/>
    <w:rsid w:val="00AF3720"/>
    <w:rsid w:val="00AF4816"/>
    <w:rsid w:val="00AF513E"/>
    <w:rsid w:val="00AF670B"/>
    <w:rsid w:val="00AF74A6"/>
    <w:rsid w:val="00AF78A8"/>
    <w:rsid w:val="00B007BA"/>
    <w:rsid w:val="00B010C0"/>
    <w:rsid w:val="00B01673"/>
    <w:rsid w:val="00B02012"/>
    <w:rsid w:val="00B02FE2"/>
    <w:rsid w:val="00B038DA"/>
    <w:rsid w:val="00B03AA6"/>
    <w:rsid w:val="00B03E9E"/>
    <w:rsid w:val="00B04DDC"/>
    <w:rsid w:val="00B04FB4"/>
    <w:rsid w:val="00B063B4"/>
    <w:rsid w:val="00B06C11"/>
    <w:rsid w:val="00B114C1"/>
    <w:rsid w:val="00B12787"/>
    <w:rsid w:val="00B12F9F"/>
    <w:rsid w:val="00B16F7F"/>
    <w:rsid w:val="00B216AA"/>
    <w:rsid w:val="00B23906"/>
    <w:rsid w:val="00B239B0"/>
    <w:rsid w:val="00B24132"/>
    <w:rsid w:val="00B25F3B"/>
    <w:rsid w:val="00B26653"/>
    <w:rsid w:val="00B267AB"/>
    <w:rsid w:val="00B268AD"/>
    <w:rsid w:val="00B315FC"/>
    <w:rsid w:val="00B31A13"/>
    <w:rsid w:val="00B321B1"/>
    <w:rsid w:val="00B35EA2"/>
    <w:rsid w:val="00B361D8"/>
    <w:rsid w:val="00B37529"/>
    <w:rsid w:val="00B375A5"/>
    <w:rsid w:val="00B402ED"/>
    <w:rsid w:val="00B4290C"/>
    <w:rsid w:val="00B4454E"/>
    <w:rsid w:val="00B4526C"/>
    <w:rsid w:val="00B51F8A"/>
    <w:rsid w:val="00B561C2"/>
    <w:rsid w:val="00B57338"/>
    <w:rsid w:val="00B57DED"/>
    <w:rsid w:val="00B60033"/>
    <w:rsid w:val="00B6128D"/>
    <w:rsid w:val="00B61EBB"/>
    <w:rsid w:val="00B63236"/>
    <w:rsid w:val="00B6425D"/>
    <w:rsid w:val="00B64BBB"/>
    <w:rsid w:val="00B73B6E"/>
    <w:rsid w:val="00B74568"/>
    <w:rsid w:val="00B74B27"/>
    <w:rsid w:val="00B750D4"/>
    <w:rsid w:val="00B76103"/>
    <w:rsid w:val="00B7722B"/>
    <w:rsid w:val="00B7786F"/>
    <w:rsid w:val="00B800B5"/>
    <w:rsid w:val="00B80B74"/>
    <w:rsid w:val="00B81349"/>
    <w:rsid w:val="00B82361"/>
    <w:rsid w:val="00B827C6"/>
    <w:rsid w:val="00B85BB8"/>
    <w:rsid w:val="00B90A7B"/>
    <w:rsid w:val="00B932E0"/>
    <w:rsid w:val="00B9419F"/>
    <w:rsid w:val="00B95131"/>
    <w:rsid w:val="00B9692F"/>
    <w:rsid w:val="00B97260"/>
    <w:rsid w:val="00B974E4"/>
    <w:rsid w:val="00B97F9C"/>
    <w:rsid w:val="00BA2D47"/>
    <w:rsid w:val="00BA4691"/>
    <w:rsid w:val="00BA4DDD"/>
    <w:rsid w:val="00BA5FAA"/>
    <w:rsid w:val="00BB069A"/>
    <w:rsid w:val="00BB27A1"/>
    <w:rsid w:val="00BB2C4A"/>
    <w:rsid w:val="00BB3454"/>
    <w:rsid w:val="00BB579C"/>
    <w:rsid w:val="00BB70D8"/>
    <w:rsid w:val="00BC05B0"/>
    <w:rsid w:val="00BC09CD"/>
    <w:rsid w:val="00BC1413"/>
    <w:rsid w:val="00BC1BF5"/>
    <w:rsid w:val="00BC2906"/>
    <w:rsid w:val="00BC4C27"/>
    <w:rsid w:val="00BC7F71"/>
    <w:rsid w:val="00BD0798"/>
    <w:rsid w:val="00BD0961"/>
    <w:rsid w:val="00BD22CF"/>
    <w:rsid w:val="00BD3E0E"/>
    <w:rsid w:val="00BD47CD"/>
    <w:rsid w:val="00BD5A0E"/>
    <w:rsid w:val="00BD6010"/>
    <w:rsid w:val="00BD6E20"/>
    <w:rsid w:val="00BE006C"/>
    <w:rsid w:val="00BE1520"/>
    <w:rsid w:val="00BE202F"/>
    <w:rsid w:val="00BE7ED4"/>
    <w:rsid w:val="00BF0EE0"/>
    <w:rsid w:val="00BF3DF8"/>
    <w:rsid w:val="00BF4014"/>
    <w:rsid w:val="00BF41D6"/>
    <w:rsid w:val="00BF45F3"/>
    <w:rsid w:val="00C012F0"/>
    <w:rsid w:val="00C02A1F"/>
    <w:rsid w:val="00C03D6B"/>
    <w:rsid w:val="00C03DD0"/>
    <w:rsid w:val="00C05026"/>
    <w:rsid w:val="00C05088"/>
    <w:rsid w:val="00C057B4"/>
    <w:rsid w:val="00C111FF"/>
    <w:rsid w:val="00C11EB3"/>
    <w:rsid w:val="00C16E43"/>
    <w:rsid w:val="00C20E05"/>
    <w:rsid w:val="00C21CEF"/>
    <w:rsid w:val="00C21DBE"/>
    <w:rsid w:val="00C22205"/>
    <w:rsid w:val="00C2377F"/>
    <w:rsid w:val="00C23E85"/>
    <w:rsid w:val="00C24785"/>
    <w:rsid w:val="00C2499A"/>
    <w:rsid w:val="00C25343"/>
    <w:rsid w:val="00C26FD3"/>
    <w:rsid w:val="00C30030"/>
    <w:rsid w:val="00C304A3"/>
    <w:rsid w:val="00C31C41"/>
    <w:rsid w:val="00C33939"/>
    <w:rsid w:val="00C3470B"/>
    <w:rsid w:val="00C34B29"/>
    <w:rsid w:val="00C37E82"/>
    <w:rsid w:val="00C40355"/>
    <w:rsid w:val="00C40A85"/>
    <w:rsid w:val="00C4154B"/>
    <w:rsid w:val="00C4298C"/>
    <w:rsid w:val="00C43721"/>
    <w:rsid w:val="00C44A09"/>
    <w:rsid w:val="00C47936"/>
    <w:rsid w:val="00C509DE"/>
    <w:rsid w:val="00C55E99"/>
    <w:rsid w:val="00C56072"/>
    <w:rsid w:val="00C5748A"/>
    <w:rsid w:val="00C57D98"/>
    <w:rsid w:val="00C60A4F"/>
    <w:rsid w:val="00C616A4"/>
    <w:rsid w:val="00C62755"/>
    <w:rsid w:val="00C6388A"/>
    <w:rsid w:val="00C63D7D"/>
    <w:rsid w:val="00C6561C"/>
    <w:rsid w:val="00C708E6"/>
    <w:rsid w:val="00C71321"/>
    <w:rsid w:val="00C724EC"/>
    <w:rsid w:val="00C72C4C"/>
    <w:rsid w:val="00C74D20"/>
    <w:rsid w:val="00C7545F"/>
    <w:rsid w:val="00C80A96"/>
    <w:rsid w:val="00C8108A"/>
    <w:rsid w:val="00C81545"/>
    <w:rsid w:val="00C8242A"/>
    <w:rsid w:val="00C830E0"/>
    <w:rsid w:val="00C84432"/>
    <w:rsid w:val="00C85069"/>
    <w:rsid w:val="00C872AE"/>
    <w:rsid w:val="00C911E3"/>
    <w:rsid w:val="00C92849"/>
    <w:rsid w:val="00C93044"/>
    <w:rsid w:val="00C96800"/>
    <w:rsid w:val="00CA0EE2"/>
    <w:rsid w:val="00CA3437"/>
    <w:rsid w:val="00CA3FAE"/>
    <w:rsid w:val="00CA5E40"/>
    <w:rsid w:val="00CA68A9"/>
    <w:rsid w:val="00CA7B8B"/>
    <w:rsid w:val="00CB4606"/>
    <w:rsid w:val="00CB6C59"/>
    <w:rsid w:val="00CB7DE6"/>
    <w:rsid w:val="00CC0043"/>
    <w:rsid w:val="00CC2246"/>
    <w:rsid w:val="00CC2F41"/>
    <w:rsid w:val="00CC3241"/>
    <w:rsid w:val="00CC4CF0"/>
    <w:rsid w:val="00CC54B4"/>
    <w:rsid w:val="00CC7015"/>
    <w:rsid w:val="00CC7D64"/>
    <w:rsid w:val="00CD134F"/>
    <w:rsid w:val="00CD19D2"/>
    <w:rsid w:val="00CD2042"/>
    <w:rsid w:val="00CD30DD"/>
    <w:rsid w:val="00CD45EA"/>
    <w:rsid w:val="00CD6A35"/>
    <w:rsid w:val="00CE3A01"/>
    <w:rsid w:val="00CE3B38"/>
    <w:rsid w:val="00CE3C4B"/>
    <w:rsid w:val="00CE3E44"/>
    <w:rsid w:val="00CE6455"/>
    <w:rsid w:val="00CE65B2"/>
    <w:rsid w:val="00CE7BB5"/>
    <w:rsid w:val="00CF05D8"/>
    <w:rsid w:val="00CF1123"/>
    <w:rsid w:val="00CF1B8A"/>
    <w:rsid w:val="00D005F0"/>
    <w:rsid w:val="00D032F4"/>
    <w:rsid w:val="00D04168"/>
    <w:rsid w:val="00D0566F"/>
    <w:rsid w:val="00D11E09"/>
    <w:rsid w:val="00D1782E"/>
    <w:rsid w:val="00D213DF"/>
    <w:rsid w:val="00D21DAE"/>
    <w:rsid w:val="00D2218E"/>
    <w:rsid w:val="00D23D51"/>
    <w:rsid w:val="00D24355"/>
    <w:rsid w:val="00D262E0"/>
    <w:rsid w:val="00D3142F"/>
    <w:rsid w:val="00D3151A"/>
    <w:rsid w:val="00D3159E"/>
    <w:rsid w:val="00D34A90"/>
    <w:rsid w:val="00D34D70"/>
    <w:rsid w:val="00D37093"/>
    <w:rsid w:val="00D406C5"/>
    <w:rsid w:val="00D41905"/>
    <w:rsid w:val="00D41CDE"/>
    <w:rsid w:val="00D41F9C"/>
    <w:rsid w:val="00D428FA"/>
    <w:rsid w:val="00D42E19"/>
    <w:rsid w:val="00D5158E"/>
    <w:rsid w:val="00D51980"/>
    <w:rsid w:val="00D51EB6"/>
    <w:rsid w:val="00D52B3F"/>
    <w:rsid w:val="00D5633B"/>
    <w:rsid w:val="00D6093B"/>
    <w:rsid w:val="00D60FA5"/>
    <w:rsid w:val="00D61A5A"/>
    <w:rsid w:val="00D61F78"/>
    <w:rsid w:val="00D62900"/>
    <w:rsid w:val="00D647A2"/>
    <w:rsid w:val="00D64CD9"/>
    <w:rsid w:val="00D6785A"/>
    <w:rsid w:val="00D7119C"/>
    <w:rsid w:val="00D71AB3"/>
    <w:rsid w:val="00D73EF4"/>
    <w:rsid w:val="00D746B4"/>
    <w:rsid w:val="00D76D7B"/>
    <w:rsid w:val="00D77FD1"/>
    <w:rsid w:val="00D802A1"/>
    <w:rsid w:val="00D80717"/>
    <w:rsid w:val="00D80AE4"/>
    <w:rsid w:val="00D81482"/>
    <w:rsid w:val="00D8151B"/>
    <w:rsid w:val="00D825E3"/>
    <w:rsid w:val="00D83E24"/>
    <w:rsid w:val="00D855F2"/>
    <w:rsid w:val="00D91CB9"/>
    <w:rsid w:val="00D949F7"/>
    <w:rsid w:val="00D95513"/>
    <w:rsid w:val="00D956E7"/>
    <w:rsid w:val="00D95954"/>
    <w:rsid w:val="00D96E97"/>
    <w:rsid w:val="00D976B9"/>
    <w:rsid w:val="00DA254B"/>
    <w:rsid w:val="00DA2BB9"/>
    <w:rsid w:val="00DA2BE8"/>
    <w:rsid w:val="00DA483E"/>
    <w:rsid w:val="00DA571F"/>
    <w:rsid w:val="00DB067F"/>
    <w:rsid w:val="00DB26B3"/>
    <w:rsid w:val="00DB47C5"/>
    <w:rsid w:val="00DC0B56"/>
    <w:rsid w:val="00DC159E"/>
    <w:rsid w:val="00DC1829"/>
    <w:rsid w:val="00DC229F"/>
    <w:rsid w:val="00DC24F5"/>
    <w:rsid w:val="00DC3D5A"/>
    <w:rsid w:val="00DC3D67"/>
    <w:rsid w:val="00DC3F22"/>
    <w:rsid w:val="00DC59C7"/>
    <w:rsid w:val="00DC6389"/>
    <w:rsid w:val="00DD304B"/>
    <w:rsid w:val="00DD4663"/>
    <w:rsid w:val="00DD488F"/>
    <w:rsid w:val="00DE1F85"/>
    <w:rsid w:val="00DE5476"/>
    <w:rsid w:val="00DE5D4C"/>
    <w:rsid w:val="00DE60C4"/>
    <w:rsid w:val="00DF0106"/>
    <w:rsid w:val="00DF062A"/>
    <w:rsid w:val="00DF28DD"/>
    <w:rsid w:val="00DF4D43"/>
    <w:rsid w:val="00E01ADA"/>
    <w:rsid w:val="00E0242D"/>
    <w:rsid w:val="00E03DC5"/>
    <w:rsid w:val="00E044EF"/>
    <w:rsid w:val="00E062C9"/>
    <w:rsid w:val="00E12B96"/>
    <w:rsid w:val="00E152DF"/>
    <w:rsid w:val="00E171C5"/>
    <w:rsid w:val="00E21051"/>
    <w:rsid w:val="00E21809"/>
    <w:rsid w:val="00E2452A"/>
    <w:rsid w:val="00E259DF"/>
    <w:rsid w:val="00E26147"/>
    <w:rsid w:val="00E26C05"/>
    <w:rsid w:val="00E31694"/>
    <w:rsid w:val="00E32E78"/>
    <w:rsid w:val="00E32F06"/>
    <w:rsid w:val="00E35771"/>
    <w:rsid w:val="00E36E52"/>
    <w:rsid w:val="00E42409"/>
    <w:rsid w:val="00E4456D"/>
    <w:rsid w:val="00E47AA4"/>
    <w:rsid w:val="00E5165C"/>
    <w:rsid w:val="00E51DA0"/>
    <w:rsid w:val="00E52973"/>
    <w:rsid w:val="00E53888"/>
    <w:rsid w:val="00E559DF"/>
    <w:rsid w:val="00E55A83"/>
    <w:rsid w:val="00E55FA0"/>
    <w:rsid w:val="00E566E1"/>
    <w:rsid w:val="00E57E9C"/>
    <w:rsid w:val="00E600AC"/>
    <w:rsid w:val="00E602AB"/>
    <w:rsid w:val="00E6038D"/>
    <w:rsid w:val="00E614E5"/>
    <w:rsid w:val="00E63FB8"/>
    <w:rsid w:val="00E6518B"/>
    <w:rsid w:val="00E660AA"/>
    <w:rsid w:val="00E66AB8"/>
    <w:rsid w:val="00E70BBB"/>
    <w:rsid w:val="00E71D66"/>
    <w:rsid w:val="00E73127"/>
    <w:rsid w:val="00E734F7"/>
    <w:rsid w:val="00E82A78"/>
    <w:rsid w:val="00E92B97"/>
    <w:rsid w:val="00E93E3E"/>
    <w:rsid w:val="00E94D1D"/>
    <w:rsid w:val="00E97EA7"/>
    <w:rsid w:val="00EA21FC"/>
    <w:rsid w:val="00EA314F"/>
    <w:rsid w:val="00EA3C45"/>
    <w:rsid w:val="00EA4385"/>
    <w:rsid w:val="00EA5277"/>
    <w:rsid w:val="00EA679C"/>
    <w:rsid w:val="00EA7099"/>
    <w:rsid w:val="00EA756E"/>
    <w:rsid w:val="00EB063E"/>
    <w:rsid w:val="00EB5A5D"/>
    <w:rsid w:val="00EB6E57"/>
    <w:rsid w:val="00EC00B0"/>
    <w:rsid w:val="00EC1634"/>
    <w:rsid w:val="00EC1D9B"/>
    <w:rsid w:val="00EC33A2"/>
    <w:rsid w:val="00EC46C5"/>
    <w:rsid w:val="00EC53FC"/>
    <w:rsid w:val="00ED0118"/>
    <w:rsid w:val="00ED0312"/>
    <w:rsid w:val="00ED21EF"/>
    <w:rsid w:val="00ED36BE"/>
    <w:rsid w:val="00ED5D80"/>
    <w:rsid w:val="00ED5DC8"/>
    <w:rsid w:val="00ED6CFF"/>
    <w:rsid w:val="00EE23F7"/>
    <w:rsid w:val="00EE4DE2"/>
    <w:rsid w:val="00EE7BDC"/>
    <w:rsid w:val="00EF1B6D"/>
    <w:rsid w:val="00EF28B1"/>
    <w:rsid w:val="00EF357D"/>
    <w:rsid w:val="00EF363C"/>
    <w:rsid w:val="00EF4B51"/>
    <w:rsid w:val="00EF6036"/>
    <w:rsid w:val="00EF6F93"/>
    <w:rsid w:val="00F01063"/>
    <w:rsid w:val="00F011C8"/>
    <w:rsid w:val="00F038BA"/>
    <w:rsid w:val="00F03936"/>
    <w:rsid w:val="00F044C2"/>
    <w:rsid w:val="00F05E6A"/>
    <w:rsid w:val="00F06987"/>
    <w:rsid w:val="00F11A0A"/>
    <w:rsid w:val="00F12244"/>
    <w:rsid w:val="00F1271F"/>
    <w:rsid w:val="00F12EF4"/>
    <w:rsid w:val="00F13355"/>
    <w:rsid w:val="00F14D19"/>
    <w:rsid w:val="00F15749"/>
    <w:rsid w:val="00F15844"/>
    <w:rsid w:val="00F15A93"/>
    <w:rsid w:val="00F167D4"/>
    <w:rsid w:val="00F17A4B"/>
    <w:rsid w:val="00F20386"/>
    <w:rsid w:val="00F20D6A"/>
    <w:rsid w:val="00F24BC7"/>
    <w:rsid w:val="00F266CB"/>
    <w:rsid w:val="00F300AD"/>
    <w:rsid w:val="00F31BA8"/>
    <w:rsid w:val="00F31CD7"/>
    <w:rsid w:val="00F335FB"/>
    <w:rsid w:val="00F340CD"/>
    <w:rsid w:val="00F349E7"/>
    <w:rsid w:val="00F36D28"/>
    <w:rsid w:val="00F40E36"/>
    <w:rsid w:val="00F42FEC"/>
    <w:rsid w:val="00F43752"/>
    <w:rsid w:val="00F444B4"/>
    <w:rsid w:val="00F456CA"/>
    <w:rsid w:val="00F467B2"/>
    <w:rsid w:val="00F46A50"/>
    <w:rsid w:val="00F50B31"/>
    <w:rsid w:val="00F52FF6"/>
    <w:rsid w:val="00F54081"/>
    <w:rsid w:val="00F546CC"/>
    <w:rsid w:val="00F54CD5"/>
    <w:rsid w:val="00F55D96"/>
    <w:rsid w:val="00F560A4"/>
    <w:rsid w:val="00F57A91"/>
    <w:rsid w:val="00F60A5F"/>
    <w:rsid w:val="00F620CB"/>
    <w:rsid w:val="00F636A5"/>
    <w:rsid w:val="00F63FA6"/>
    <w:rsid w:val="00F658FC"/>
    <w:rsid w:val="00F705DB"/>
    <w:rsid w:val="00F72E97"/>
    <w:rsid w:val="00F7324E"/>
    <w:rsid w:val="00F734C2"/>
    <w:rsid w:val="00F73AF6"/>
    <w:rsid w:val="00F759A2"/>
    <w:rsid w:val="00F773B7"/>
    <w:rsid w:val="00F80653"/>
    <w:rsid w:val="00F81EE3"/>
    <w:rsid w:val="00F82CC1"/>
    <w:rsid w:val="00F82D9C"/>
    <w:rsid w:val="00F849AD"/>
    <w:rsid w:val="00F84D41"/>
    <w:rsid w:val="00F85275"/>
    <w:rsid w:val="00F855C3"/>
    <w:rsid w:val="00F85E4A"/>
    <w:rsid w:val="00F86110"/>
    <w:rsid w:val="00F91C5C"/>
    <w:rsid w:val="00F92591"/>
    <w:rsid w:val="00F94ACF"/>
    <w:rsid w:val="00F95557"/>
    <w:rsid w:val="00F968FE"/>
    <w:rsid w:val="00F96A4F"/>
    <w:rsid w:val="00FA1992"/>
    <w:rsid w:val="00FA5A68"/>
    <w:rsid w:val="00FA65DE"/>
    <w:rsid w:val="00FB1E45"/>
    <w:rsid w:val="00FB36B0"/>
    <w:rsid w:val="00FB4081"/>
    <w:rsid w:val="00FB4E4F"/>
    <w:rsid w:val="00FB6F5F"/>
    <w:rsid w:val="00FB7344"/>
    <w:rsid w:val="00FC2416"/>
    <w:rsid w:val="00FC47A0"/>
    <w:rsid w:val="00FD18A3"/>
    <w:rsid w:val="00FD2574"/>
    <w:rsid w:val="00FD32AC"/>
    <w:rsid w:val="00FD34E2"/>
    <w:rsid w:val="00FD3C5A"/>
    <w:rsid w:val="00FD5557"/>
    <w:rsid w:val="00FE09E5"/>
    <w:rsid w:val="00FE182B"/>
    <w:rsid w:val="00FE21F1"/>
    <w:rsid w:val="00FE4033"/>
    <w:rsid w:val="00FE4597"/>
    <w:rsid w:val="00FE4773"/>
    <w:rsid w:val="00FE699C"/>
    <w:rsid w:val="00FE736E"/>
    <w:rsid w:val="00FE7CE4"/>
    <w:rsid w:val="00FF03A6"/>
    <w:rsid w:val="00FF10A9"/>
    <w:rsid w:val="00FF1F8D"/>
    <w:rsid w:val="00FF246D"/>
    <w:rsid w:val="00FF2910"/>
    <w:rsid w:val="00FF46DC"/>
    <w:rsid w:val="00FF507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CF"/>
  </w:style>
  <w:style w:type="paragraph" w:styleId="1">
    <w:name w:val="heading 1"/>
    <w:basedOn w:val="a"/>
    <w:next w:val="a"/>
    <w:link w:val="10"/>
    <w:uiPriority w:val="9"/>
    <w:qFormat/>
    <w:rsid w:val="00A61B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B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B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B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B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B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B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B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B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1B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1B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1B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1B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61B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61B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61B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1B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B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B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61B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61BCF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BC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61BCF"/>
    <w:rPr>
      <w:b/>
      <w:bCs/>
      <w:spacing w:val="0"/>
    </w:rPr>
  </w:style>
  <w:style w:type="character" w:styleId="a9">
    <w:name w:val="Emphasis"/>
    <w:uiPriority w:val="20"/>
    <w:qFormat/>
    <w:rsid w:val="00A61BC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61BC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61BCF"/>
  </w:style>
  <w:style w:type="paragraph" w:styleId="ac">
    <w:name w:val="List Paragraph"/>
    <w:basedOn w:val="a"/>
    <w:uiPriority w:val="34"/>
    <w:qFormat/>
    <w:rsid w:val="00A61B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B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61B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61B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61B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61B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61B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61B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61B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61B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61BCF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F038BA"/>
    <w:pPr>
      <w:widowControl w:val="0"/>
      <w:autoSpaceDE w:val="0"/>
      <w:autoSpaceDN w:val="0"/>
      <w:adjustRightInd w:val="0"/>
      <w:ind w:firstLine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038BA"/>
    <w:rPr>
      <w:sz w:val="20"/>
    </w:rPr>
  </w:style>
  <w:style w:type="paragraph" w:customStyle="1" w:styleId="Style18">
    <w:name w:val="Style18"/>
    <w:basedOn w:val="a"/>
    <w:uiPriority w:val="99"/>
    <w:rsid w:val="00F038BA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eastAsiaTheme="minorEastAsia" w:cstheme="minorBidi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53B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3BF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CA343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CF"/>
  </w:style>
  <w:style w:type="paragraph" w:styleId="1">
    <w:name w:val="heading 1"/>
    <w:basedOn w:val="a"/>
    <w:next w:val="a"/>
    <w:link w:val="10"/>
    <w:uiPriority w:val="9"/>
    <w:qFormat/>
    <w:rsid w:val="00A61BC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BC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BC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BC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BC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BC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BC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BC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BC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61B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61B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1B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61B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61B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61B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61B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1B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BC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BC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61B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61BCF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BCF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61BCF"/>
    <w:rPr>
      <w:b/>
      <w:bCs/>
      <w:spacing w:val="0"/>
    </w:rPr>
  </w:style>
  <w:style w:type="character" w:styleId="a9">
    <w:name w:val="Emphasis"/>
    <w:uiPriority w:val="20"/>
    <w:qFormat/>
    <w:rsid w:val="00A61BC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61BC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61BCF"/>
  </w:style>
  <w:style w:type="paragraph" w:styleId="ac">
    <w:name w:val="List Paragraph"/>
    <w:basedOn w:val="a"/>
    <w:uiPriority w:val="34"/>
    <w:qFormat/>
    <w:rsid w:val="00A61B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B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61B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61B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61B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61B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61B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61B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61B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61B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61BCF"/>
    <w:pPr>
      <w:outlineLvl w:val="9"/>
    </w:pPr>
    <w:rPr>
      <w:lang w:bidi="en-US"/>
    </w:rPr>
  </w:style>
  <w:style w:type="paragraph" w:styleId="af5">
    <w:name w:val="footnote text"/>
    <w:basedOn w:val="a"/>
    <w:link w:val="af6"/>
    <w:uiPriority w:val="99"/>
    <w:semiHidden/>
    <w:unhideWhenUsed/>
    <w:rsid w:val="00F038BA"/>
    <w:pPr>
      <w:widowControl w:val="0"/>
      <w:autoSpaceDE w:val="0"/>
      <w:autoSpaceDN w:val="0"/>
      <w:adjustRightInd w:val="0"/>
      <w:ind w:firstLine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038BA"/>
    <w:rPr>
      <w:sz w:val="20"/>
    </w:rPr>
  </w:style>
  <w:style w:type="paragraph" w:customStyle="1" w:styleId="Style18">
    <w:name w:val="Style18"/>
    <w:basedOn w:val="a"/>
    <w:uiPriority w:val="99"/>
    <w:rsid w:val="00F038BA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eastAsiaTheme="minorEastAsia" w:cstheme="minorBidi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53BF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53BF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CA3437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</dc:creator>
  <cp:lastModifiedBy>Каржина Галина</cp:lastModifiedBy>
  <cp:revision>2</cp:revision>
  <dcterms:created xsi:type="dcterms:W3CDTF">2016-04-09T08:50:00Z</dcterms:created>
  <dcterms:modified xsi:type="dcterms:W3CDTF">2016-04-09T08:50:00Z</dcterms:modified>
</cp:coreProperties>
</file>