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E1" w:rsidRPr="00547BE1" w:rsidRDefault="00547BE1" w:rsidP="00547BE1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547BE1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547BE1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547BE1" w:rsidRPr="00547BE1" w:rsidTr="00547BE1">
        <w:trPr>
          <w:cantSplit/>
          <w:trHeight w:val="1211"/>
          <w:jc w:val="right"/>
        </w:trPr>
        <w:tc>
          <w:tcPr>
            <w:tcW w:w="4871" w:type="dxa"/>
          </w:tcPr>
          <w:p w:rsidR="00547BE1" w:rsidRPr="00547BE1" w:rsidRDefault="00547BE1" w:rsidP="00547BE1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547BE1" w:rsidRPr="00547BE1" w:rsidRDefault="00547BE1" w:rsidP="00547BE1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47BE1" w:rsidRPr="00547BE1" w:rsidRDefault="00547BE1" w:rsidP="00547BE1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40.06.01 – Юриспруденция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ab/>
      </w:r>
      <w:r w:rsidRPr="00547BE1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Уголовный процесс 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(12.00.09</w:t>
      </w:r>
      <w:r w:rsidRPr="00547BE1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bookmarkStart w:id="2" w:name="_GoBack"/>
      <w:bookmarkEnd w:id="2"/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547BE1" w:rsidRPr="00547BE1" w:rsidRDefault="00547BE1" w:rsidP="00547BE1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547BE1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547BE1" w:rsidRPr="00547BE1" w:rsidRDefault="00547BE1" w:rsidP="00547BE1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7BE1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  <w:bookmarkEnd w:id="0"/>
      <w:bookmarkEnd w:id="1"/>
    </w:p>
    <w:p w:rsidR="00547BE1" w:rsidRDefault="00547BE1" w:rsidP="008D1AB5">
      <w:pPr>
        <w:rPr>
          <w:rFonts w:ascii="Times New Roman" w:hAnsi="Times New Roman"/>
          <w:color w:val="000000"/>
          <w:sz w:val="28"/>
          <w:szCs w:val="28"/>
        </w:rPr>
      </w:pPr>
    </w:p>
    <w:p w:rsidR="00547BE1" w:rsidRDefault="00547BE1" w:rsidP="008D1AB5">
      <w:pPr>
        <w:rPr>
          <w:rFonts w:ascii="Times New Roman" w:hAnsi="Times New Roman"/>
          <w:color w:val="000000"/>
          <w:sz w:val="28"/>
          <w:szCs w:val="28"/>
        </w:rPr>
      </w:pPr>
    </w:p>
    <w:p w:rsidR="00547BE1" w:rsidRDefault="00547BE1" w:rsidP="008D1AB5">
      <w:pPr>
        <w:rPr>
          <w:rFonts w:ascii="Times New Roman" w:hAnsi="Times New Roman"/>
          <w:color w:val="000000"/>
          <w:sz w:val="28"/>
          <w:szCs w:val="28"/>
        </w:rPr>
      </w:pPr>
    </w:p>
    <w:p w:rsidR="00A57E32" w:rsidRPr="008C010F" w:rsidRDefault="00A57E32" w:rsidP="008C01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Уголовный процесс</w:t>
      </w:r>
    </w:p>
    <w:p w:rsidR="00A57E32" w:rsidRPr="008D1AB5" w:rsidRDefault="00A57E32" w:rsidP="008C010F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  <w:r>
        <w:rPr>
          <w:rFonts w:ascii="Times New Roman" w:hAnsi="Times New Roman"/>
          <w:sz w:val="24"/>
          <w:szCs w:val="24"/>
        </w:rPr>
        <w:t>Б1.В.ПД.1</w:t>
      </w:r>
    </w:p>
    <w:p w:rsidR="00A57E32" w:rsidRPr="008D1AB5" w:rsidRDefault="00A57E32" w:rsidP="008C010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дисциплина</w:t>
      </w:r>
      <w:r w:rsidRPr="008D1AB5">
        <w:rPr>
          <w:rFonts w:ascii="Times New Roman" w:hAnsi="Times New Roman"/>
          <w:color w:val="000000"/>
          <w:sz w:val="24"/>
          <w:szCs w:val="24"/>
        </w:rPr>
        <w:t>, формирующая профессиональные компетенции (ПК).</w:t>
      </w:r>
    </w:p>
    <w:p w:rsidR="00A57E32" w:rsidRPr="008D1AB5" w:rsidRDefault="00A57E32" w:rsidP="008C010F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 w:rsidRPr="008C010F">
        <w:rPr>
          <w:rFonts w:ascii="Times New Roman" w:hAnsi="Times New Roman"/>
          <w:sz w:val="24"/>
          <w:szCs w:val="24"/>
        </w:rPr>
        <w:t>Актуальные проблемы уголовного процесса</w:t>
      </w:r>
      <w:r w:rsidRPr="008D1AB5">
        <w:rPr>
          <w:rFonts w:ascii="Times New Roman" w:hAnsi="Times New Roman"/>
          <w:sz w:val="24"/>
          <w:szCs w:val="24"/>
        </w:rPr>
        <w:t>» входит в блок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обязательных 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дисциплин </w:t>
      </w:r>
      <w:r w:rsidRPr="008D1AB5">
        <w:rPr>
          <w:rFonts w:ascii="Times New Roman" w:hAnsi="Times New Roman"/>
          <w:sz w:val="24"/>
          <w:szCs w:val="24"/>
        </w:rPr>
        <w:t>профессионального цикла и предваряет сдачу кандидатского экзамена по специальности 12.00.</w:t>
      </w:r>
      <w:r>
        <w:rPr>
          <w:rFonts w:ascii="Times New Roman" w:hAnsi="Times New Roman"/>
          <w:sz w:val="24"/>
          <w:szCs w:val="24"/>
        </w:rPr>
        <w:t>09</w:t>
      </w:r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8C0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4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>40 аудиторных часов</w:t>
      </w:r>
      <w:r w:rsidRPr="008D1A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</w:t>
      </w:r>
      <w:r w:rsidRPr="008D1AB5">
        <w:rPr>
          <w:rFonts w:ascii="Times New Roman" w:hAnsi="Times New Roman"/>
          <w:sz w:val="24"/>
          <w:szCs w:val="24"/>
        </w:rPr>
        <w:t xml:space="preserve"> лекционных, </w:t>
      </w:r>
      <w:r>
        <w:rPr>
          <w:rFonts w:ascii="Times New Roman" w:hAnsi="Times New Roman"/>
          <w:sz w:val="24"/>
          <w:szCs w:val="24"/>
        </w:rPr>
        <w:t>20 практических) и 68</w:t>
      </w:r>
      <w:r w:rsidRPr="008D1AB5">
        <w:rPr>
          <w:rFonts w:ascii="Times New Roman" w:hAnsi="Times New Roman"/>
          <w:sz w:val="24"/>
          <w:szCs w:val="24"/>
        </w:rPr>
        <w:t xml:space="preserve"> часов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1AB5">
        <w:rPr>
          <w:rFonts w:ascii="Times New Roman" w:hAnsi="Times New Roman"/>
          <w:sz w:val="24"/>
          <w:szCs w:val="24"/>
        </w:rPr>
        <w:t xml:space="preserve">Завершается </w:t>
      </w:r>
      <w:r>
        <w:rPr>
          <w:rFonts w:ascii="Times New Roman" w:hAnsi="Times New Roman"/>
          <w:sz w:val="24"/>
          <w:szCs w:val="24"/>
        </w:rPr>
        <w:t xml:space="preserve"> зачетом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в 4 семестре и экзаменом </w:t>
      </w:r>
      <w:r w:rsidRPr="008D1AB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8D1AB5">
        <w:rPr>
          <w:rFonts w:ascii="Times New Roman" w:hAnsi="Times New Roman"/>
          <w:sz w:val="24"/>
          <w:szCs w:val="24"/>
        </w:rPr>
        <w:t xml:space="preserve"> семестре. </w:t>
      </w:r>
    </w:p>
    <w:p w:rsidR="00A57E32" w:rsidRDefault="00A57E32" w:rsidP="008C010F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>Формируемые компетенции (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ПК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D1AB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2; ПК 3-6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:rsidR="00A57E32" w:rsidRPr="00FD7D36" w:rsidRDefault="00A57E32" w:rsidP="002F5C73">
      <w:pPr>
        <w:pStyle w:val="a3"/>
        <w:numPr>
          <w:ilvl w:val="0"/>
          <w:numId w:val="2"/>
        </w:numPr>
        <w:adjustRightInd w:val="0"/>
        <w:spacing w:line="240" w:lineRule="auto"/>
        <w:ind w:left="0"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владение</w:t>
      </w:r>
      <w:proofErr w:type="gramEnd"/>
      <w:r>
        <w:rPr>
          <w:bCs/>
          <w:sz w:val="24"/>
          <w:szCs w:val="24"/>
        </w:rPr>
        <w:t xml:space="preserve"> методологией теоретических и экспериментальных исследований в области юриспруденции</w:t>
      </w:r>
      <w:r w:rsidRPr="00FD7D36">
        <w:rPr>
          <w:bCs/>
          <w:sz w:val="24"/>
          <w:szCs w:val="24"/>
        </w:rPr>
        <w:t xml:space="preserve"> (ОПК-1);</w:t>
      </w:r>
    </w:p>
    <w:p w:rsidR="00A57E32" w:rsidRDefault="00A57E32" w:rsidP="002F5C73">
      <w:pPr>
        <w:pStyle w:val="a3"/>
        <w:numPr>
          <w:ilvl w:val="0"/>
          <w:numId w:val="2"/>
        </w:numPr>
        <w:adjustRightInd w:val="0"/>
        <w:spacing w:line="240" w:lineRule="auto"/>
        <w:ind w:left="0"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владение</w:t>
      </w:r>
      <w:proofErr w:type="gramEnd"/>
      <w:r>
        <w:rPr>
          <w:bCs/>
          <w:sz w:val="24"/>
          <w:szCs w:val="24"/>
        </w:rPr>
        <w:t xml:space="preserve"> культурой научного исследования в области юриспруденции, в том числе с использованием новейших информационно-коммуникационных технологий</w:t>
      </w:r>
      <w:r w:rsidRPr="00FD7D36">
        <w:rPr>
          <w:bCs/>
          <w:sz w:val="24"/>
          <w:szCs w:val="24"/>
        </w:rPr>
        <w:t xml:space="preserve"> (ОПК-2);</w:t>
      </w:r>
    </w:p>
    <w:p w:rsidR="00A57E32" w:rsidRPr="00FD7D36" w:rsidRDefault="00A57E32" w:rsidP="00055F64">
      <w:pPr>
        <w:pStyle w:val="a3"/>
        <w:numPr>
          <w:ilvl w:val="0"/>
          <w:numId w:val="2"/>
        </w:numPr>
        <w:adjustRightInd w:val="0"/>
        <w:spacing w:line="240" w:lineRule="auto"/>
        <w:ind w:left="0"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способность</w:t>
      </w:r>
      <w:proofErr w:type="gramEnd"/>
      <w:r>
        <w:rPr>
          <w:bCs/>
          <w:sz w:val="24"/>
          <w:szCs w:val="24"/>
        </w:rPr>
        <w:t xml:space="preserve"> проведения научных исследований и получения самостоятельных научных результатов в области криминологии, уголовного и уголовно-исполнительного права</w:t>
      </w:r>
      <w:r w:rsidRPr="00FD7D36">
        <w:rPr>
          <w:bCs/>
          <w:sz w:val="24"/>
          <w:szCs w:val="24"/>
        </w:rPr>
        <w:t xml:space="preserve"> (ПК-3);</w:t>
      </w:r>
    </w:p>
    <w:p w:rsidR="00A57E32" w:rsidRPr="00FD7D36" w:rsidRDefault="00A57E32" w:rsidP="00055F64">
      <w:pPr>
        <w:pStyle w:val="a3"/>
        <w:numPr>
          <w:ilvl w:val="0"/>
          <w:numId w:val="2"/>
        </w:numPr>
        <w:adjustRightInd w:val="0"/>
        <w:spacing w:line="240" w:lineRule="auto"/>
        <w:ind w:left="0"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способность</w:t>
      </w:r>
      <w:proofErr w:type="gramEnd"/>
      <w:r>
        <w:rPr>
          <w:bCs/>
          <w:sz w:val="24"/>
          <w:szCs w:val="24"/>
        </w:rPr>
        <w:t xml:space="preserve"> обобщения получения результатов и их подготовки к опубликованию в  ведущих российских и зарубежных изданий</w:t>
      </w:r>
      <w:r w:rsidRPr="00FD7D36">
        <w:rPr>
          <w:bCs/>
          <w:sz w:val="24"/>
          <w:szCs w:val="24"/>
        </w:rPr>
        <w:t xml:space="preserve"> (ПК-4);</w:t>
      </w:r>
    </w:p>
    <w:p w:rsidR="00A57E32" w:rsidRPr="00FD7D36" w:rsidRDefault="00A57E32" w:rsidP="00055F64">
      <w:pPr>
        <w:pStyle w:val="a3"/>
        <w:numPr>
          <w:ilvl w:val="0"/>
          <w:numId w:val="2"/>
        </w:numPr>
        <w:adjustRightInd w:val="0"/>
        <w:spacing w:line="240" w:lineRule="auto"/>
        <w:ind w:left="0"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способность</w:t>
      </w:r>
      <w:proofErr w:type="gramEnd"/>
      <w:r>
        <w:rPr>
          <w:bCs/>
          <w:sz w:val="24"/>
          <w:szCs w:val="24"/>
        </w:rPr>
        <w:t xml:space="preserve"> участия в работе научно-практических конференций любого уровня</w:t>
      </w:r>
      <w:r w:rsidRPr="00FD7D36">
        <w:rPr>
          <w:bCs/>
          <w:sz w:val="24"/>
          <w:szCs w:val="24"/>
        </w:rPr>
        <w:t xml:space="preserve"> (ПК-5);</w:t>
      </w:r>
    </w:p>
    <w:p w:rsidR="00A57E32" w:rsidRPr="00FD7D36" w:rsidRDefault="00A57E32" w:rsidP="00055F64">
      <w:pPr>
        <w:pStyle w:val="a3"/>
        <w:numPr>
          <w:ilvl w:val="0"/>
          <w:numId w:val="2"/>
        </w:numPr>
        <w:adjustRightInd w:val="0"/>
        <w:spacing w:line="240" w:lineRule="auto"/>
        <w:ind w:left="0"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владение</w:t>
      </w:r>
      <w:proofErr w:type="gramEnd"/>
      <w:r>
        <w:rPr>
          <w:bCs/>
          <w:sz w:val="24"/>
          <w:szCs w:val="24"/>
        </w:rPr>
        <w:t xml:space="preserve"> терминологическим аппаратом криминологии, уголовного и уголовно-исполнительного права</w:t>
      </w:r>
      <w:r w:rsidRPr="00FD7D36">
        <w:rPr>
          <w:bCs/>
          <w:sz w:val="24"/>
          <w:szCs w:val="24"/>
        </w:rPr>
        <w:t xml:space="preserve"> (ПК-6).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разрабатывать учебно-методические комплексы для электронного обучения студентов по данной научной направленности (ПК-8).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подготовке проектов нормативных правовых и правоприменительных актов (ПК-9);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sz w:val="24"/>
          <w:szCs w:val="24"/>
          <w:lang w:eastAsia="en-US"/>
        </w:rPr>
        <w:t>способность</w:t>
      </w:r>
      <w:proofErr w:type="gramEnd"/>
      <w:r w:rsidRPr="008D1AB5">
        <w:rPr>
          <w:rFonts w:ascii="Times New Roman" w:hAnsi="Times New Roman"/>
          <w:sz w:val="24"/>
          <w:szCs w:val="24"/>
          <w:lang w:eastAsia="en-US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 (ПК-10)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A57E32" w:rsidRDefault="00A57E32" w:rsidP="008C010F">
      <w:pPr>
        <w:rPr>
          <w:rFonts w:ascii="Times New Roman" w:hAnsi="Times New Roman"/>
        </w:rPr>
      </w:pPr>
    </w:p>
    <w:p w:rsidR="00A57E32" w:rsidRDefault="00A57E32" w:rsidP="008C010F">
      <w:pPr>
        <w:rPr>
          <w:rFonts w:ascii="Times New Roman" w:hAnsi="Times New Roman"/>
          <w:b/>
          <w:sz w:val="24"/>
          <w:szCs w:val="24"/>
        </w:rPr>
      </w:pPr>
      <w:r w:rsidRPr="008C010F">
        <w:rPr>
          <w:rFonts w:ascii="Times New Roman" w:hAnsi="Times New Roman"/>
          <w:b/>
          <w:sz w:val="24"/>
          <w:szCs w:val="24"/>
        </w:rPr>
        <w:t xml:space="preserve">Актуальные проблемы </w:t>
      </w:r>
      <w:r>
        <w:rPr>
          <w:rFonts w:ascii="Times New Roman" w:hAnsi="Times New Roman"/>
          <w:b/>
          <w:sz w:val="24"/>
          <w:szCs w:val="24"/>
        </w:rPr>
        <w:t>криминалистики, судебно-экспертной деятельности, ОРД</w:t>
      </w:r>
    </w:p>
    <w:p w:rsidR="00A57E32" w:rsidRPr="008D1AB5" w:rsidRDefault="00A57E32" w:rsidP="008C010F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  <w:r>
        <w:rPr>
          <w:rFonts w:ascii="Times New Roman" w:hAnsi="Times New Roman"/>
          <w:sz w:val="24"/>
          <w:szCs w:val="24"/>
        </w:rPr>
        <w:t>Б1. В.ПД.3</w:t>
      </w:r>
    </w:p>
    <w:p w:rsidR="00A57E32" w:rsidRPr="008D1AB5" w:rsidRDefault="00A57E32" w:rsidP="008C010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 выбора</w:t>
      </w:r>
      <w:r w:rsidRPr="008D1AB5">
        <w:rPr>
          <w:rFonts w:ascii="Times New Roman" w:hAnsi="Times New Roman"/>
          <w:color w:val="000000"/>
          <w:sz w:val="24"/>
          <w:szCs w:val="24"/>
        </w:rPr>
        <w:t>, формирующая профессиональные компетенции (ПК).</w:t>
      </w:r>
    </w:p>
    <w:p w:rsidR="00A57E32" w:rsidRPr="008D1AB5" w:rsidRDefault="00A57E32" w:rsidP="008C010F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 w:rsidRPr="008C010F">
        <w:rPr>
          <w:rFonts w:ascii="Times New Roman" w:hAnsi="Times New Roman"/>
          <w:sz w:val="24"/>
          <w:szCs w:val="24"/>
        </w:rPr>
        <w:t>Актуальные проблемы</w:t>
      </w:r>
      <w:r>
        <w:rPr>
          <w:rFonts w:ascii="Times New Roman" w:hAnsi="Times New Roman"/>
          <w:sz w:val="24"/>
          <w:szCs w:val="24"/>
        </w:rPr>
        <w:t xml:space="preserve"> криминалистики, судебно-экспертной деятельности, ОРД</w:t>
      </w:r>
      <w:r w:rsidRPr="008D1AB5">
        <w:rPr>
          <w:rFonts w:ascii="Times New Roman" w:hAnsi="Times New Roman"/>
          <w:sz w:val="24"/>
          <w:szCs w:val="24"/>
        </w:rPr>
        <w:t>» входит в блок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 xml:space="preserve">дисциплин </w:t>
      </w:r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выбору </w:t>
      </w:r>
      <w:r w:rsidRPr="008D1AB5">
        <w:rPr>
          <w:rFonts w:ascii="Times New Roman" w:hAnsi="Times New Roman"/>
          <w:sz w:val="24"/>
          <w:szCs w:val="24"/>
        </w:rPr>
        <w:t>профессионального цикла и предваряет сдачу кандидатского экзамена по специальности 12.00.</w:t>
      </w:r>
      <w:r>
        <w:rPr>
          <w:rFonts w:ascii="Times New Roman" w:hAnsi="Times New Roman"/>
          <w:sz w:val="24"/>
          <w:szCs w:val="24"/>
        </w:rPr>
        <w:t>09</w:t>
      </w:r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8C0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lastRenderedPageBreak/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2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>18</w:t>
      </w:r>
      <w:r w:rsidRPr="008D1AB5">
        <w:rPr>
          <w:rFonts w:ascii="Times New Roman" w:hAnsi="Times New Roman"/>
          <w:sz w:val="24"/>
          <w:szCs w:val="24"/>
        </w:rPr>
        <w:t xml:space="preserve"> аудиторных часа (</w:t>
      </w:r>
      <w:r>
        <w:rPr>
          <w:rFonts w:ascii="Times New Roman" w:hAnsi="Times New Roman"/>
          <w:sz w:val="24"/>
          <w:szCs w:val="24"/>
        </w:rPr>
        <w:t>10</w:t>
      </w:r>
      <w:r w:rsidRPr="008D1AB5">
        <w:rPr>
          <w:rFonts w:ascii="Times New Roman" w:hAnsi="Times New Roman"/>
          <w:sz w:val="24"/>
          <w:szCs w:val="24"/>
        </w:rPr>
        <w:t xml:space="preserve"> лекционных, </w:t>
      </w:r>
      <w:r>
        <w:rPr>
          <w:rFonts w:ascii="Times New Roman" w:hAnsi="Times New Roman"/>
          <w:sz w:val="24"/>
          <w:szCs w:val="24"/>
        </w:rPr>
        <w:t>8</w:t>
      </w:r>
      <w:r w:rsidRPr="008D1AB5">
        <w:rPr>
          <w:rFonts w:ascii="Times New Roman" w:hAnsi="Times New Roman"/>
          <w:sz w:val="24"/>
          <w:szCs w:val="24"/>
        </w:rPr>
        <w:t xml:space="preserve"> практических) и </w:t>
      </w:r>
      <w:r>
        <w:rPr>
          <w:rFonts w:ascii="Times New Roman" w:hAnsi="Times New Roman"/>
          <w:sz w:val="24"/>
          <w:szCs w:val="24"/>
        </w:rPr>
        <w:t>54</w:t>
      </w:r>
      <w:r w:rsidRPr="008D1AB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D1AB5">
        <w:rPr>
          <w:rFonts w:ascii="Times New Roman" w:hAnsi="Times New Roman"/>
          <w:sz w:val="24"/>
          <w:szCs w:val="24"/>
        </w:rPr>
        <w:t xml:space="preserve">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Завершается зачетом в </w:t>
      </w:r>
      <w:r>
        <w:rPr>
          <w:rFonts w:ascii="Times New Roman" w:hAnsi="Times New Roman"/>
          <w:sz w:val="24"/>
          <w:szCs w:val="24"/>
        </w:rPr>
        <w:t>4</w:t>
      </w:r>
      <w:r w:rsidRPr="008D1AB5">
        <w:rPr>
          <w:rFonts w:ascii="Times New Roman" w:hAnsi="Times New Roman"/>
          <w:sz w:val="24"/>
          <w:szCs w:val="24"/>
        </w:rPr>
        <w:t xml:space="preserve"> семестре. </w:t>
      </w:r>
    </w:p>
    <w:p w:rsidR="00A57E32" w:rsidRDefault="00A57E32" w:rsidP="008C010F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 (ПК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-11): </w:t>
      </w:r>
    </w:p>
    <w:p w:rsidR="00A57E32" w:rsidRPr="00192B4F" w:rsidRDefault="00A57E32" w:rsidP="008C010F">
      <w:pPr>
        <w:widowControl w:val="0"/>
        <w:numPr>
          <w:ilvl w:val="0"/>
          <w:numId w:val="1"/>
        </w:numPr>
        <w:tabs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2B4F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192B4F">
        <w:rPr>
          <w:rFonts w:ascii="Times New Roman" w:hAnsi="Times New Roman"/>
          <w:color w:val="000000"/>
          <w:sz w:val="24"/>
          <w:szCs w:val="24"/>
        </w:rPr>
        <w:t xml:space="preserve"> самостоятельно вести все виды учебных занятий по дисциплинам данной научной направленности (ПК-7); 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разрабатывать учебно-методические комплексы для электронного обучения студентов по данной научной направленности (ПК-8).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подготовке проектов нормативных правовых и правоприменительных актов (ПК-9);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sz w:val="24"/>
          <w:szCs w:val="24"/>
          <w:lang w:eastAsia="en-US"/>
        </w:rPr>
        <w:t>способность</w:t>
      </w:r>
      <w:proofErr w:type="gramEnd"/>
      <w:r w:rsidRPr="008D1AB5">
        <w:rPr>
          <w:rFonts w:ascii="Times New Roman" w:hAnsi="Times New Roman"/>
          <w:sz w:val="24"/>
          <w:szCs w:val="24"/>
          <w:lang w:eastAsia="en-US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 (ПК-10)</w:t>
      </w:r>
    </w:p>
    <w:p w:rsidR="00A57E32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A57E32" w:rsidRDefault="00A57E32" w:rsidP="008C010F">
      <w:pPr>
        <w:widowControl w:val="0"/>
        <w:tabs>
          <w:tab w:val="num" w:pos="1680"/>
          <w:tab w:val="num" w:pos="43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E32" w:rsidRPr="008C010F" w:rsidRDefault="00A57E32" w:rsidP="008C010F">
      <w:pPr>
        <w:rPr>
          <w:rFonts w:ascii="Times New Roman" w:hAnsi="Times New Roman"/>
          <w:b/>
          <w:sz w:val="24"/>
          <w:szCs w:val="24"/>
        </w:rPr>
      </w:pPr>
      <w:r w:rsidRPr="008C010F">
        <w:rPr>
          <w:rFonts w:ascii="Times New Roman" w:hAnsi="Times New Roman"/>
          <w:b/>
          <w:sz w:val="24"/>
          <w:szCs w:val="24"/>
        </w:rPr>
        <w:t>Теория доказательств</w:t>
      </w:r>
    </w:p>
    <w:p w:rsidR="00A57E32" w:rsidRPr="008D1AB5" w:rsidRDefault="00A57E32" w:rsidP="008C010F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Место дисциплины в структуре ООП</w:t>
      </w:r>
      <w:r>
        <w:rPr>
          <w:rFonts w:ascii="Times New Roman" w:hAnsi="Times New Roman"/>
          <w:sz w:val="24"/>
          <w:szCs w:val="24"/>
        </w:rPr>
        <w:t xml:space="preserve"> Б1. В. ПД.2</w:t>
      </w:r>
    </w:p>
    <w:p w:rsidR="00A57E32" w:rsidRPr="008D1AB5" w:rsidRDefault="00A57E32" w:rsidP="008C010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дисциплина</w:t>
      </w:r>
      <w:r w:rsidRPr="008D1AB5">
        <w:rPr>
          <w:rFonts w:ascii="Times New Roman" w:hAnsi="Times New Roman"/>
          <w:color w:val="000000"/>
          <w:sz w:val="24"/>
          <w:szCs w:val="24"/>
        </w:rPr>
        <w:t>, формирующая профессиональные компетенции (ПК).</w:t>
      </w:r>
    </w:p>
    <w:p w:rsidR="00A57E32" w:rsidRPr="008D1AB5" w:rsidRDefault="00A57E32" w:rsidP="008C010F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Теория доказательств</w:t>
      </w:r>
      <w:r w:rsidRPr="008D1AB5">
        <w:rPr>
          <w:rFonts w:ascii="Times New Roman" w:hAnsi="Times New Roman"/>
          <w:sz w:val="24"/>
          <w:szCs w:val="24"/>
        </w:rPr>
        <w:t xml:space="preserve">» </w:t>
      </w:r>
      <w:r w:rsidRPr="00192B4F">
        <w:rPr>
          <w:rFonts w:ascii="Times New Roman" w:hAnsi="Times New Roman"/>
          <w:sz w:val="24"/>
          <w:szCs w:val="24"/>
        </w:rPr>
        <w:t>входит в блок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обязательных 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дисциплин </w:t>
      </w:r>
      <w:r w:rsidRPr="00192B4F">
        <w:rPr>
          <w:rFonts w:ascii="Times New Roman" w:hAnsi="Times New Roman"/>
          <w:sz w:val="24"/>
          <w:szCs w:val="24"/>
        </w:rPr>
        <w:t xml:space="preserve">профессионального цикла и предваряет сдачу кандидатского экзамена по </w:t>
      </w:r>
      <w:proofErr w:type="gramStart"/>
      <w:r w:rsidRPr="00192B4F">
        <w:rPr>
          <w:rFonts w:ascii="Times New Roman" w:hAnsi="Times New Roman"/>
          <w:sz w:val="24"/>
          <w:szCs w:val="24"/>
        </w:rPr>
        <w:t xml:space="preserve">специальности </w:t>
      </w:r>
      <w:r w:rsidRPr="008D1AB5">
        <w:rPr>
          <w:rFonts w:ascii="Times New Roman" w:hAnsi="Times New Roman"/>
          <w:sz w:val="24"/>
          <w:szCs w:val="24"/>
        </w:rPr>
        <w:t xml:space="preserve"> 12.00.</w:t>
      </w:r>
      <w:r>
        <w:rPr>
          <w:rFonts w:ascii="Times New Roman" w:hAnsi="Times New Roman"/>
          <w:sz w:val="24"/>
          <w:szCs w:val="24"/>
        </w:rPr>
        <w:t>09</w:t>
      </w:r>
      <w:proofErr w:type="gramEnd"/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8C0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1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>16</w:t>
      </w:r>
      <w:r w:rsidRPr="008D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аудиторных часа (8 лекционных, 8</w:t>
      </w:r>
      <w:r w:rsidRPr="008D1AB5">
        <w:rPr>
          <w:rFonts w:ascii="Times New Roman" w:hAnsi="Times New Roman"/>
          <w:sz w:val="24"/>
          <w:szCs w:val="24"/>
        </w:rPr>
        <w:t xml:space="preserve"> практических) и </w:t>
      </w:r>
      <w:r>
        <w:rPr>
          <w:rFonts w:ascii="Times New Roman" w:hAnsi="Times New Roman"/>
          <w:sz w:val="24"/>
          <w:szCs w:val="24"/>
        </w:rPr>
        <w:t>20</w:t>
      </w:r>
      <w:r w:rsidRPr="008D1AB5">
        <w:rPr>
          <w:rFonts w:ascii="Times New Roman" w:hAnsi="Times New Roman"/>
          <w:sz w:val="24"/>
          <w:szCs w:val="24"/>
        </w:rPr>
        <w:t xml:space="preserve"> часов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Завершается зачетом в </w:t>
      </w:r>
      <w:r>
        <w:rPr>
          <w:rFonts w:ascii="Times New Roman" w:hAnsi="Times New Roman"/>
          <w:sz w:val="24"/>
          <w:szCs w:val="24"/>
        </w:rPr>
        <w:t>4</w:t>
      </w:r>
      <w:r w:rsidRPr="008D1AB5">
        <w:rPr>
          <w:rFonts w:ascii="Times New Roman" w:hAnsi="Times New Roman"/>
          <w:sz w:val="24"/>
          <w:szCs w:val="24"/>
        </w:rPr>
        <w:t xml:space="preserve"> семестре. </w:t>
      </w:r>
    </w:p>
    <w:p w:rsidR="00A57E32" w:rsidRDefault="00A57E32" w:rsidP="008C010F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 (ПК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-11): 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разрабатывать учебно-методические комплексы для электронного обучения студентов по данной научной направленности (ПК-8).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подготовке проектов нормативных правовых и правоприменительных актов (ПК-9);</w:t>
      </w:r>
    </w:p>
    <w:p w:rsidR="00A57E32" w:rsidRPr="008D1AB5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sz w:val="24"/>
          <w:szCs w:val="24"/>
          <w:lang w:eastAsia="en-US"/>
        </w:rPr>
        <w:t>способность</w:t>
      </w:r>
      <w:proofErr w:type="gramEnd"/>
      <w:r w:rsidRPr="008D1AB5">
        <w:rPr>
          <w:rFonts w:ascii="Times New Roman" w:hAnsi="Times New Roman"/>
          <w:sz w:val="24"/>
          <w:szCs w:val="24"/>
          <w:lang w:eastAsia="en-US"/>
        </w:rPr>
        <w:t xml:space="preserve"> к оказанию юридической помощи и консультированию, составлению заключений в области уголовного судопроизводства, осуществлению правовой экспертизы нормативно-правовых актов, подготовке отзывов и рецензий на научные работы (ПК-10)</w:t>
      </w:r>
    </w:p>
    <w:p w:rsidR="00A57E32" w:rsidRDefault="00A57E32" w:rsidP="008C010F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A57E32" w:rsidRPr="008D1AB5" w:rsidRDefault="00A57E32" w:rsidP="008C010F">
      <w:pPr>
        <w:widowControl w:val="0"/>
        <w:tabs>
          <w:tab w:val="num" w:pos="1680"/>
          <w:tab w:val="num" w:pos="43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E32" w:rsidRDefault="00A57E32" w:rsidP="008C010F">
      <w:pPr>
        <w:rPr>
          <w:rFonts w:ascii="Times New Roman" w:hAnsi="Times New Roman"/>
          <w:b/>
          <w:sz w:val="24"/>
          <w:szCs w:val="24"/>
        </w:rPr>
      </w:pPr>
    </w:p>
    <w:p w:rsidR="00A57E32" w:rsidRDefault="00A57E32" w:rsidP="008C01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Досудебное производство в уголовном процессе</w:t>
      </w:r>
    </w:p>
    <w:p w:rsidR="00A57E32" w:rsidRPr="008D1AB5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lastRenderedPageBreak/>
        <w:t xml:space="preserve">Место дисциплины в структуре ООП </w:t>
      </w:r>
      <w:r>
        <w:rPr>
          <w:rFonts w:ascii="Times New Roman" w:hAnsi="Times New Roman"/>
          <w:sz w:val="24"/>
          <w:szCs w:val="24"/>
        </w:rPr>
        <w:t xml:space="preserve">Б2. В. ДВ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A57E32" w:rsidRPr="008D1AB5" w:rsidRDefault="00A57E32" w:rsidP="00414E0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д</w:t>
      </w:r>
      <w:r w:rsidRPr="008D1AB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сциплина</w:t>
      </w:r>
      <w:r w:rsidRPr="008D1AB5">
        <w:rPr>
          <w:rFonts w:ascii="Times New Roman" w:hAnsi="Times New Roman"/>
          <w:color w:val="000000"/>
          <w:sz w:val="24"/>
          <w:szCs w:val="24"/>
        </w:rPr>
        <w:t>, формирующая профессиональные компетенции (ПК).</w:t>
      </w:r>
    </w:p>
    <w:p w:rsidR="00A57E32" w:rsidRPr="008D1AB5" w:rsidRDefault="00A57E32" w:rsidP="00414E03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Досудебное производство в уголовном процессе</w:t>
      </w:r>
      <w:r w:rsidRPr="008D1AB5">
        <w:rPr>
          <w:rFonts w:ascii="Times New Roman" w:hAnsi="Times New Roman"/>
          <w:sz w:val="24"/>
          <w:szCs w:val="24"/>
        </w:rPr>
        <w:t xml:space="preserve">» </w:t>
      </w:r>
      <w:r w:rsidRPr="00192B4F">
        <w:rPr>
          <w:rFonts w:ascii="Times New Roman" w:hAnsi="Times New Roman"/>
          <w:sz w:val="24"/>
          <w:szCs w:val="24"/>
        </w:rPr>
        <w:t xml:space="preserve">входит в </w:t>
      </w:r>
      <w:proofErr w:type="gramStart"/>
      <w:r w:rsidRPr="00192B4F">
        <w:rPr>
          <w:rFonts w:ascii="Times New Roman" w:hAnsi="Times New Roman"/>
          <w:sz w:val="24"/>
          <w:szCs w:val="24"/>
        </w:rPr>
        <w:t>блок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обязательных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дисциплин выбора </w:t>
      </w:r>
      <w:r w:rsidRPr="00192B4F">
        <w:rPr>
          <w:rFonts w:ascii="Times New Roman" w:hAnsi="Times New Roman"/>
          <w:sz w:val="24"/>
          <w:szCs w:val="24"/>
        </w:rPr>
        <w:t xml:space="preserve">профессионального цикла и предваряет сдачу кандидатского экзамена по специальности </w:t>
      </w:r>
      <w:r w:rsidRPr="008D1AB5">
        <w:rPr>
          <w:rFonts w:ascii="Times New Roman" w:hAnsi="Times New Roman"/>
          <w:sz w:val="24"/>
          <w:szCs w:val="24"/>
        </w:rPr>
        <w:t xml:space="preserve"> 12.00.</w:t>
      </w:r>
      <w:r>
        <w:rPr>
          <w:rFonts w:ascii="Times New Roman" w:hAnsi="Times New Roman"/>
          <w:sz w:val="24"/>
          <w:szCs w:val="24"/>
        </w:rPr>
        <w:t>09</w:t>
      </w:r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414E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2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>16</w:t>
      </w:r>
      <w:r w:rsidRPr="008D1AB5">
        <w:rPr>
          <w:rFonts w:ascii="Times New Roman" w:hAnsi="Times New Roman"/>
          <w:sz w:val="24"/>
          <w:szCs w:val="24"/>
        </w:rPr>
        <w:t xml:space="preserve"> аудиторных часа (8 лекционных, </w:t>
      </w:r>
      <w:r>
        <w:rPr>
          <w:rFonts w:ascii="Times New Roman" w:hAnsi="Times New Roman"/>
          <w:sz w:val="24"/>
          <w:szCs w:val="24"/>
        </w:rPr>
        <w:t>8</w:t>
      </w:r>
      <w:r w:rsidRPr="008D1AB5">
        <w:rPr>
          <w:rFonts w:ascii="Times New Roman" w:hAnsi="Times New Roman"/>
          <w:sz w:val="24"/>
          <w:szCs w:val="24"/>
        </w:rPr>
        <w:t xml:space="preserve"> практических) и </w:t>
      </w:r>
      <w:r>
        <w:rPr>
          <w:rFonts w:ascii="Times New Roman" w:hAnsi="Times New Roman"/>
          <w:sz w:val="24"/>
          <w:szCs w:val="24"/>
        </w:rPr>
        <w:t xml:space="preserve">56 </w:t>
      </w:r>
      <w:r w:rsidRPr="008D1AB5">
        <w:rPr>
          <w:rFonts w:ascii="Times New Roman" w:hAnsi="Times New Roman"/>
          <w:sz w:val="24"/>
          <w:szCs w:val="24"/>
        </w:rPr>
        <w:t xml:space="preserve">часов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Завершается зачетом в 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8D1AB5">
        <w:rPr>
          <w:rFonts w:ascii="Times New Roman" w:hAnsi="Times New Roman"/>
          <w:sz w:val="24"/>
          <w:szCs w:val="24"/>
        </w:rPr>
        <w:t xml:space="preserve"> семестре</w:t>
      </w:r>
      <w:proofErr w:type="gramEnd"/>
      <w:r w:rsidRPr="008D1AB5">
        <w:rPr>
          <w:rFonts w:ascii="Times New Roman" w:hAnsi="Times New Roman"/>
          <w:sz w:val="24"/>
          <w:szCs w:val="24"/>
        </w:rPr>
        <w:t xml:space="preserve">. 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 (ПК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-11): 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разрабатывать учебно-методические комплексы для электронного обучения студентов по данной научной направленности (ПК-8).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подготовке проектов нормативных правовых и правоприменительных актов (ПК-9);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sz w:val="24"/>
          <w:szCs w:val="24"/>
          <w:lang w:eastAsia="en-US"/>
        </w:rPr>
        <w:t>способность</w:t>
      </w:r>
      <w:proofErr w:type="gramEnd"/>
      <w:r w:rsidRPr="008D1AB5">
        <w:rPr>
          <w:rFonts w:ascii="Times New Roman" w:hAnsi="Times New Roman"/>
          <w:sz w:val="24"/>
          <w:szCs w:val="24"/>
          <w:lang w:eastAsia="en-US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 (ПК-10)</w:t>
      </w:r>
    </w:p>
    <w:p w:rsidR="00A57E32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A57E32" w:rsidRDefault="00A57E32" w:rsidP="008C010F">
      <w:pPr>
        <w:rPr>
          <w:rFonts w:ascii="Times New Roman" w:hAnsi="Times New Roman"/>
          <w:b/>
          <w:sz w:val="24"/>
          <w:szCs w:val="24"/>
        </w:rPr>
      </w:pPr>
    </w:p>
    <w:p w:rsidR="00A57E32" w:rsidRPr="00706A34" w:rsidRDefault="00A57E32" w:rsidP="00414E03">
      <w:pPr>
        <w:rPr>
          <w:rFonts w:ascii="Times New Roman" w:hAnsi="Times New Roman"/>
          <w:b/>
          <w:sz w:val="24"/>
          <w:szCs w:val="24"/>
        </w:rPr>
      </w:pPr>
      <w:r w:rsidRPr="00706A34">
        <w:rPr>
          <w:rFonts w:ascii="Times New Roman" w:hAnsi="Times New Roman"/>
          <w:b/>
          <w:sz w:val="24"/>
          <w:szCs w:val="24"/>
        </w:rPr>
        <w:t>Прекращение уголовного дела и уголовного преследования</w:t>
      </w:r>
    </w:p>
    <w:p w:rsidR="00A57E32" w:rsidRPr="008D1AB5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  <w:r>
        <w:rPr>
          <w:rFonts w:ascii="Times New Roman" w:hAnsi="Times New Roman"/>
          <w:sz w:val="24"/>
          <w:szCs w:val="24"/>
        </w:rPr>
        <w:t xml:space="preserve">Б 2. В. ДВ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57E32" w:rsidRPr="008D1AB5" w:rsidRDefault="00A57E32" w:rsidP="00414E0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>Дисциплины выбора, формирующая профессиональные компетенции (ПК).</w:t>
      </w:r>
    </w:p>
    <w:p w:rsidR="00A57E32" w:rsidRPr="008D1AB5" w:rsidRDefault="00A57E32" w:rsidP="00414E03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Прекращение уголовного дела и уголовного преследования</w:t>
      </w:r>
      <w:r w:rsidRPr="008D1AB5">
        <w:rPr>
          <w:rFonts w:ascii="Times New Roman" w:hAnsi="Times New Roman"/>
          <w:sz w:val="24"/>
          <w:szCs w:val="24"/>
        </w:rPr>
        <w:t xml:space="preserve">» </w:t>
      </w:r>
      <w:r w:rsidRPr="00192B4F">
        <w:rPr>
          <w:rFonts w:ascii="Times New Roman" w:hAnsi="Times New Roman"/>
          <w:sz w:val="24"/>
          <w:szCs w:val="24"/>
        </w:rPr>
        <w:t>входит в блок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 дисциплин выбора </w:t>
      </w:r>
      <w:r w:rsidRPr="00192B4F">
        <w:rPr>
          <w:rFonts w:ascii="Times New Roman" w:hAnsi="Times New Roman"/>
          <w:sz w:val="24"/>
          <w:szCs w:val="24"/>
        </w:rPr>
        <w:t xml:space="preserve">профессионального цикла и предваряет сдачу кандидатского экзамена по </w:t>
      </w:r>
      <w:proofErr w:type="gramStart"/>
      <w:r w:rsidRPr="00192B4F">
        <w:rPr>
          <w:rFonts w:ascii="Times New Roman" w:hAnsi="Times New Roman"/>
          <w:sz w:val="24"/>
          <w:szCs w:val="24"/>
        </w:rPr>
        <w:t xml:space="preserve">специальности </w:t>
      </w:r>
      <w:r w:rsidRPr="008D1AB5">
        <w:rPr>
          <w:rFonts w:ascii="Times New Roman" w:hAnsi="Times New Roman"/>
          <w:sz w:val="24"/>
          <w:szCs w:val="24"/>
        </w:rPr>
        <w:t xml:space="preserve"> 12.00.</w:t>
      </w:r>
      <w:r>
        <w:rPr>
          <w:rFonts w:ascii="Times New Roman" w:hAnsi="Times New Roman"/>
          <w:sz w:val="24"/>
          <w:szCs w:val="24"/>
        </w:rPr>
        <w:t>09</w:t>
      </w:r>
      <w:proofErr w:type="gramEnd"/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414E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1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8D1AB5">
        <w:rPr>
          <w:rFonts w:ascii="Times New Roman" w:hAnsi="Times New Roman"/>
          <w:sz w:val="24"/>
          <w:szCs w:val="24"/>
        </w:rPr>
        <w:t xml:space="preserve">аудиторных часа (8 лекционных, </w:t>
      </w:r>
      <w:r>
        <w:rPr>
          <w:rFonts w:ascii="Times New Roman" w:hAnsi="Times New Roman"/>
          <w:sz w:val="24"/>
          <w:szCs w:val="24"/>
        </w:rPr>
        <w:t>8</w:t>
      </w:r>
      <w:r w:rsidRPr="008D1AB5">
        <w:rPr>
          <w:rFonts w:ascii="Times New Roman" w:hAnsi="Times New Roman"/>
          <w:sz w:val="24"/>
          <w:szCs w:val="24"/>
        </w:rPr>
        <w:t xml:space="preserve"> практических) и </w:t>
      </w:r>
      <w:r>
        <w:rPr>
          <w:rFonts w:ascii="Times New Roman" w:hAnsi="Times New Roman"/>
          <w:sz w:val="24"/>
          <w:szCs w:val="24"/>
        </w:rPr>
        <w:t>20</w:t>
      </w:r>
      <w:r w:rsidRPr="008D1AB5">
        <w:rPr>
          <w:rFonts w:ascii="Times New Roman" w:hAnsi="Times New Roman"/>
          <w:sz w:val="24"/>
          <w:szCs w:val="24"/>
        </w:rPr>
        <w:t xml:space="preserve"> часов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Завершается зачетом в </w:t>
      </w:r>
      <w:r>
        <w:rPr>
          <w:rFonts w:ascii="Times New Roman" w:hAnsi="Times New Roman"/>
          <w:sz w:val="24"/>
          <w:szCs w:val="24"/>
        </w:rPr>
        <w:t>4</w:t>
      </w:r>
      <w:r w:rsidRPr="008D1AB5">
        <w:rPr>
          <w:rFonts w:ascii="Times New Roman" w:hAnsi="Times New Roman"/>
          <w:sz w:val="24"/>
          <w:szCs w:val="24"/>
        </w:rPr>
        <w:t xml:space="preserve"> семестре. 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>Формируемые компетенции (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8D1AB5">
        <w:rPr>
          <w:rFonts w:ascii="Times New Roman" w:hAnsi="Times New Roman"/>
          <w:color w:val="000000"/>
          <w:sz w:val="24"/>
          <w:szCs w:val="24"/>
        </w:rPr>
        <w:t>ПК 1</w:t>
      </w:r>
      <w:r>
        <w:rPr>
          <w:rFonts w:ascii="Times New Roman" w:hAnsi="Times New Roman"/>
          <w:color w:val="000000"/>
          <w:sz w:val="24"/>
          <w:szCs w:val="24"/>
        </w:rPr>
        <w:t xml:space="preserve"> и ПК -3, ПК-6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ОПК-1: Владением методологией теоретических и экспериментальных исследований в области юриспруденции;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-3: Способность проведения научных исследований и получения самостоятельных научных результатов в области уголовно-процессуальной деятельности;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ПК-6: Владение владением терминологическим аппаратом уголовно-процессуального права и уголовного процесса</w:t>
      </w:r>
    </w:p>
    <w:p w:rsidR="00A57E32" w:rsidRPr="00055F64" w:rsidRDefault="00A57E32">
      <w:pPr>
        <w:rPr>
          <w:rFonts w:ascii="Times New Roman" w:hAnsi="Times New Roman"/>
          <w:b/>
          <w:sz w:val="24"/>
          <w:szCs w:val="24"/>
        </w:rPr>
      </w:pPr>
      <w:r w:rsidRPr="00055F64">
        <w:rPr>
          <w:rFonts w:ascii="Times New Roman" w:hAnsi="Times New Roman"/>
          <w:b/>
          <w:sz w:val="24"/>
          <w:szCs w:val="24"/>
        </w:rPr>
        <w:lastRenderedPageBreak/>
        <w:t>Особенности производства по делам несовершеннолетних</w:t>
      </w:r>
    </w:p>
    <w:p w:rsidR="00A57E32" w:rsidRPr="008D1AB5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  <w:r>
        <w:rPr>
          <w:rFonts w:ascii="Times New Roman" w:hAnsi="Times New Roman"/>
          <w:sz w:val="24"/>
          <w:szCs w:val="24"/>
        </w:rPr>
        <w:t>Б2. В. ДВ.2</w:t>
      </w:r>
    </w:p>
    <w:p w:rsidR="00A57E32" w:rsidRPr="008D1AB5" w:rsidRDefault="00A57E32" w:rsidP="00414E0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>Дисциплины выбора, формирующая профессиональные компетенции (ПК).</w:t>
      </w:r>
    </w:p>
    <w:p w:rsidR="00A57E32" w:rsidRPr="008D1AB5" w:rsidRDefault="00A57E32" w:rsidP="00414E03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Особенности производства по делам несовершеннолетних</w:t>
      </w:r>
      <w:r w:rsidRPr="008D1AB5">
        <w:rPr>
          <w:rFonts w:ascii="Times New Roman" w:hAnsi="Times New Roman"/>
          <w:sz w:val="24"/>
          <w:szCs w:val="24"/>
        </w:rPr>
        <w:t xml:space="preserve">» </w:t>
      </w:r>
      <w:r w:rsidRPr="00192B4F">
        <w:rPr>
          <w:rFonts w:ascii="Times New Roman" w:hAnsi="Times New Roman"/>
          <w:sz w:val="24"/>
          <w:szCs w:val="24"/>
        </w:rPr>
        <w:t>входит в блок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 дисциплин выбора </w:t>
      </w:r>
      <w:r w:rsidRPr="00192B4F">
        <w:rPr>
          <w:rFonts w:ascii="Times New Roman" w:hAnsi="Times New Roman"/>
          <w:sz w:val="24"/>
          <w:szCs w:val="24"/>
        </w:rPr>
        <w:t xml:space="preserve">профессионального цикла и предваряет сдачу кандидатского экзамена по </w:t>
      </w:r>
      <w:proofErr w:type="gramStart"/>
      <w:r w:rsidRPr="00192B4F">
        <w:rPr>
          <w:rFonts w:ascii="Times New Roman" w:hAnsi="Times New Roman"/>
          <w:sz w:val="24"/>
          <w:szCs w:val="24"/>
        </w:rPr>
        <w:t xml:space="preserve">специальности </w:t>
      </w:r>
      <w:r w:rsidRPr="008D1AB5">
        <w:rPr>
          <w:rFonts w:ascii="Times New Roman" w:hAnsi="Times New Roman"/>
          <w:sz w:val="24"/>
          <w:szCs w:val="24"/>
        </w:rPr>
        <w:t xml:space="preserve"> 12.00.</w:t>
      </w:r>
      <w:r>
        <w:rPr>
          <w:rFonts w:ascii="Times New Roman" w:hAnsi="Times New Roman"/>
          <w:sz w:val="24"/>
          <w:szCs w:val="24"/>
        </w:rPr>
        <w:t>09</w:t>
      </w:r>
      <w:proofErr w:type="gramEnd"/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414E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1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>16</w:t>
      </w:r>
      <w:r w:rsidRPr="008D1AB5">
        <w:rPr>
          <w:rFonts w:ascii="Times New Roman" w:hAnsi="Times New Roman"/>
          <w:sz w:val="24"/>
          <w:szCs w:val="24"/>
        </w:rPr>
        <w:t xml:space="preserve"> аудиторных часа (8 лекционных, </w:t>
      </w:r>
      <w:r>
        <w:rPr>
          <w:rFonts w:ascii="Times New Roman" w:hAnsi="Times New Roman"/>
          <w:sz w:val="24"/>
          <w:szCs w:val="24"/>
        </w:rPr>
        <w:t>8</w:t>
      </w:r>
      <w:r w:rsidRPr="008D1AB5">
        <w:rPr>
          <w:rFonts w:ascii="Times New Roman" w:hAnsi="Times New Roman"/>
          <w:sz w:val="24"/>
          <w:szCs w:val="24"/>
        </w:rPr>
        <w:t xml:space="preserve"> практических) и </w:t>
      </w:r>
      <w:r>
        <w:rPr>
          <w:rFonts w:ascii="Times New Roman" w:hAnsi="Times New Roman"/>
          <w:sz w:val="24"/>
          <w:szCs w:val="24"/>
        </w:rPr>
        <w:t>20</w:t>
      </w:r>
      <w:r w:rsidRPr="008D1AB5">
        <w:rPr>
          <w:rFonts w:ascii="Times New Roman" w:hAnsi="Times New Roman"/>
          <w:sz w:val="24"/>
          <w:szCs w:val="24"/>
        </w:rPr>
        <w:t xml:space="preserve"> часов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Завершается зачетом в </w:t>
      </w:r>
      <w:r>
        <w:rPr>
          <w:rFonts w:ascii="Times New Roman" w:hAnsi="Times New Roman"/>
          <w:sz w:val="24"/>
          <w:szCs w:val="24"/>
        </w:rPr>
        <w:t>4</w:t>
      </w:r>
      <w:r w:rsidRPr="008D1AB5">
        <w:rPr>
          <w:rFonts w:ascii="Times New Roman" w:hAnsi="Times New Roman"/>
          <w:sz w:val="24"/>
          <w:szCs w:val="24"/>
        </w:rPr>
        <w:t xml:space="preserve"> семестре. 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 (ПК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-11): 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разрабатывать учебно-методические комплексы для электронного обучения студентов по данной научной направленности (ПК-8).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подготовке проектов нормативных правовых и правоприменительных актов (ПК-9);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sz w:val="24"/>
          <w:szCs w:val="24"/>
          <w:lang w:eastAsia="en-US"/>
        </w:rPr>
        <w:t>способность</w:t>
      </w:r>
      <w:proofErr w:type="gramEnd"/>
      <w:r w:rsidRPr="008D1AB5">
        <w:rPr>
          <w:rFonts w:ascii="Times New Roman" w:hAnsi="Times New Roman"/>
          <w:sz w:val="24"/>
          <w:szCs w:val="24"/>
          <w:lang w:eastAsia="en-US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 (ПК-10)</w:t>
      </w:r>
    </w:p>
    <w:p w:rsidR="00A57E32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A57E32" w:rsidRDefault="00A57E32">
      <w:pPr>
        <w:rPr>
          <w:rFonts w:ascii="Times New Roman" w:hAnsi="Times New Roman"/>
        </w:rPr>
      </w:pPr>
    </w:p>
    <w:p w:rsidR="00A57E32" w:rsidRPr="00055F64" w:rsidRDefault="00A57E32">
      <w:pPr>
        <w:rPr>
          <w:rFonts w:ascii="Times New Roman" w:hAnsi="Times New Roman"/>
          <w:b/>
          <w:sz w:val="24"/>
          <w:szCs w:val="24"/>
        </w:rPr>
      </w:pPr>
      <w:r w:rsidRPr="00055F64">
        <w:rPr>
          <w:rFonts w:ascii="Times New Roman" w:hAnsi="Times New Roman"/>
          <w:b/>
          <w:sz w:val="24"/>
          <w:szCs w:val="24"/>
        </w:rPr>
        <w:t xml:space="preserve">Проблемы раскрытия и расследования преступлений </w:t>
      </w:r>
    </w:p>
    <w:p w:rsidR="00A57E32" w:rsidRPr="008D1AB5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  <w:r>
        <w:rPr>
          <w:rFonts w:ascii="Times New Roman" w:hAnsi="Times New Roman"/>
          <w:sz w:val="24"/>
          <w:szCs w:val="24"/>
        </w:rPr>
        <w:t>Б 2. В. ДВ.2</w:t>
      </w:r>
    </w:p>
    <w:p w:rsidR="00A57E32" w:rsidRPr="008D1AB5" w:rsidRDefault="00A57E32" w:rsidP="00414E0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>Дисциплины выбора, формирующая профессиональные компетенции (ПК).</w:t>
      </w:r>
    </w:p>
    <w:p w:rsidR="00A57E32" w:rsidRPr="008D1AB5" w:rsidRDefault="00A57E32" w:rsidP="00414E03">
      <w:pPr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Проблемы раскрытия и расследования преступлений</w:t>
      </w:r>
      <w:r w:rsidRPr="008D1AB5">
        <w:rPr>
          <w:rFonts w:ascii="Times New Roman" w:hAnsi="Times New Roman"/>
          <w:sz w:val="24"/>
          <w:szCs w:val="24"/>
        </w:rPr>
        <w:t xml:space="preserve">» </w:t>
      </w:r>
      <w:r w:rsidRPr="00192B4F">
        <w:rPr>
          <w:rFonts w:ascii="Times New Roman" w:hAnsi="Times New Roman"/>
          <w:sz w:val="24"/>
          <w:szCs w:val="24"/>
        </w:rPr>
        <w:t>входит в блок</w:t>
      </w:r>
      <w:r w:rsidRPr="00192B4F">
        <w:rPr>
          <w:rFonts w:ascii="Times New Roman" w:hAnsi="Times New Roman"/>
          <w:color w:val="000000"/>
          <w:sz w:val="24"/>
          <w:szCs w:val="24"/>
        </w:rPr>
        <w:t xml:space="preserve"> дисциплин выбора </w:t>
      </w:r>
      <w:r w:rsidRPr="00192B4F">
        <w:rPr>
          <w:rFonts w:ascii="Times New Roman" w:hAnsi="Times New Roman"/>
          <w:sz w:val="24"/>
          <w:szCs w:val="24"/>
        </w:rPr>
        <w:t xml:space="preserve">профессионального цикла и предваряет сдачу кандидатского экзамена по </w:t>
      </w:r>
      <w:proofErr w:type="gramStart"/>
      <w:r w:rsidRPr="00192B4F">
        <w:rPr>
          <w:rFonts w:ascii="Times New Roman" w:hAnsi="Times New Roman"/>
          <w:sz w:val="24"/>
          <w:szCs w:val="24"/>
        </w:rPr>
        <w:t xml:space="preserve">специальности </w:t>
      </w:r>
      <w:r w:rsidRPr="008D1AB5">
        <w:rPr>
          <w:rFonts w:ascii="Times New Roman" w:hAnsi="Times New Roman"/>
          <w:sz w:val="24"/>
          <w:szCs w:val="24"/>
        </w:rPr>
        <w:t xml:space="preserve"> 12.00.</w:t>
      </w:r>
      <w:r>
        <w:rPr>
          <w:rFonts w:ascii="Times New Roman" w:hAnsi="Times New Roman"/>
          <w:sz w:val="24"/>
          <w:szCs w:val="24"/>
        </w:rPr>
        <w:t>09</w:t>
      </w:r>
      <w:proofErr w:type="gramEnd"/>
      <w:r w:rsidRPr="008D1AB5">
        <w:rPr>
          <w:rFonts w:ascii="Times New Roman" w:hAnsi="Times New Roman"/>
          <w:sz w:val="24"/>
          <w:szCs w:val="24"/>
        </w:rPr>
        <w:t xml:space="preserve"> направлению "Юриспруденция" (40.06.01) </w:t>
      </w:r>
      <w:r>
        <w:rPr>
          <w:rFonts w:ascii="Times New Roman" w:hAnsi="Times New Roman"/>
          <w:sz w:val="24"/>
          <w:szCs w:val="24"/>
        </w:rPr>
        <w:t>направленности 12.00.09</w:t>
      </w:r>
      <w:r w:rsidRPr="008D1AB5">
        <w:rPr>
          <w:rFonts w:ascii="Times New Roman" w:hAnsi="Times New Roman"/>
          <w:sz w:val="24"/>
          <w:szCs w:val="24"/>
        </w:rPr>
        <w:t xml:space="preserve"> "«</w:t>
      </w:r>
      <w:r>
        <w:rPr>
          <w:rFonts w:ascii="Times New Roman" w:hAnsi="Times New Roman"/>
          <w:sz w:val="24"/>
          <w:szCs w:val="24"/>
        </w:rPr>
        <w:t>Уголовный процесс</w:t>
      </w:r>
      <w:r w:rsidRPr="008D1AB5">
        <w:rPr>
          <w:rFonts w:ascii="Times New Roman" w:hAnsi="Times New Roman"/>
          <w:sz w:val="24"/>
          <w:szCs w:val="24"/>
        </w:rPr>
        <w:t>»"</w:t>
      </w:r>
    </w:p>
    <w:p w:rsidR="00A57E32" w:rsidRPr="008D1AB5" w:rsidRDefault="00A57E32" w:rsidP="00414E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AB5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1</w:t>
      </w:r>
      <w:r w:rsidRPr="008D1AB5">
        <w:rPr>
          <w:rFonts w:ascii="Times New Roman" w:hAnsi="Times New Roman"/>
          <w:sz w:val="24"/>
          <w:szCs w:val="24"/>
        </w:rPr>
        <w:t xml:space="preserve"> ЗЕТ, в том числе </w:t>
      </w:r>
      <w:r>
        <w:rPr>
          <w:rFonts w:ascii="Times New Roman" w:hAnsi="Times New Roman"/>
          <w:sz w:val="24"/>
          <w:szCs w:val="24"/>
        </w:rPr>
        <w:t>16</w:t>
      </w:r>
      <w:r w:rsidRPr="008D1AB5">
        <w:rPr>
          <w:rFonts w:ascii="Times New Roman" w:hAnsi="Times New Roman"/>
          <w:sz w:val="24"/>
          <w:szCs w:val="24"/>
        </w:rPr>
        <w:t xml:space="preserve"> аудиторных часа (8 лекционных, </w:t>
      </w:r>
      <w:r>
        <w:rPr>
          <w:rFonts w:ascii="Times New Roman" w:hAnsi="Times New Roman"/>
          <w:sz w:val="24"/>
          <w:szCs w:val="24"/>
        </w:rPr>
        <w:t>8</w:t>
      </w:r>
      <w:r w:rsidRPr="008D1AB5">
        <w:rPr>
          <w:rFonts w:ascii="Times New Roman" w:hAnsi="Times New Roman"/>
          <w:sz w:val="24"/>
          <w:szCs w:val="24"/>
        </w:rPr>
        <w:t xml:space="preserve"> практических) и </w:t>
      </w:r>
      <w:r>
        <w:rPr>
          <w:rFonts w:ascii="Times New Roman" w:hAnsi="Times New Roman"/>
          <w:sz w:val="24"/>
          <w:szCs w:val="24"/>
        </w:rPr>
        <w:t>20</w:t>
      </w:r>
      <w:r w:rsidRPr="008D1AB5">
        <w:rPr>
          <w:rFonts w:ascii="Times New Roman" w:hAnsi="Times New Roman"/>
          <w:sz w:val="24"/>
          <w:szCs w:val="24"/>
        </w:rPr>
        <w:t xml:space="preserve"> часов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8D1AB5">
        <w:rPr>
          <w:rFonts w:ascii="Times New Roman" w:hAnsi="Times New Roman"/>
          <w:sz w:val="24"/>
          <w:szCs w:val="24"/>
        </w:rPr>
        <w:t xml:space="preserve">. Завершается зачетом в </w:t>
      </w:r>
      <w:r>
        <w:rPr>
          <w:rFonts w:ascii="Times New Roman" w:hAnsi="Times New Roman"/>
          <w:sz w:val="24"/>
          <w:szCs w:val="24"/>
        </w:rPr>
        <w:t>4</w:t>
      </w:r>
      <w:r w:rsidRPr="008D1AB5">
        <w:rPr>
          <w:rFonts w:ascii="Times New Roman" w:hAnsi="Times New Roman"/>
          <w:sz w:val="24"/>
          <w:szCs w:val="24"/>
        </w:rPr>
        <w:t xml:space="preserve"> семестре. </w:t>
      </w:r>
    </w:p>
    <w:p w:rsidR="00A57E32" w:rsidRDefault="00A57E32" w:rsidP="00414E03">
      <w:pPr>
        <w:rPr>
          <w:rFonts w:ascii="Times New Roman" w:hAnsi="Times New Roman"/>
          <w:color w:val="000000"/>
          <w:sz w:val="24"/>
          <w:szCs w:val="24"/>
        </w:rPr>
      </w:pPr>
      <w:r w:rsidRPr="008D1AB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 (ПК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D1AB5">
        <w:rPr>
          <w:rFonts w:ascii="Times New Roman" w:hAnsi="Times New Roman"/>
          <w:color w:val="000000"/>
          <w:sz w:val="24"/>
          <w:szCs w:val="24"/>
        </w:rPr>
        <w:t xml:space="preserve">-11): 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разрабатывать учебно-методические комплексы для электронного обучения студентов по данной научной направленности (ПК-8).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подготовке проектов нормативных правовых и правоприменительных актов (ПК-9);</w:t>
      </w:r>
    </w:p>
    <w:p w:rsidR="00A57E32" w:rsidRPr="008D1AB5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sz w:val="24"/>
          <w:szCs w:val="24"/>
          <w:lang w:eastAsia="en-US"/>
        </w:rPr>
        <w:t>способность</w:t>
      </w:r>
      <w:proofErr w:type="gramEnd"/>
      <w:r w:rsidRPr="008D1AB5">
        <w:rPr>
          <w:rFonts w:ascii="Times New Roman" w:hAnsi="Times New Roman"/>
          <w:sz w:val="24"/>
          <w:szCs w:val="24"/>
          <w:lang w:eastAsia="en-US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</w:t>
      </w:r>
      <w:r w:rsidRPr="008D1AB5">
        <w:rPr>
          <w:rFonts w:ascii="Times New Roman" w:hAnsi="Times New Roman"/>
          <w:sz w:val="24"/>
          <w:szCs w:val="24"/>
          <w:lang w:eastAsia="en-US"/>
        </w:rPr>
        <w:lastRenderedPageBreak/>
        <w:t>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 (ПК-10)</w:t>
      </w:r>
    </w:p>
    <w:p w:rsidR="00A57E32" w:rsidRDefault="00A57E32" w:rsidP="00414E03">
      <w:pPr>
        <w:widowControl w:val="0"/>
        <w:numPr>
          <w:ilvl w:val="0"/>
          <w:numId w:val="1"/>
        </w:numPr>
        <w:tabs>
          <w:tab w:val="num" w:pos="1680"/>
          <w:tab w:val="num" w:pos="43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1AB5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8D1AB5">
        <w:rPr>
          <w:rFonts w:ascii="Times New Roman" w:hAnsi="Times New Roman"/>
          <w:color w:val="000000"/>
          <w:sz w:val="24"/>
          <w:szCs w:val="24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A57E32" w:rsidRPr="00414E03" w:rsidRDefault="00A57E32">
      <w:pPr>
        <w:rPr>
          <w:rFonts w:ascii="Times New Roman" w:hAnsi="Times New Roman"/>
          <w:b/>
        </w:rPr>
      </w:pPr>
    </w:p>
    <w:sectPr w:rsidR="00A57E32" w:rsidRPr="00414E03" w:rsidSect="00344F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BD0"/>
    <w:multiLevelType w:val="hybridMultilevel"/>
    <w:tmpl w:val="E9EA49C8"/>
    <w:lvl w:ilvl="0" w:tplc="3A16E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7F76"/>
    <w:multiLevelType w:val="hybridMultilevel"/>
    <w:tmpl w:val="A426E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5"/>
    <w:rsid w:val="000324E6"/>
    <w:rsid w:val="00055F64"/>
    <w:rsid w:val="0015455E"/>
    <w:rsid w:val="00192B4F"/>
    <w:rsid w:val="002F5C73"/>
    <w:rsid w:val="00323C2C"/>
    <w:rsid w:val="00344F28"/>
    <w:rsid w:val="0035358F"/>
    <w:rsid w:val="00385C32"/>
    <w:rsid w:val="00414E03"/>
    <w:rsid w:val="0042647B"/>
    <w:rsid w:val="00547BE1"/>
    <w:rsid w:val="0055113B"/>
    <w:rsid w:val="00580EEE"/>
    <w:rsid w:val="005A510D"/>
    <w:rsid w:val="00706A34"/>
    <w:rsid w:val="00771EB3"/>
    <w:rsid w:val="00817275"/>
    <w:rsid w:val="008C010F"/>
    <w:rsid w:val="008D1AB5"/>
    <w:rsid w:val="009D4DDD"/>
    <w:rsid w:val="00A57E32"/>
    <w:rsid w:val="00BA3B7D"/>
    <w:rsid w:val="00D5253C"/>
    <w:rsid w:val="00E15F25"/>
    <w:rsid w:val="00E61C02"/>
    <w:rsid w:val="00EE2E81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D21EC-C510-4708-B8F6-709F467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F6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table" w:styleId="a4">
    <w:name w:val="Table Grid"/>
    <w:basedOn w:val="a1"/>
    <w:uiPriority w:val="99"/>
    <w:rsid w:val="00706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</cp:revision>
  <cp:lastPrinted>2015-10-07T10:01:00Z</cp:lastPrinted>
  <dcterms:created xsi:type="dcterms:W3CDTF">2016-04-11T06:40:00Z</dcterms:created>
  <dcterms:modified xsi:type="dcterms:W3CDTF">2016-04-11T06:40:00Z</dcterms:modified>
</cp:coreProperties>
</file>