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B7" w:rsidRPr="001017B7" w:rsidRDefault="001017B7" w:rsidP="001017B7">
      <w:pPr>
        <w:widowControl w:val="0"/>
        <w:spacing w:line="276" w:lineRule="auto"/>
        <w:jc w:val="center"/>
        <w:rPr>
          <w:b/>
          <w:bCs/>
        </w:rPr>
      </w:pPr>
      <w:bookmarkStart w:id="0" w:name="_Toc342989891"/>
      <w:bookmarkStart w:id="1" w:name="_Toc343245540"/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017B7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r w:rsidRPr="001017B7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lang w:eastAsia="hi-IN" w:bidi="hi-IN"/>
        </w:rPr>
      </w:pPr>
      <w:proofErr w:type="gramStart"/>
      <w:r w:rsidRPr="001017B7">
        <w:rPr>
          <w:rFonts w:eastAsia="Calibri" w:cs="Mangal"/>
          <w:b/>
          <w:kern w:val="2"/>
          <w:lang w:eastAsia="hi-IN" w:bidi="hi-IN"/>
        </w:rPr>
        <w:t>образовательное</w:t>
      </w:r>
      <w:proofErr w:type="gramEnd"/>
      <w:r w:rsidRPr="001017B7">
        <w:rPr>
          <w:rFonts w:eastAsia="Calibri" w:cs="Mangal"/>
          <w:b/>
          <w:kern w:val="2"/>
          <w:lang w:eastAsia="hi-IN" w:bidi="hi-IN"/>
        </w:rPr>
        <w:t xml:space="preserve"> учреждение высшего образования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017B7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017B7" w:rsidRPr="001017B7" w:rsidTr="008642CF">
        <w:trPr>
          <w:cantSplit/>
          <w:trHeight w:val="1211"/>
          <w:jc w:val="right"/>
        </w:trPr>
        <w:tc>
          <w:tcPr>
            <w:tcW w:w="4871" w:type="dxa"/>
          </w:tcPr>
          <w:p w:rsidR="001017B7" w:rsidRPr="001017B7" w:rsidRDefault="001017B7" w:rsidP="001017B7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  <w:p w:rsidR="001017B7" w:rsidRPr="001017B7" w:rsidRDefault="001017B7" w:rsidP="001017B7">
            <w:pPr>
              <w:suppressAutoHyphens/>
              <w:spacing w:line="276" w:lineRule="auto"/>
              <w:ind w:left="829" w:right="-143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both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017B7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  <w:r w:rsidRPr="001017B7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017B7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017B7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 w:rsidRPr="001017B7">
        <w:rPr>
          <w:rFonts w:eastAsia="Calibri" w:cs="Mangal"/>
          <w:b/>
          <w:bCs/>
          <w:noProof/>
          <w:kern w:val="2"/>
          <w:lang w:eastAsia="hi-IN" w:bidi="hi-IN"/>
        </w:rPr>
        <w:t>40.06.01 – Юриспруденция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017B7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1017B7">
        <w:rPr>
          <w:rFonts w:eastAsia="Calibri" w:cs="Mangal"/>
          <w:b/>
          <w:bCs/>
          <w:noProof/>
          <w:kern w:val="2"/>
          <w:sz w:val="28"/>
          <w:lang w:eastAsia="hi-IN" w:bidi="hi-IN"/>
        </w:rPr>
        <w:tab/>
        <w:t>Теория и история права и государства; история учений о праве и государстве (12.00.01)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017B7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017B7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Cs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017B7">
        <w:rPr>
          <w:rFonts w:eastAsia="Calibri" w:cs="Mangal"/>
          <w:kern w:val="2"/>
          <w:lang w:eastAsia="hi-IN" w:bidi="hi-IN"/>
        </w:rPr>
        <w:t>Форма обучения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017B7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</w:p>
    <w:p w:rsidR="001017B7" w:rsidRPr="001017B7" w:rsidRDefault="001017B7" w:rsidP="001017B7">
      <w:pPr>
        <w:widowControl w:val="0"/>
        <w:suppressAutoHyphens/>
        <w:spacing w:line="276" w:lineRule="auto"/>
        <w:ind w:right="57"/>
        <w:jc w:val="center"/>
        <w:rPr>
          <w:rFonts w:eastAsia="Calibri" w:cs="Mangal"/>
          <w:kern w:val="2"/>
          <w:lang w:eastAsia="hi-IN" w:bidi="hi-IN"/>
        </w:rPr>
      </w:pPr>
      <w:r w:rsidRPr="001017B7">
        <w:rPr>
          <w:rFonts w:eastAsia="Calibri" w:cs="Mangal"/>
          <w:kern w:val="2"/>
          <w:lang w:eastAsia="hi-IN" w:bidi="hi-IN"/>
        </w:rPr>
        <w:t>Нижний Новгород</w:t>
      </w:r>
    </w:p>
    <w:p w:rsidR="001017B7" w:rsidRPr="001017B7" w:rsidRDefault="001017B7" w:rsidP="001017B7">
      <w:pPr>
        <w:widowControl w:val="0"/>
        <w:spacing w:line="276" w:lineRule="auto"/>
        <w:jc w:val="center"/>
      </w:pPr>
      <w:r w:rsidRPr="001017B7">
        <w:rPr>
          <w:rFonts w:eastAsia="Calibri" w:cs="Mangal"/>
          <w:kern w:val="2"/>
          <w:lang w:eastAsia="hi-IN" w:bidi="hi-IN"/>
        </w:rPr>
        <w:t>2015</w:t>
      </w:r>
    </w:p>
    <w:p w:rsidR="00D11386" w:rsidRDefault="001017B7" w:rsidP="00D11386">
      <w:pPr>
        <w:jc w:val="center"/>
        <w:rPr>
          <w:b/>
          <w:sz w:val="28"/>
          <w:szCs w:val="28"/>
          <w:u w:val="single"/>
        </w:rPr>
      </w:pPr>
      <w:r w:rsidRPr="001017B7">
        <w:rPr>
          <w:i/>
          <w:iCs/>
        </w:rPr>
        <w:br w:type="page"/>
      </w:r>
      <w:bookmarkStart w:id="2" w:name="_GoBack"/>
      <w:bookmarkEnd w:id="0"/>
      <w:bookmarkEnd w:id="1"/>
      <w:bookmarkEnd w:id="2"/>
      <w:r w:rsidR="00D11386" w:rsidRPr="005D15C8"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D11386" w:rsidRPr="00D11386" w:rsidRDefault="00D11386" w:rsidP="00D11386">
      <w:pPr>
        <w:jc w:val="center"/>
        <w:rPr>
          <w:b/>
          <w:sz w:val="28"/>
          <w:szCs w:val="28"/>
          <w:u w:val="single"/>
        </w:rPr>
      </w:pPr>
      <w:r w:rsidRPr="00D11386">
        <w:rPr>
          <w:b/>
          <w:sz w:val="28"/>
          <w:szCs w:val="28"/>
          <w:u w:val="single"/>
        </w:rPr>
        <w:t>«</w:t>
      </w:r>
      <w:r w:rsidRPr="00D11386">
        <w:rPr>
          <w:b/>
          <w:bCs/>
          <w:sz w:val="28"/>
          <w:szCs w:val="28"/>
          <w:u w:val="single"/>
        </w:rPr>
        <w:t>Теория и история права и государства, история учений о праве и государстве</w:t>
      </w:r>
      <w:r w:rsidRPr="00D11386">
        <w:rPr>
          <w:b/>
          <w:sz w:val="28"/>
          <w:szCs w:val="28"/>
          <w:u w:val="single"/>
        </w:rPr>
        <w:t xml:space="preserve">» </w:t>
      </w:r>
    </w:p>
    <w:p w:rsidR="00D11386" w:rsidRPr="001E2A24" w:rsidRDefault="00D11386" w:rsidP="00D11386">
      <w:pPr>
        <w:jc w:val="center"/>
        <w:rPr>
          <w:b/>
          <w:bCs/>
          <w:sz w:val="28"/>
          <w:szCs w:val="28"/>
        </w:rPr>
      </w:pPr>
      <w:proofErr w:type="gramStart"/>
      <w:r w:rsidRPr="001E2A24">
        <w:rPr>
          <w:b/>
          <w:bCs/>
          <w:sz w:val="28"/>
          <w:szCs w:val="28"/>
        </w:rPr>
        <w:t>по</w:t>
      </w:r>
      <w:proofErr w:type="gramEnd"/>
      <w:r w:rsidRPr="001E2A24">
        <w:rPr>
          <w:b/>
          <w:bCs/>
          <w:sz w:val="28"/>
          <w:szCs w:val="28"/>
        </w:rPr>
        <w:t xml:space="preserve"> направлению аспирантуры 40.06.01 Юриспруденция, </w:t>
      </w:r>
    </w:p>
    <w:p w:rsidR="00D11386" w:rsidRPr="001E2A24" w:rsidRDefault="00D11386" w:rsidP="00D11386">
      <w:pPr>
        <w:ind w:firstLine="567"/>
        <w:jc w:val="center"/>
        <w:rPr>
          <w:sz w:val="28"/>
          <w:szCs w:val="28"/>
        </w:rPr>
      </w:pPr>
      <w:proofErr w:type="gramStart"/>
      <w:r w:rsidRPr="001E2A24">
        <w:rPr>
          <w:b/>
          <w:bCs/>
          <w:sz w:val="28"/>
          <w:szCs w:val="28"/>
        </w:rPr>
        <w:t>направленность</w:t>
      </w:r>
      <w:proofErr w:type="gramEnd"/>
      <w:r w:rsidRPr="001E2A24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D11386" w:rsidRDefault="00D11386" w:rsidP="00D11386">
      <w:pPr>
        <w:ind w:firstLine="567"/>
        <w:jc w:val="both"/>
        <w:rPr>
          <w:sz w:val="28"/>
          <w:szCs w:val="28"/>
        </w:rPr>
      </w:pPr>
    </w:p>
    <w:p w:rsidR="00D11386" w:rsidRPr="005D15C8" w:rsidRDefault="00D11386" w:rsidP="00D11386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>1.Цели и задачи дисциплины</w:t>
      </w:r>
    </w:p>
    <w:p w:rsidR="00D11386" w:rsidRPr="00C61F69" w:rsidRDefault="00D11386" w:rsidP="00D11386">
      <w:pPr>
        <w:ind w:firstLine="567"/>
        <w:jc w:val="both"/>
        <w:rPr>
          <w:sz w:val="28"/>
          <w:szCs w:val="28"/>
        </w:rPr>
      </w:pPr>
      <w:r w:rsidRPr="00C61F69">
        <w:rPr>
          <w:sz w:val="28"/>
          <w:szCs w:val="28"/>
        </w:rPr>
        <w:t>Целями освоения дисциплины</w:t>
      </w:r>
      <w:r w:rsidRPr="005D15C8">
        <w:rPr>
          <w:b/>
          <w:sz w:val="28"/>
          <w:szCs w:val="28"/>
        </w:rPr>
        <w:t xml:space="preserve"> </w:t>
      </w:r>
      <w:r w:rsidRPr="00D11386">
        <w:rPr>
          <w:sz w:val="28"/>
          <w:szCs w:val="28"/>
        </w:rPr>
        <w:t>«</w:t>
      </w:r>
      <w:r w:rsidRPr="00D11386">
        <w:rPr>
          <w:bCs/>
          <w:sz w:val="28"/>
          <w:szCs w:val="28"/>
        </w:rPr>
        <w:t>Теория и история права и государства, история учений о праве и государстве</w:t>
      </w:r>
      <w:r w:rsidRPr="00D11386">
        <w:rPr>
          <w:sz w:val="28"/>
          <w:szCs w:val="28"/>
        </w:rPr>
        <w:t>»</w:t>
      </w:r>
      <w:r w:rsidRPr="00C61F69">
        <w:rPr>
          <w:sz w:val="28"/>
          <w:szCs w:val="28"/>
        </w:rPr>
        <w:t xml:space="preserve"> являются приобретение и овладение </w:t>
      </w:r>
      <w:r>
        <w:rPr>
          <w:sz w:val="28"/>
          <w:szCs w:val="28"/>
        </w:rPr>
        <w:t>аспирантами</w:t>
      </w:r>
      <w:r w:rsidRPr="00C61F69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</w:t>
      </w:r>
      <w:r w:rsidRPr="00C61F69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</w:t>
      </w:r>
      <w:r w:rsidRPr="00C61F69">
        <w:rPr>
          <w:sz w:val="28"/>
          <w:szCs w:val="28"/>
        </w:rPr>
        <w:t xml:space="preserve">профессиональными компетенциями в сфере изучения </w:t>
      </w:r>
      <w:r>
        <w:rPr>
          <w:sz w:val="28"/>
          <w:szCs w:val="28"/>
        </w:rPr>
        <w:t>указанной дисциплины</w:t>
      </w:r>
      <w:r w:rsidRPr="00C61F69">
        <w:rPr>
          <w:sz w:val="28"/>
          <w:szCs w:val="28"/>
        </w:rPr>
        <w:t xml:space="preserve">. </w:t>
      </w:r>
    </w:p>
    <w:p w:rsidR="00D11386" w:rsidRDefault="00D11386" w:rsidP="00D11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Pr="005D15C8">
        <w:rPr>
          <w:sz w:val="28"/>
          <w:szCs w:val="28"/>
        </w:rPr>
        <w:t xml:space="preserve"> освоения дисциплины является формирование четких теоретических навыков и практических умений по вопросам развития государственно-правовых институтов в </w:t>
      </w:r>
      <w:r>
        <w:rPr>
          <w:sz w:val="28"/>
          <w:szCs w:val="28"/>
        </w:rPr>
        <w:t xml:space="preserve">настоящее время и в </w:t>
      </w:r>
      <w:r w:rsidRPr="005D15C8">
        <w:rPr>
          <w:sz w:val="28"/>
          <w:szCs w:val="28"/>
        </w:rPr>
        <w:t>ретроспектив</w:t>
      </w:r>
      <w:r>
        <w:rPr>
          <w:sz w:val="28"/>
          <w:szCs w:val="28"/>
        </w:rPr>
        <w:t>е</w:t>
      </w:r>
      <w:r w:rsidRPr="005D15C8">
        <w:rPr>
          <w:sz w:val="28"/>
          <w:szCs w:val="28"/>
        </w:rPr>
        <w:t>.</w:t>
      </w:r>
    </w:p>
    <w:p w:rsidR="00D11386" w:rsidRPr="005D15C8" w:rsidRDefault="00D11386" w:rsidP="00D11386">
      <w:pPr>
        <w:ind w:firstLine="567"/>
        <w:jc w:val="both"/>
        <w:rPr>
          <w:sz w:val="28"/>
          <w:szCs w:val="28"/>
        </w:rPr>
      </w:pPr>
    </w:p>
    <w:p w:rsidR="00D11386" w:rsidRPr="005D15C8" w:rsidRDefault="00D11386" w:rsidP="00D11386">
      <w:pPr>
        <w:ind w:firstLine="567"/>
        <w:jc w:val="both"/>
        <w:rPr>
          <w:sz w:val="28"/>
          <w:szCs w:val="28"/>
        </w:rPr>
      </w:pPr>
    </w:p>
    <w:p w:rsidR="00D11386" w:rsidRPr="005D15C8" w:rsidRDefault="00D11386" w:rsidP="00D11386">
      <w:pPr>
        <w:ind w:firstLine="567"/>
        <w:jc w:val="both"/>
        <w:rPr>
          <w:b/>
          <w:sz w:val="28"/>
          <w:szCs w:val="28"/>
        </w:rPr>
      </w:pPr>
      <w:r w:rsidRPr="005D15C8">
        <w:rPr>
          <w:sz w:val="28"/>
          <w:szCs w:val="28"/>
        </w:rPr>
        <w:t xml:space="preserve"> </w:t>
      </w:r>
      <w:r w:rsidRPr="005D15C8">
        <w:rPr>
          <w:b/>
          <w:sz w:val="28"/>
          <w:szCs w:val="28"/>
        </w:rPr>
        <w:t xml:space="preserve">2. </w:t>
      </w:r>
      <w:r w:rsidRPr="00EB3A03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5D15C8">
        <w:rPr>
          <w:b/>
          <w:sz w:val="28"/>
          <w:szCs w:val="28"/>
        </w:rPr>
        <w:t xml:space="preserve"> </w:t>
      </w:r>
    </w:p>
    <w:p w:rsidR="00D11386" w:rsidRPr="007753A0" w:rsidRDefault="00D11386" w:rsidP="00D11386">
      <w:pPr>
        <w:ind w:firstLine="567"/>
        <w:jc w:val="both"/>
        <w:rPr>
          <w:color w:val="000000"/>
          <w:sz w:val="28"/>
          <w:szCs w:val="28"/>
          <w:lang w:bidi="he-IL"/>
        </w:rPr>
      </w:pPr>
      <w:r w:rsidRPr="007753A0">
        <w:rPr>
          <w:color w:val="000000"/>
          <w:sz w:val="28"/>
          <w:szCs w:val="28"/>
          <w:lang w:bidi="he-IL"/>
        </w:rPr>
        <w:t xml:space="preserve">Дисциплина </w:t>
      </w:r>
      <w:r w:rsidRPr="00D11386">
        <w:rPr>
          <w:sz w:val="28"/>
          <w:szCs w:val="28"/>
        </w:rPr>
        <w:t>«</w:t>
      </w:r>
      <w:r w:rsidRPr="00D11386">
        <w:rPr>
          <w:bCs/>
          <w:sz w:val="28"/>
          <w:szCs w:val="28"/>
        </w:rPr>
        <w:t>Теория и история права и государства, история учений о праве и государстве</w:t>
      </w:r>
      <w:r w:rsidRPr="00D11386">
        <w:rPr>
          <w:sz w:val="28"/>
          <w:szCs w:val="28"/>
        </w:rPr>
        <w:t>»</w:t>
      </w:r>
      <w:r w:rsidRPr="007753A0">
        <w:rPr>
          <w:color w:val="000000"/>
          <w:sz w:val="28"/>
          <w:szCs w:val="28"/>
          <w:lang w:bidi="he-IL"/>
        </w:rPr>
        <w:t xml:space="preserve"> входит в </w:t>
      </w:r>
      <w:r>
        <w:rPr>
          <w:color w:val="000000"/>
          <w:sz w:val="28"/>
          <w:szCs w:val="28"/>
          <w:lang w:bidi="he-IL"/>
        </w:rPr>
        <w:t>профессиональный блок Базовой части</w:t>
      </w:r>
      <w:r w:rsidRPr="007753A0">
        <w:rPr>
          <w:color w:val="000000"/>
          <w:sz w:val="28"/>
          <w:szCs w:val="28"/>
          <w:lang w:bidi="he-IL"/>
        </w:rPr>
        <w:t xml:space="preserve"> блока «Обязательные дисциплины» 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государстве».</w:t>
      </w:r>
    </w:p>
    <w:p w:rsidR="00D11386" w:rsidRPr="007753A0" w:rsidRDefault="00D11386" w:rsidP="00D11386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B63F3">
        <w:rPr>
          <w:color w:val="000000"/>
          <w:sz w:val="28"/>
          <w:szCs w:val="28"/>
          <w:lang w:bidi="he-IL"/>
        </w:rPr>
        <w:t xml:space="preserve">Общая трудоемкость освоения дисциплины составляет </w:t>
      </w:r>
      <w:r>
        <w:rPr>
          <w:color w:val="000000"/>
          <w:sz w:val="28"/>
          <w:szCs w:val="28"/>
          <w:lang w:bidi="he-IL"/>
        </w:rPr>
        <w:t xml:space="preserve">2 </w:t>
      </w:r>
      <w:r w:rsidRPr="006B63F3">
        <w:rPr>
          <w:color w:val="000000"/>
          <w:sz w:val="28"/>
          <w:szCs w:val="28"/>
          <w:lang w:bidi="he-IL"/>
        </w:rPr>
        <w:t>ЗЕ</w:t>
      </w:r>
      <w:r>
        <w:rPr>
          <w:color w:val="000000"/>
          <w:sz w:val="28"/>
          <w:szCs w:val="28"/>
          <w:lang w:bidi="he-IL"/>
        </w:rPr>
        <w:t>Т</w:t>
      </w:r>
      <w:r w:rsidRPr="006B63F3">
        <w:rPr>
          <w:color w:val="000000"/>
          <w:sz w:val="28"/>
          <w:szCs w:val="28"/>
          <w:lang w:bidi="he-IL"/>
        </w:rPr>
        <w:t xml:space="preserve">, </w:t>
      </w:r>
      <w:r>
        <w:rPr>
          <w:color w:val="000000"/>
          <w:sz w:val="28"/>
          <w:szCs w:val="28"/>
          <w:lang w:bidi="he-IL"/>
        </w:rPr>
        <w:t>72</w:t>
      </w:r>
      <w:r w:rsidRPr="006B63F3">
        <w:rPr>
          <w:color w:val="000000"/>
          <w:sz w:val="28"/>
          <w:szCs w:val="28"/>
          <w:lang w:bidi="he-IL"/>
        </w:rPr>
        <w:t xml:space="preserve"> час</w:t>
      </w:r>
      <w:r>
        <w:rPr>
          <w:color w:val="000000"/>
          <w:sz w:val="28"/>
          <w:szCs w:val="28"/>
          <w:lang w:bidi="he-IL"/>
        </w:rPr>
        <w:t>а</w:t>
      </w:r>
      <w:r w:rsidRPr="006B63F3">
        <w:rPr>
          <w:color w:val="000000"/>
          <w:sz w:val="28"/>
          <w:szCs w:val="28"/>
          <w:lang w:bidi="he-IL"/>
        </w:rPr>
        <w:t xml:space="preserve">. Программой дисциплины предусмотрены лекционные занятия - </w:t>
      </w:r>
      <w:r>
        <w:rPr>
          <w:color w:val="000000"/>
          <w:sz w:val="28"/>
          <w:szCs w:val="28"/>
          <w:lang w:bidi="he-IL"/>
        </w:rPr>
        <w:t>9</w:t>
      </w:r>
      <w:r w:rsidRPr="006B63F3">
        <w:rPr>
          <w:color w:val="000000"/>
          <w:sz w:val="28"/>
          <w:szCs w:val="28"/>
          <w:lang w:bidi="he-IL"/>
        </w:rPr>
        <w:t xml:space="preserve"> часов, практические занятия – </w:t>
      </w:r>
      <w:r>
        <w:rPr>
          <w:color w:val="000000"/>
          <w:sz w:val="28"/>
          <w:szCs w:val="28"/>
          <w:lang w:bidi="he-IL"/>
        </w:rPr>
        <w:t xml:space="preserve">9 часов, </w:t>
      </w:r>
      <w:r w:rsidRPr="006B63F3">
        <w:rPr>
          <w:color w:val="000000"/>
          <w:sz w:val="28"/>
          <w:szCs w:val="28"/>
          <w:lang w:bidi="he-IL"/>
        </w:rPr>
        <w:t xml:space="preserve">самостоятельная работа аспирантов – </w:t>
      </w:r>
      <w:r>
        <w:rPr>
          <w:color w:val="000000"/>
          <w:sz w:val="28"/>
          <w:szCs w:val="28"/>
          <w:lang w:bidi="he-IL"/>
        </w:rPr>
        <w:t>18</w:t>
      </w:r>
      <w:r w:rsidRPr="006B63F3">
        <w:rPr>
          <w:color w:val="000000"/>
          <w:sz w:val="28"/>
          <w:szCs w:val="28"/>
          <w:lang w:bidi="he-IL"/>
        </w:rPr>
        <w:t xml:space="preserve"> часа</w:t>
      </w:r>
      <w:r>
        <w:rPr>
          <w:color w:val="000000"/>
          <w:sz w:val="28"/>
          <w:szCs w:val="28"/>
          <w:lang w:bidi="he-IL"/>
        </w:rPr>
        <w:t>, кандидатский экзамен – 36 часов.</w:t>
      </w:r>
    </w:p>
    <w:p w:rsidR="00D11386" w:rsidRPr="007753A0" w:rsidRDefault="00D11386" w:rsidP="00D11386">
      <w:pPr>
        <w:ind w:firstLine="567"/>
        <w:jc w:val="both"/>
        <w:rPr>
          <w:color w:val="000000"/>
          <w:sz w:val="28"/>
          <w:szCs w:val="28"/>
          <w:lang w:bidi="he-IL"/>
        </w:rPr>
      </w:pPr>
    </w:p>
    <w:p w:rsidR="00D11386" w:rsidRPr="005D15C8" w:rsidRDefault="00D11386" w:rsidP="00D11386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3. </w:t>
      </w:r>
      <w:r w:rsidRPr="00EB3A03">
        <w:rPr>
          <w:rFonts w:eastAsia="Calibri"/>
          <w:b/>
          <w:sz w:val="28"/>
          <w:szCs w:val="28"/>
          <w:lang w:eastAsia="en-US"/>
        </w:rPr>
        <w:t>Формируемые компетенции</w:t>
      </w:r>
    </w:p>
    <w:p w:rsidR="00D11386" w:rsidRPr="00EA1B69" w:rsidRDefault="00D11386" w:rsidP="00D11386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5D15C8">
        <w:rPr>
          <w:sz w:val="28"/>
          <w:szCs w:val="28"/>
        </w:rPr>
        <w:t xml:space="preserve">Процесс изучения дисциплины направлен на формирование </w:t>
      </w:r>
      <w:r>
        <w:rPr>
          <w:sz w:val="28"/>
          <w:szCs w:val="28"/>
        </w:rPr>
        <w:t xml:space="preserve">следующих </w:t>
      </w:r>
      <w:r w:rsidRPr="00EA1B69">
        <w:rPr>
          <w:sz w:val="28"/>
          <w:szCs w:val="28"/>
        </w:rPr>
        <w:t xml:space="preserve">компетенций: </w:t>
      </w:r>
      <w:r>
        <w:rPr>
          <w:color w:val="000000"/>
          <w:sz w:val="28"/>
          <w:szCs w:val="28"/>
        </w:rPr>
        <w:t>УК-1;</w:t>
      </w:r>
      <w:r w:rsidRPr="00EA1B69">
        <w:rPr>
          <w:color w:val="000000"/>
          <w:sz w:val="28"/>
          <w:szCs w:val="28"/>
        </w:rPr>
        <w:t xml:space="preserve"> ОПК-</w:t>
      </w:r>
      <w:proofErr w:type="gramStart"/>
      <w:r w:rsidRPr="00EA1B69">
        <w:rPr>
          <w:color w:val="000000"/>
          <w:sz w:val="28"/>
          <w:szCs w:val="28"/>
        </w:rPr>
        <w:t>1;ОПК</w:t>
      </w:r>
      <w:proofErr w:type="gramEnd"/>
      <w:r w:rsidRPr="00EA1B6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</w:t>
      </w:r>
      <w:r w:rsidRPr="00EA1B6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EA1B69">
        <w:rPr>
          <w:color w:val="000000"/>
          <w:sz w:val="28"/>
          <w:szCs w:val="28"/>
        </w:rPr>
        <w:t>ПК-1;</w:t>
      </w:r>
      <w:r>
        <w:rPr>
          <w:color w:val="000000"/>
          <w:sz w:val="28"/>
          <w:szCs w:val="28"/>
        </w:rPr>
        <w:t xml:space="preserve"> ПК-5.</w:t>
      </w:r>
    </w:p>
    <w:p w:rsidR="00D11386" w:rsidRPr="00120F58" w:rsidRDefault="00D11386" w:rsidP="00D11386">
      <w:pPr>
        <w:ind w:firstLine="567"/>
        <w:jc w:val="both"/>
        <w:rPr>
          <w:sz w:val="28"/>
          <w:szCs w:val="28"/>
        </w:rPr>
      </w:pPr>
    </w:p>
    <w:p w:rsidR="00D11386" w:rsidRPr="005D15C8" w:rsidRDefault="00D11386" w:rsidP="00D11386">
      <w:pPr>
        <w:ind w:firstLine="567"/>
        <w:jc w:val="both"/>
        <w:rPr>
          <w:b/>
          <w:sz w:val="28"/>
          <w:szCs w:val="28"/>
        </w:rPr>
      </w:pPr>
    </w:p>
    <w:p w:rsidR="00D11386" w:rsidRPr="005D15C8" w:rsidRDefault="00D11386" w:rsidP="00D11386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4. </w:t>
      </w:r>
      <w:r w:rsidRPr="00EB3A03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D11386" w:rsidRPr="00EB3A03" w:rsidRDefault="00D11386" w:rsidP="00D11386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EB3A03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EB3A03">
        <w:rPr>
          <w:rFonts w:eastAsia="Calibri"/>
          <w:b/>
          <w:sz w:val="28"/>
          <w:szCs w:val="28"/>
          <w:lang w:eastAsia="en-US"/>
        </w:rPr>
        <w:t>.</w:t>
      </w:r>
    </w:p>
    <w:p w:rsidR="00D11386" w:rsidRPr="005D15C8" w:rsidRDefault="00D11386" w:rsidP="00D11386">
      <w:pPr>
        <w:ind w:firstLine="567"/>
        <w:jc w:val="both"/>
        <w:rPr>
          <w:sz w:val="28"/>
          <w:szCs w:val="28"/>
        </w:rPr>
      </w:pPr>
      <w:r w:rsidRPr="005D15C8">
        <w:rPr>
          <w:sz w:val="28"/>
          <w:szCs w:val="28"/>
        </w:rPr>
        <w:t>В результате освоения дисциплины обучающийся должен:</w:t>
      </w:r>
    </w:p>
    <w:p w:rsidR="00D11386" w:rsidRPr="007753A0" w:rsidRDefault="00D11386" w:rsidP="00D11386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7753A0">
        <w:rPr>
          <w:rFonts w:eastAsia="Calibri" w:cs="Calibri"/>
          <w:b/>
          <w:sz w:val="28"/>
          <w:szCs w:val="28"/>
          <w:lang w:eastAsia="ar-SA"/>
        </w:rPr>
        <w:t>Знать</w:t>
      </w:r>
      <w:r w:rsidRPr="007753A0">
        <w:rPr>
          <w:rFonts w:eastAsia="Calibri" w:cs="Calibri"/>
          <w:sz w:val="28"/>
          <w:szCs w:val="28"/>
          <w:lang w:eastAsia="ar-SA"/>
        </w:rPr>
        <w:t xml:space="preserve"> природу и сущность государства и права;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основные исторические этапы, закономерности и особенности становления и развития государства и права зарубежных стран.</w:t>
      </w:r>
    </w:p>
    <w:p w:rsidR="00D11386" w:rsidRPr="007753A0" w:rsidRDefault="00D11386" w:rsidP="00D11386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7753A0">
        <w:rPr>
          <w:rFonts w:eastAsia="Calibri" w:cs="Calibri"/>
          <w:b/>
          <w:sz w:val="28"/>
          <w:szCs w:val="28"/>
          <w:lang w:eastAsia="ar-SA"/>
        </w:rPr>
        <w:t>Уметь</w:t>
      </w:r>
      <w:r w:rsidRPr="007753A0">
        <w:rPr>
          <w:rFonts w:eastAsia="Calibri" w:cs="Calibri"/>
          <w:sz w:val="28"/>
          <w:szCs w:val="28"/>
          <w:lang w:eastAsia="ar-SA"/>
        </w:rPr>
        <w:t xml:space="preserve">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нормы.</w:t>
      </w:r>
    </w:p>
    <w:p w:rsidR="00D11386" w:rsidRPr="007753A0" w:rsidRDefault="00D11386" w:rsidP="00D11386">
      <w:pPr>
        <w:ind w:firstLine="567"/>
        <w:jc w:val="both"/>
        <w:rPr>
          <w:sz w:val="28"/>
          <w:szCs w:val="28"/>
        </w:rPr>
      </w:pPr>
      <w:r w:rsidRPr="007753A0">
        <w:rPr>
          <w:b/>
          <w:sz w:val="28"/>
          <w:szCs w:val="28"/>
        </w:rPr>
        <w:lastRenderedPageBreak/>
        <w:t>Владеть</w:t>
      </w:r>
      <w:r w:rsidRPr="007753A0">
        <w:rPr>
          <w:sz w:val="28"/>
          <w:szCs w:val="28"/>
        </w:rPr>
        <w:t xml:space="preserve"> юридической терминологией; навыками работы с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навыками анализа правоприменительной и правоохранительной практики; культурой мышления, основными методами, способами и средствами получения, хранения, переработки информации; навыками подготовки юридических документов; навыками применения исторического, сравнительно-правового, логического метода в профессиональной юридической деятельности.</w:t>
      </w:r>
    </w:p>
    <w:p w:rsidR="00D11386" w:rsidRPr="005D15C8" w:rsidRDefault="00D11386" w:rsidP="00D11386">
      <w:pPr>
        <w:ind w:firstLine="567"/>
        <w:jc w:val="both"/>
        <w:rPr>
          <w:b/>
          <w:sz w:val="28"/>
          <w:szCs w:val="28"/>
        </w:rPr>
      </w:pPr>
    </w:p>
    <w:p w:rsidR="00D11386" w:rsidRDefault="00D11386" w:rsidP="00D11386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5. Содержание дисциплины.</w:t>
      </w:r>
    </w:p>
    <w:p w:rsidR="00AB4B20" w:rsidRDefault="00AB4B20" w:rsidP="00D11386">
      <w:pPr>
        <w:ind w:firstLine="567"/>
        <w:jc w:val="both"/>
        <w:rPr>
          <w:sz w:val="28"/>
          <w:szCs w:val="28"/>
        </w:rPr>
      </w:pPr>
    </w:p>
    <w:p w:rsidR="00AB4B20" w:rsidRPr="00D16FAE" w:rsidRDefault="00AB4B20" w:rsidP="00AB4B20">
      <w:pPr>
        <w:ind w:firstLine="709"/>
        <w:jc w:val="both"/>
        <w:rPr>
          <w:sz w:val="28"/>
          <w:szCs w:val="28"/>
        </w:rPr>
      </w:pPr>
      <w:r w:rsidRPr="00D16FAE">
        <w:rPr>
          <w:sz w:val="28"/>
          <w:szCs w:val="28"/>
        </w:rPr>
        <w:t xml:space="preserve">ТГП как наука. ТГП и юридическая практика. Методология ТГП. Государство: понятие, признаки, сущность. Функции государства. Механизм государства. Форма государства. Типология государства. Право: понятие, признаки, принципы, функции. Современное </w:t>
      </w:r>
      <w:proofErr w:type="spellStart"/>
      <w:r w:rsidRPr="00D16FAE">
        <w:rPr>
          <w:sz w:val="28"/>
          <w:szCs w:val="28"/>
        </w:rPr>
        <w:t>правопонимание</w:t>
      </w:r>
      <w:proofErr w:type="spellEnd"/>
      <w:r w:rsidRPr="00D16FAE">
        <w:rPr>
          <w:sz w:val="28"/>
          <w:szCs w:val="28"/>
        </w:rPr>
        <w:t>. Правовое воздействие и правовое регулирование. Нормы права. Формы (источники) права. Система права. Правотворчество. Систематизация нормативно-правовых актов. Реализация права. Юридическая техника. Толкование права. Коллизии в праве. Пробелы в праве. Субъекты права. Правоотношения. Правовое поведение. Правонарушения. Юридическая ответственность. Законность и правопорядок. Правосознание и правовая культура. Правовая система общества. Общество и власть. Политическая система современного общества. Происхождение государства и права. Гражданское общество и правовое государство.</w:t>
      </w:r>
    </w:p>
    <w:p w:rsidR="00D11386" w:rsidRPr="00D16FAE" w:rsidRDefault="00D11386" w:rsidP="00D11386">
      <w:pPr>
        <w:ind w:firstLine="567"/>
        <w:jc w:val="both"/>
        <w:rPr>
          <w:bCs/>
          <w:sz w:val="28"/>
          <w:szCs w:val="28"/>
        </w:rPr>
      </w:pPr>
      <w:r w:rsidRPr="00D16FAE">
        <w:rPr>
          <w:sz w:val="28"/>
          <w:szCs w:val="28"/>
        </w:rPr>
        <w:t xml:space="preserve">Основные закономерности развития древневосточного государства и права. Сравнительный анализ традиции государственности Др. Индии, Др. Китая, Др. Вавилона, древнееврейского государства. Общие и специфические черты эволюции государственности Античности: Афины и Рим. Специфика становления религиозного права в эпоху Средневековья: христианское каноническое право, ислам. Становление права стран континентальной традиции в Средние века. Специфика развития англосаксонского права в период Средневековья. Англосаксонская правовая традиция в Новое и Новейшее время. Эволюция права стран континентальной Европы в Новое и Новейшее время: </w:t>
      </w:r>
      <w:r w:rsidRPr="00D16FAE">
        <w:rPr>
          <w:bCs/>
          <w:sz w:val="28"/>
          <w:szCs w:val="28"/>
        </w:rPr>
        <w:t>развитие гражданского и уголовного права во Франции и Германии.</w:t>
      </w:r>
    </w:p>
    <w:p w:rsidR="00D16FAE" w:rsidRDefault="00AB4B20" w:rsidP="00D16FAE">
      <w:pPr>
        <w:ind w:firstLine="567"/>
        <w:jc w:val="both"/>
        <w:rPr>
          <w:sz w:val="28"/>
          <w:szCs w:val="28"/>
        </w:rPr>
      </w:pPr>
      <w:r w:rsidRPr="00D16FAE">
        <w:rPr>
          <w:sz w:val="28"/>
          <w:szCs w:val="28"/>
        </w:rPr>
        <w:t xml:space="preserve">Актуальные проблемы истории отечественного государства и права как </w:t>
      </w:r>
      <w:proofErr w:type="gramStart"/>
      <w:r w:rsidRPr="00D16FAE">
        <w:rPr>
          <w:sz w:val="28"/>
          <w:szCs w:val="28"/>
        </w:rPr>
        <w:t>наука  и</w:t>
      </w:r>
      <w:proofErr w:type="gramEnd"/>
      <w:r w:rsidRPr="00D16FAE">
        <w:rPr>
          <w:sz w:val="28"/>
          <w:szCs w:val="28"/>
        </w:rPr>
        <w:t xml:space="preserve"> учебная дисциплина. Древнерусское государство и право (</w:t>
      </w:r>
      <w:r w:rsidRPr="00D16FAE">
        <w:rPr>
          <w:sz w:val="28"/>
          <w:szCs w:val="28"/>
          <w:lang w:val="en-US"/>
        </w:rPr>
        <w:t>IX</w:t>
      </w:r>
      <w:r w:rsidRPr="00D16FAE">
        <w:rPr>
          <w:sz w:val="28"/>
          <w:szCs w:val="28"/>
        </w:rPr>
        <w:t>-</w:t>
      </w:r>
      <w:r w:rsidRPr="00D16FAE">
        <w:rPr>
          <w:sz w:val="28"/>
          <w:szCs w:val="28"/>
          <w:lang w:val="en-US"/>
        </w:rPr>
        <w:t>XII</w:t>
      </w:r>
      <w:r w:rsidRPr="00D16FAE">
        <w:rPr>
          <w:sz w:val="28"/>
          <w:szCs w:val="28"/>
        </w:rPr>
        <w:t>вв.). Государство и право периода феодальной раздробленности (</w:t>
      </w:r>
      <w:r w:rsidRPr="00D16FAE">
        <w:rPr>
          <w:sz w:val="28"/>
          <w:szCs w:val="28"/>
          <w:lang w:val="en-US"/>
        </w:rPr>
        <w:t>XII</w:t>
      </w:r>
      <w:r w:rsidRPr="00D16FAE">
        <w:rPr>
          <w:sz w:val="28"/>
          <w:szCs w:val="28"/>
        </w:rPr>
        <w:t>-</w:t>
      </w:r>
      <w:r w:rsidRPr="00D16FAE">
        <w:rPr>
          <w:sz w:val="28"/>
          <w:szCs w:val="28"/>
          <w:lang w:val="en-US"/>
        </w:rPr>
        <w:t>XIV</w:t>
      </w:r>
      <w:r w:rsidRPr="00D16FAE">
        <w:rPr>
          <w:sz w:val="28"/>
          <w:szCs w:val="28"/>
        </w:rPr>
        <w:t xml:space="preserve">вв.). Образование русского централизованного государства и развитие </w:t>
      </w:r>
      <w:proofErr w:type="gramStart"/>
      <w:r w:rsidRPr="00D16FAE">
        <w:rPr>
          <w:sz w:val="28"/>
          <w:szCs w:val="28"/>
        </w:rPr>
        <w:t>права  (</w:t>
      </w:r>
      <w:proofErr w:type="gramEnd"/>
      <w:r w:rsidRPr="00D16FAE">
        <w:rPr>
          <w:sz w:val="28"/>
          <w:szCs w:val="28"/>
        </w:rPr>
        <w:t xml:space="preserve">конец </w:t>
      </w:r>
      <w:r w:rsidRPr="00D16FAE">
        <w:rPr>
          <w:sz w:val="28"/>
          <w:szCs w:val="28"/>
          <w:lang w:val="en-US"/>
        </w:rPr>
        <w:t>XV</w:t>
      </w:r>
      <w:r w:rsidRPr="00D16FAE">
        <w:rPr>
          <w:sz w:val="28"/>
          <w:szCs w:val="28"/>
        </w:rPr>
        <w:t xml:space="preserve">-середина </w:t>
      </w:r>
      <w:r w:rsidRPr="00D16FAE">
        <w:rPr>
          <w:sz w:val="28"/>
          <w:szCs w:val="28"/>
          <w:lang w:val="en-US"/>
        </w:rPr>
        <w:t>XVI</w:t>
      </w:r>
      <w:r w:rsidRPr="00D16FAE">
        <w:rPr>
          <w:sz w:val="28"/>
          <w:szCs w:val="28"/>
        </w:rPr>
        <w:t xml:space="preserve"> вв.). Государство и право России в период сословно-представительной монархии (середина </w:t>
      </w:r>
      <w:r w:rsidRPr="00D16FAE">
        <w:rPr>
          <w:sz w:val="28"/>
          <w:szCs w:val="28"/>
          <w:lang w:val="en-US"/>
        </w:rPr>
        <w:t>XVI</w:t>
      </w:r>
      <w:r w:rsidRPr="00D16FAE">
        <w:rPr>
          <w:sz w:val="28"/>
          <w:szCs w:val="28"/>
        </w:rPr>
        <w:t xml:space="preserve">-середина </w:t>
      </w:r>
      <w:r w:rsidRPr="00D16FAE">
        <w:rPr>
          <w:sz w:val="28"/>
          <w:szCs w:val="28"/>
          <w:lang w:val="en-US"/>
        </w:rPr>
        <w:t>XVII</w:t>
      </w:r>
      <w:r w:rsidRPr="00D16FAE">
        <w:rPr>
          <w:sz w:val="28"/>
          <w:szCs w:val="28"/>
        </w:rPr>
        <w:t xml:space="preserve"> вв.). Образование и развитие абсолютной монархии в России (вторая пол. </w:t>
      </w:r>
      <w:r w:rsidRPr="00D16FAE">
        <w:rPr>
          <w:sz w:val="28"/>
          <w:szCs w:val="28"/>
          <w:lang w:val="en-US"/>
        </w:rPr>
        <w:t>XVII</w:t>
      </w:r>
      <w:r w:rsidRPr="00D16FAE">
        <w:rPr>
          <w:sz w:val="28"/>
          <w:szCs w:val="28"/>
        </w:rPr>
        <w:t>-</w:t>
      </w:r>
      <w:r w:rsidRPr="00D16FAE">
        <w:rPr>
          <w:sz w:val="28"/>
          <w:szCs w:val="28"/>
          <w:lang w:val="en-US"/>
        </w:rPr>
        <w:t>XVIII</w:t>
      </w:r>
      <w:r w:rsidRPr="00D16FAE">
        <w:rPr>
          <w:sz w:val="28"/>
          <w:szCs w:val="28"/>
        </w:rPr>
        <w:t xml:space="preserve"> вв.). </w:t>
      </w:r>
      <w:r w:rsidRPr="00D16FAE">
        <w:rPr>
          <w:bCs/>
          <w:color w:val="000000"/>
          <w:sz w:val="28"/>
          <w:szCs w:val="28"/>
        </w:rPr>
        <w:t xml:space="preserve">Государство и право России в период разложения крепостничества (первая половина </w:t>
      </w:r>
      <w:r w:rsidRPr="00D16FAE">
        <w:rPr>
          <w:bCs/>
          <w:color w:val="000000"/>
          <w:sz w:val="28"/>
          <w:szCs w:val="28"/>
          <w:lang w:val="en-US"/>
        </w:rPr>
        <w:t>XIX</w:t>
      </w:r>
      <w:r w:rsidRPr="00D16FAE">
        <w:rPr>
          <w:bCs/>
          <w:color w:val="000000"/>
          <w:sz w:val="28"/>
          <w:szCs w:val="28"/>
        </w:rPr>
        <w:t xml:space="preserve"> в.). </w:t>
      </w:r>
      <w:r w:rsidRPr="00D16FAE">
        <w:rPr>
          <w:sz w:val="28"/>
          <w:szCs w:val="28"/>
        </w:rPr>
        <w:t xml:space="preserve">Государство и право в период </w:t>
      </w:r>
      <w:r w:rsidRPr="00D16FAE">
        <w:rPr>
          <w:sz w:val="28"/>
          <w:szCs w:val="28"/>
        </w:rPr>
        <w:lastRenderedPageBreak/>
        <w:t xml:space="preserve">первой русской революции и конституционной реформы.   </w:t>
      </w:r>
      <w:r w:rsidRPr="00D16FAE">
        <w:rPr>
          <w:color w:val="000000"/>
          <w:sz w:val="28"/>
          <w:szCs w:val="28"/>
        </w:rPr>
        <w:t xml:space="preserve">Государство и право России в период первой мировой войны(1914-1917гг). Политика «военного коммунизма» (государственно-правовой аспект) 1918 – 1921гг. НЭП (1921- 1928гг.). Кодификация Советского законодательства. Создание СССР 1922г. </w:t>
      </w:r>
      <w:r w:rsidR="00D16FAE" w:rsidRPr="00D16FAE">
        <w:rPr>
          <w:color w:val="000000"/>
          <w:sz w:val="28"/>
          <w:szCs w:val="28"/>
        </w:rPr>
        <w:t xml:space="preserve">Советское государство и право. </w:t>
      </w:r>
      <w:r w:rsidRPr="00D16FAE">
        <w:rPr>
          <w:color w:val="000000"/>
          <w:sz w:val="28"/>
          <w:szCs w:val="28"/>
        </w:rPr>
        <w:t>Государство и право России на современном этапе развития (середина 1980-х – настоящее время).</w:t>
      </w:r>
      <w:r w:rsidRPr="00D16FAE">
        <w:rPr>
          <w:bCs/>
          <w:sz w:val="28"/>
          <w:szCs w:val="28"/>
        </w:rPr>
        <w:t xml:space="preserve">               </w:t>
      </w:r>
    </w:p>
    <w:p w:rsidR="00D11386" w:rsidRPr="00D16FAE" w:rsidRDefault="00885DBC" w:rsidP="00D16FAE">
      <w:pPr>
        <w:ind w:firstLine="567"/>
        <w:jc w:val="both"/>
        <w:rPr>
          <w:sz w:val="28"/>
          <w:szCs w:val="28"/>
        </w:rPr>
      </w:pPr>
      <w:r w:rsidRPr="00D16FAE">
        <w:rPr>
          <w:sz w:val="28"/>
          <w:szCs w:val="28"/>
        </w:rPr>
        <w:t xml:space="preserve">Метафизические корни политико-правовых идеологий и их основные парадигмы. </w:t>
      </w:r>
      <w:r w:rsidRPr="00D16FAE">
        <w:rPr>
          <w:bCs/>
          <w:iCs/>
          <w:sz w:val="28"/>
          <w:szCs w:val="28"/>
        </w:rPr>
        <w:t xml:space="preserve">Правовая мысль Древнего Восток. </w:t>
      </w:r>
      <w:r w:rsidRPr="00D16FAE">
        <w:rPr>
          <w:sz w:val="28"/>
          <w:szCs w:val="28"/>
        </w:rPr>
        <w:t>Политико-правовые идеи Древнего Востока: Египет, Междуречье, Китай, Индия. Античная государственно-правовая мысль.</w:t>
      </w:r>
      <w:r w:rsidRPr="00D16FAE">
        <w:rPr>
          <w:bCs/>
          <w:sz w:val="28"/>
          <w:szCs w:val="28"/>
        </w:rPr>
        <w:t xml:space="preserve"> Политико-правовые учения в Западной Европе в эпоху Средневековья (V-XIV вв.). Политико-правовые теории эпохи Возрождения и Реформации. Политико-правовые идеи Нового времени в Западной Европе. Развитие концепций естественного права.</w:t>
      </w:r>
      <w:r w:rsidRPr="00D16FAE">
        <w:rPr>
          <w:sz w:val="28"/>
          <w:szCs w:val="28"/>
        </w:rPr>
        <w:t xml:space="preserve"> </w:t>
      </w:r>
      <w:r w:rsidRPr="00D16FAE">
        <w:rPr>
          <w:bCs/>
          <w:w w:val="90"/>
          <w:sz w:val="28"/>
          <w:szCs w:val="28"/>
        </w:rPr>
        <w:t xml:space="preserve">Государственно-правовые учения эпохи Просвещения во Франции. Немецкая политико-правовая мысль </w:t>
      </w:r>
      <w:r w:rsidRPr="00D16FAE">
        <w:rPr>
          <w:iCs/>
          <w:sz w:val="28"/>
          <w:szCs w:val="28"/>
        </w:rPr>
        <w:t>XIX – начала XX в.</w:t>
      </w:r>
    </w:p>
    <w:p w:rsidR="00D11386" w:rsidRPr="000F059E" w:rsidRDefault="00D11386" w:rsidP="00D11386">
      <w:pPr>
        <w:ind w:firstLine="567"/>
        <w:jc w:val="both"/>
        <w:rPr>
          <w:sz w:val="28"/>
          <w:szCs w:val="28"/>
        </w:rPr>
      </w:pPr>
      <w:r w:rsidRPr="000F059E">
        <w:rPr>
          <w:sz w:val="28"/>
          <w:szCs w:val="28"/>
        </w:rPr>
        <w:t xml:space="preserve"> </w:t>
      </w:r>
    </w:p>
    <w:p w:rsidR="00D11386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6. Виды учебной работы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D11386" w:rsidRPr="007C10FD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0FD">
        <w:rPr>
          <w:color w:val="000000"/>
          <w:sz w:val="28"/>
          <w:szCs w:val="28"/>
          <w:lang w:bidi="he-IL"/>
        </w:rPr>
        <w:t>Преподавание дисциплины предусматривает следующие формы организации учебного процесса: лекционные и практические занятия, самостоятельную работу аспиранта и консультации.</w:t>
      </w:r>
    </w:p>
    <w:p w:rsidR="00D11386" w:rsidRPr="00EB3A03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1386" w:rsidRPr="006C1B7C" w:rsidRDefault="00D11386" w:rsidP="00D11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Интернет-ресурсы:</w:t>
      </w:r>
    </w:p>
    <w:p w:rsidR="00D11386" w:rsidRDefault="00D11386" w:rsidP="00D11386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</w:t>
      </w:r>
      <w:r w:rsidRPr="00EB3A03">
        <w:rPr>
          <w:rFonts w:eastAsia="Calibri"/>
          <w:sz w:val="28"/>
          <w:szCs w:val="28"/>
          <w:lang w:eastAsia="en-US"/>
        </w:rPr>
        <w:t>екционные аудитории (оборудованные видеопроек</w:t>
      </w:r>
      <w:r>
        <w:rPr>
          <w:rFonts w:eastAsia="Calibri"/>
          <w:sz w:val="28"/>
          <w:szCs w:val="28"/>
          <w:lang w:eastAsia="en-US"/>
        </w:rPr>
        <w:t>тором</w:t>
      </w:r>
      <w:r w:rsidRPr="00EB3A03">
        <w:rPr>
          <w:rFonts w:eastAsia="Calibri"/>
          <w:sz w:val="28"/>
          <w:szCs w:val="28"/>
          <w:lang w:eastAsia="en-US"/>
        </w:rPr>
        <w:t xml:space="preserve"> для</w:t>
      </w:r>
      <w:r>
        <w:rPr>
          <w:rFonts w:eastAsia="Calibri"/>
          <w:sz w:val="28"/>
          <w:szCs w:val="28"/>
          <w:lang w:eastAsia="en-US"/>
        </w:rPr>
        <w:t xml:space="preserve"> проведения</w:t>
      </w:r>
      <w:r w:rsidRPr="00EB3A03">
        <w:rPr>
          <w:rFonts w:eastAsia="Calibri"/>
          <w:sz w:val="28"/>
          <w:szCs w:val="28"/>
          <w:lang w:eastAsia="en-US"/>
        </w:rPr>
        <w:t xml:space="preserve"> презентаций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EB3A03">
        <w:rPr>
          <w:rFonts w:eastAsia="Calibri"/>
          <w:sz w:val="28"/>
          <w:szCs w:val="28"/>
          <w:lang w:eastAsia="en-US"/>
        </w:rPr>
        <w:t xml:space="preserve"> средствами звуковоспроизведения)</w:t>
      </w:r>
      <w:r>
        <w:rPr>
          <w:rFonts w:eastAsia="Calibri"/>
          <w:sz w:val="28"/>
          <w:szCs w:val="28"/>
          <w:lang w:eastAsia="en-US"/>
        </w:rPr>
        <w:t>;</w:t>
      </w:r>
    </w:p>
    <w:p w:rsidR="00D11386" w:rsidRDefault="00D11386" w:rsidP="00D11386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аудитории</w:t>
      </w:r>
      <w:r w:rsidRPr="00EB3A03">
        <w:rPr>
          <w:rFonts w:eastAsia="Calibri"/>
          <w:sz w:val="28"/>
          <w:szCs w:val="28"/>
          <w:lang w:eastAsia="en-US"/>
        </w:rPr>
        <w:t xml:space="preserve"> для практических занятий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D11386" w:rsidRDefault="00D11386" w:rsidP="00D11386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библиотек</w:t>
      </w:r>
      <w:r>
        <w:rPr>
          <w:rFonts w:eastAsia="Calibri"/>
          <w:sz w:val="28"/>
          <w:szCs w:val="28"/>
          <w:lang w:eastAsia="en-US"/>
        </w:rPr>
        <w:t>а</w:t>
      </w:r>
      <w:r w:rsidRPr="00EB3A0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с</w:t>
      </w:r>
      <w:r w:rsidRPr="00EB3A03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 xml:space="preserve"> места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 xml:space="preserve"> для обучающихся, оснащенн</w:t>
      </w:r>
      <w:r>
        <w:rPr>
          <w:rFonts w:eastAsia="Calibri"/>
          <w:sz w:val="28"/>
          <w:szCs w:val="28"/>
          <w:lang w:eastAsia="en-US"/>
        </w:rPr>
        <w:t>ыми</w:t>
      </w:r>
      <w:r w:rsidRPr="00EB3A03">
        <w:rPr>
          <w:rFonts w:eastAsia="Calibri"/>
          <w:sz w:val="28"/>
          <w:szCs w:val="28"/>
          <w:lang w:eastAsia="en-US"/>
        </w:rPr>
        <w:t xml:space="preserve"> компьютерами с доступом к Интернет</w:t>
      </w:r>
      <w:r>
        <w:rPr>
          <w:rFonts w:eastAsia="Calibri"/>
          <w:sz w:val="28"/>
          <w:szCs w:val="28"/>
          <w:lang w:eastAsia="en-US"/>
        </w:rPr>
        <w:t>у</w:t>
      </w:r>
      <w:r w:rsidRPr="00EB3A0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D11386" w:rsidRPr="00EB3A03" w:rsidRDefault="00D11386" w:rsidP="00D11386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компьютерные классы.</w:t>
      </w:r>
    </w:p>
    <w:p w:rsidR="00D11386" w:rsidRPr="00EB3A03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1386" w:rsidRPr="00EB3A03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EB3A03">
        <w:rPr>
          <w:rFonts w:eastAsia="Calibri"/>
          <w:sz w:val="28"/>
          <w:szCs w:val="28"/>
          <w:lang w:eastAsia="en-US"/>
        </w:rPr>
        <w:t xml:space="preserve"> тесты, контрольные работы, </w:t>
      </w:r>
      <w:r>
        <w:rPr>
          <w:rFonts w:eastAsia="Calibri"/>
          <w:sz w:val="28"/>
          <w:szCs w:val="28"/>
          <w:lang w:eastAsia="en-US"/>
        </w:rPr>
        <w:t>эссе</w:t>
      </w:r>
      <w:r w:rsidRPr="00EB3A03">
        <w:rPr>
          <w:rFonts w:eastAsia="Calibri"/>
          <w:sz w:val="28"/>
          <w:szCs w:val="28"/>
          <w:lang w:eastAsia="en-US"/>
        </w:rPr>
        <w:t>, устный опрос</w:t>
      </w:r>
      <w:r>
        <w:rPr>
          <w:rFonts w:eastAsia="Calibri"/>
          <w:sz w:val="28"/>
          <w:szCs w:val="28"/>
          <w:lang w:eastAsia="en-US"/>
        </w:rPr>
        <w:t>, презентации</w:t>
      </w:r>
      <w:r w:rsidRPr="00EB3A03">
        <w:rPr>
          <w:rFonts w:eastAsia="Calibri"/>
          <w:sz w:val="28"/>
          <w:szCs w:val="28"/>
          <w:lang w:eastAsia="en-US"/>
        </w:rPr>
        <w:t>.</w:t>
      </w:r>
    </w:p>
    <w:p w:rsidR="00D11386" w:rsidRPr="00EB3A03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1386" w:rsidRPr="00EB3A03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 w:rsidR="00A22DB4">
        <w:rPr>
          <w:rFonts w:eastAsia="Calibri"/>
          <w:sz w:val="28"/>
          <w:szCs w:val="28"/>
          <w:lang w:eastAsia="en-US"/>
        </w:rPr>
        <w:t>кандидатский экзамен</w:t>
      </w:r>
      <w:r w:rsidRPr="00EB3A03">
        <w:rPr>
          <w:rFonts w:eastAsia="Calibri"/>
          <w:sz w:val="28"/>
          <w:szCs w:val="28"/>
          <w:lang w:eastAsia="en-US"/>
        </w:rPr>
        <w:t>.</w:t>
      </w:r>
    </w:p>
    <w:p w:rsidR="00D11386" w:rsidRPr="00EB3A03" w:rsidRDefault="00D11386" w:rsidP="00D1138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D11386" w:rsidRPr="005D15C8" w:rsidRDefault="00D11386" w:rsidP="00D1138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A03">
        <w:rPr>
          <w:rFonts w:eastAsia="Calibri"/>
          <w:b/>
          <w:sz w:val="28"/>
          <w:szCs w:val="28"/>
          <w:lang w:eastAsia="en-US"/>
        </w:rPr>
        <w:t>10. Разработчик аннотации: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</w:t>
      </w:r>
      <w:r w:rsidRPr="005D15C8">
        <w:rPr>
          <w:sz w:val="28"/>
          <w:szCs w:val="28"/>
        </w:rPr>
        <w:t xml:space="preserve">, </w:t>
      </w:r>
      <w:r w:rsidR="00A22DB4">
        <w:rPr>
          <w:sz w:val="28"/>
          <w:szCs w:val="28"/>
        </w:rPr>
        <w:t>профессор Романовская В.Б.</w:t>
      </w: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D11386" w:rsidRDefault="00D11386" w:rsidP="00A44E7C">
      <w:pPr>
        <w:jc w:val="center"/>
        <w:rPr>
          <w:b/>
          <w:sz w:val="28"/>
          <w:szCs w:val="28"/>
          <w:u w:val="single"/>
        </w:rPr>
      </w:pPr>
    </w:p>
    <w:p w:rsidR="00030BB1" w:rsidRDefault="00493A78" w:rsidP="00A44E7C">
      <w:pPr>
        <w:jc w:val="center"/>
        <w:rPr>
          <w:b/>
          <w:sz w:val="28"/>
          <w:szCs w:val="28"/>
          <w:u w:val="single"/>
        </w:rPr>
      </w:pPr>
      <w:r w:rsidRPr="005D15C8"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493A78" w:rsidRPr="005D15C8" w:rsidRDefault="00493A78" w:rsidP="00A44E7C">
      <w:pPr>
        <w:jc w:val="center"/>
        <w:rPr>
          <w:b/>
          <w:sz w:val="28"/>
          <w:szCs w:val="28"/>
          <w:u w:val="single"/>
        </w:rPr>
      </w:pPr>
      <w:r w:rsidRPr="005D15C8">
        <w:rPr>
          <w:b/>
          <w:sz w:val="28"/>
          <w:szCs w:val="28"/>
          <w:u w:val="single"/>
        </w:rPr>
        <w:t>«</w:t>
      </w:r>
      <w:r w:rsidR="00A772EC" w:rsidRPr="00A772EC">
        <w:rPr>
          <w:b/>
          <w:sz w:val="28"/>
          <w:szCs w:val="28"/>
          <w:u w:val="single"/>
        </w:rPr>
        <w:t xml:space="preserve">Актуальные проблемы истории </w:t>
      </w:r>
      <w:r w:rsidR="00A44E7C" w:rsidRPr="00A772EC">
        <w:rPr>
          <w:b/>
          <w:sz w:val="28"/>
          <w:szCs w:val="28"/>
          <w:u w:val="single"/>
        </w:rPr>
        <w:t xml:space="preserve">права и </w:t>
      </w:r>
      <w:r w:rsidR="00A772EC" w:rsidRPr="00A772EC">
        <w:rPr>
          <w:b/>
          <w:sz w:val="28"/>
          <w:szCs w:val="28"/>
          <w:u w:val="single"/>
        </w:rPr>
        <w:t xml:space="preserve">государства </w:t>
      </w:r>
      <w:r w:rsidR="0010612E">
        <w:rPr>
          <w:b/>
          <w:sz w:val="28"/>
          <w:szCs w:val="28"/>
          <w:u w:val="single"/>
        </w:rPr>
        <w:t>зарубежных стран</w:t>
      </w:r>
      <w:r w:rsidRPr="005D15C8">
        <w:rPr>
          <w:b/>
          <w:sz w:val="28"/>
          <w:szCs w:val="28"/>
          <w:u w:val="single"/>
        </w:rPr>
        <w:t xml:space="preserve">» </w:t>
      </w:r>
    </w:p>
    <w:p w:rsidR="0010612E" w:rsidRPr="001E2A24" w:rsidRDefault="0010612E" w:rsidP="0010612E">
      <w:pPr>
        <w:jc w:val="center"/>
        <w:rPr>
          <w:b/>
          <w:bCs/>
          <w:sz w:val="28"/>
          <w:szCs w:val="28"/>
        </w:rPr>
      </w:pPr>
      <w:proofErr w:type="gramStart"/>
      <w:r w:rsidRPr="001E2A24">
        <w:rPr>
          <w:b/>
          <w:bCs/>
          <w:sz w:val="28"/>
          <w:szCs w:val="28"/>
        </w:rPr>
        <w:t>по</w:t>
      </w:r>
      <w:proofErr w:type="gramEnd"/>
      <w:r w:rsidRPr="001E2A24">
        <w:rPr>
          <w:b/>
          <w:bCs/>
          <w:sz w:val="28"/>
          <w:szCs w:val="28"/>
        </w:rPr>
        <w:t xml:space="preserve"> направлению аспирантуры 40.06.01 Юриспруденция, </w:t>
      </w:r>
    </w:p>
    <w:p w:rsidR="0010612E" w:rsidRPr="001E2A24" w:rsidRDefault="0010612E" w:rsidP="001E2A24">
      <w:pPr>
        <w:ind w:firstLine="567"/>
        <w:jc w:val="center"/>
        <w:rPr>
          <w:sz w:val="28"/>
          <w:szCs w:val="28"/>
        </w:rPr>
      </w:pPr>
      <w:proofErr w:type="gramStart"/>
      <w:r w:rsidRPr="001E2A24">
        <w:rPr>
          <w:b/>
          <w:bCs/>
          <w:sz w:val="28"/>
          <w:szCs w:val="28"/>
        </w:rPr>
        <w:t>направленность</w:t>
      </w:r>
      <w:proofErr w:type="gramEnd"/>
      <w:r w:rsidRPr="001E2A24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10612E" w:rsidRDefault="0010612E" w:rsidP="00493A78">
      <w:pPr>
        <w:ind w:firstLine="567"/>
        <w:jc w:val="both"/>
        <w:rPr>
          <w:sz w:val="28"/>
          <w:szCs w:val="28"/>
        </w:rPr>
      </w:pPr>
    </w:p>
    <w:p w:rsidR="00493A78" w:rsidRPr="005D15C8" w:rsidRDefault="00493A78" w:rsidP="00493A78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>1.Цели и задачи дисциплины</w:t>
      </w:r>
    </w:p>
    <w:p w:rsidR="00493A78" w:rsidRPr="00C61F69" w:rsidRDefault="00493A78" w:rsidP="004360CA">
      <w:pPr>
        <w:ind w:firstLine="567"/>
        <w:jc w:val="both"/>
        <w:rPr>
          <w:sz w:val="28"/>
          <w:szCs w:val="28"/>
        </w:rPr>
      </w:pPr>
      <w:r w:rsidRPr="00C61F69">
        <w:rPr>
          <w:sz w:val="28"/>
          <w:szCs w:val="28"/>
        </w:rPr>
        <w:t>Целями освоения дисциплины</w:t>
      </w:r>
      <w:r w:rsidRPr="005D1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772EC" w:rsidRPr="00A772EC">
        <w:rPr>
          <w:sz w:val="28"/>
          <w:szCs w:val="28"/>
        </w:rPr>
        <w:t xml:space="preserve">Актуальные проблемы истории </w:t>
      </w:r>
      <w:r w:rsidR="004360CA" w:rsidRPr="00A772EC">
        <w:rPr>
          <w:sz w:val="28"/>
          <w:szCs w:val="28"/>
        </w:rPr>
        <w:t xml:space="preserve">права и </w:t>
      </w:r>
      <w:r w:rsidR="00A772EC" w:rsidRPr="00A772EC">
        <w:rPr>
          <w:sz w:val="28"/>
          <w:szCs w:val="28"/>
        </w:rPr>
        <w:t xml:space="preserve">государства </w:t>
      </w:r>
      <w:r w:rsidR="0010612E">
        <w:rPr>
          <w:sz w:val="28"/>
          <w:szCs w:val="28"/>
        </w:rPr>
        <w:t>зарубежных стран</w:t>
      </w:r>
      <w:r>
        <w:rPr>
          <w:sz w:val="28"/>
          <w:szCs w:val="28"/>
        </w:rPr>
        <w:t>»</w:t>
      </w:r>
      <w:r w:rsidRPr="00C61F69">
        <w:rPr>
          <w:sz w:val="28"/>
          <w:szCs w:val="28"/>
        </w:rPr>
        <w:t xml:space="preserve"> являются приобретение и овладение </w:t>
      </w:r>
      <w:r w:rsidR="00A772EC">
        <w:rPr>
          <w:sz w:val="28"/>
          <w:szCs w:val="28"/>
        </w:rPr>
        <w:t>аспирантами</w:t>
      </w:r>
      <w:r w:rsidRPr="00C61F69">
        <w:rPr>
          <w:sz w:val="28"/>
          <w:szCs w:val="28"/>
        </w:rPr>
        <w:t xml:space="preserve"> </w:t>
      </w:r>
      <w:r w:rsidR="00120F58">
        <w:rPr>
          <w:sz w:val="28"/>
          <w:szCs w:val="28"/>
        </w:rPr>
        <w:t>универсальными</w:t>
      </w:r>
      <w:r w:rsidRPr="00C61F69">
        <w:rPr>
          <w:sz w:val="28"/>
          <w:szCs w:val="28"/>
        </w:rPr>
        <w:t xml:space="preserve"> и </w:t>
      </w:r>
      <w:r w:rsidR="00120F58">
        <w:rPr>
          <w:sz w:val="28"/>
          <w:szCs w:val="28"/>
        </w:rPr>
        <w:t>обще</w:t>
      </w:r>
      <w:r w:rsidRPr="00C61F69">
        <w:rPr>
          <w:sz w:val="28"/>
          <w:szCs w:val="28"/>
        </w:rPr>
        <w:t>профессиональными компетенциями в сфере изучения истории государства и права</w:t>
      </w:r>
      <w:r w:rsidR="00E56601">
        <w:rPr>
          <w:sz w:val="28"/>
          <w:szCs w:val="28"/>
        </w:rPr>
        <w:t xml:space="preserve"> зарубежных стран</w:t>
      </w:r>
      <w:r w:rsidRPr="00C61F69">
        <w:rPr>
          <w:sz w:val="28"/>
          <w:szCs w:val="28"/>
        </w:rPr>
        <w:t xml:space="preserve">. </w:t>
      </w:r>
    </w:p>
    <w:p w:rsidR="00493A78" w:rsidRDefault="00493A78" w:rsidP="00E566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Pr="005D15C8">
        <w:rPr>
          <w:sz w:val="28"/>
          <w:szCs w:val="28"/>
        </w:rPr>
        <w:t xml:space="preserve"> освоения дисциплины является формирование четких теоретических навыков и практических умений по вопросам развития государственно-правовых институтов в ретроспектив</w:t>
      </w:r>
      <w:r w:rsidR="00E56601">
        <w:rPr>
          <w:sz w:val="28"/>
          <w:szCs w:val="28"/>
        </w:rPr>
        <w:t>е</w:t>
      </w:r>
      <w:r w:rsidRPr="005D15C8">
        <w:rPr>
          <w:sz w:val="28"/>
          <w:szCs w:val="28"/>
        </w:rPr>
        <w:t>.</w:t>
      </w:r>
    </w:p>
    <w:p w:rsidR="00120F58" w:rsidRPr="005D15C8" w:rsidRDefault="00120F58" w:rsidP="00E56601">
      <w:pPr>
        <w:ind w:firstLine="567"/>
        <w:jc w:val="both"/>
        <w:rPr>
          <w:sz w:val="28"/>
          <w:szCs w:val="28"/>
        </w:rPr>
      </w:pPr>
    </w:p>
    <w:p w:rsidR="00493A78" w:rsidRPr="005D15C8" w:rsidRDefault="00493A78" w:rsidP="00493A78">
      <w:pPr>
        <w:ind w:firstLine="567"/>
        <w:jc w:val="both"/>
        <w:rPr>
          <w:sz w:val="28"/>
          <w:szCs w:val="28"/>
        </w:rPr>
      </w:pPr>
    </w:p>
    <w:p w:rsidR="00493A78" w:rsidRPr="005D15C8" w:rsidRDefault="00493A78" w:rsidP="00050143">
      <w:pPr>
        <w:ind w:firstLine="567"/>
        <w:jc w:val="both"/>
        <w:rPr>
          <w:b/>
          <w:sz w:val="28"/>
          <w:szCs w:val="28"/>
        </w:rPr>
      </w:pPr>
      <w:r w:rsidRPr="005D15C8">
        <w:rPr>
          <w:sz w:val="28"/>
          <w:szCs w:val="28"/>
        </w:rPr>
        <w:t xml:space="preserve"> </w:t>
      </w:r>
      <w:r w:rsidRPr="005D15C8">
        <w:rPr>
          <w:b/>
          <w:sz w:val="28"/>
          <w:szCs w:val="28"/>
        </w:rPr>
        <w:t xml:space="preserve">2. </w:t>
      </w:r>
      <w:r w:rsidRPr="00EB3A03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</w:t>
      </w:r>
      <w:r w:rsidR="00050143">
        <w:rPr>
          <w:rFonts w:eastAsia="Calibri"/>
          <w:b/>
          <w:sz w:val="28"/>
          <w:szCs w:val="28"/>
          <w:lang w:eastAsia="en-US"/>
        </w:rPr>
        <w:t>.</w:t>
      </w:r>
      <w:r w:rsidRPr="005D15C8">
        <w:rPr>
          <w:b/>
          <w:sz w:val="28"/>
          <w:szCs w:val="28"/>
        </w:rPr>
        <w:t xml:space="preserve"> </w:t>
      </w:r>
    </w:p>
    <w:p w:rsidR="007753A0" w:rsidRPr="007753A0" w:rsidRDefault="007753A0" w:rsidP="004360CA">
      <w:pPr>
        <w:ind w:firstLine="567"/>
        <w:jc w:val="both"/>
        <w:rPr>
          <w:color w:val="000000"/>
          <w:sz w:val="28"/>
          <w:szCs w:val="28"/>
          <w:lang w:bidi="he-IL"/>
        </w:rPr>
      </w:pPr>
      <w:r w:rsidRPr="007753A0">
        <w:rPr>
          <w:color w:val="000000"/>
          <w:sz w:val="28"/>
          <w:szCs w:val="28"/>
          <w:lang w:bidi="he-IL"/>
        </w:rPr>
        <w:t xml:space="preserve">Дисциплина </w:t>
      </w:r>
      <w:r w:rsidR="004360CA">
        <w:rPr>
          <w:b/>
          <w:sz w:val="28"/>
          <w:szCs w:val="28"/>
        </w:rPr>
        <w:t>«</w:t>
      </w:r>
      <w:r w:rsidR="004360CA" w:rsidRPr="00A772EC">
        <w:rPr>
          <w:sz w:val="28"/>
          <w:szCs w:val="28"/>
        </w:rPr>
        <w:t xml:space="preserve">Актуальные проблемы истории права и государства </w:t>
      </w:r>
      <w:r w:rsidR="004360CA">
        <w:rPr>
          <w:sz w:val="28"/>
          <w:szCs w:val="28"/>
        </w:rPr>
        <w:t>зарубежных стран»</w:t>
      </w:r>
      <w:r w:rsidRPr="007753A0">
        <w:rPr>
          <w:color w:val="000000"/>
          <w:sz w:val="28"/>
          <w:szCs w:val="28"/>
          <w:lang w:bidi="he-IL"/>
        </w:rPr>
        <w:t xml:space="preserve"> входит в Базовую часть блока «Обязательные дисциплины» 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государстве».</w:t>
      </w:r>
    </w:p>
    <w:p w:rsidR="007753A0" w:rsidRDefault="007753A0" w:rsidP="004360CA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7753A0">
        <w:rPr>
          <w:rFonts w:eastAsia="Calibri" w:cs="Calibri"/>
          <w:sz w:val="28"/>
          <w:szCs w:val="28"/>
          <w:lang w:eastAsia="ar-SA"/>
        </w:rPr>
        <w:t xml:space="preserve">Курс </w:t>
      </w:r>
      <w:r w:rsidR="004360CA">
        <w:rPr>
          <w:b/>
          <w:sz w:val="28"/>
          <w:szCs w:val="28"/>
        </w:rPr>
        <w:t>«</w:t>
      </w:r>
      <w:r w:rsidR="004360CA" w:rsidRPr="00A772EC">
        <w:rPr>
          <w:sz w:val="28"/>
          <w:szCs w:val="28"/>
        </w:rPr>
        <w:t xml:space="preserve">Актуальные проблемы истории права и государства </w:t>
      </w:r>
      <w:r w:rsidR="004360CA">
        <w:rPr>
          <w:sz w:val="28"/>
          <w:szCs w:val="28"/>
        </w:rPr>
        <w:t>зарубежных стран»</w:t>
      </w:r>
      <w:r w:rsidRPr="007753A0">
        <w:rPr>
          <w:rFonts w:eastAsia="Calibri" w:cs="Calibri"/>
          <w:sz w:val="28"/>
          <w:szCs w:val="28"/>
          <w:lang w:eastAsia="ar-SA"/>
        </w:rPr>
        <w:t xml:space="preserve"> предполагает параллельное углубленное знакомство обучающихся с материалом некоторых общепрофессиональных и специальных дисциплин по специальности «Юриспруденция» – теории государства и права, отечественной истории, ряда дисциплин федерального компонента цикла общегуманитарных и социально-экономических дисциплин в государственном образовательном стандарте высшего профессионального образования второго поколения, например, философии.</w:t>
      </w:r>
    </w:p>
    <w:p w:rsidR="00050143" w:rsidRPr="007753A0" w:rsidRDefault="00050143" w:rsidP="007753A0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6B63F3">
        <w:rPr>
          <w:color w:val="000000"/>
          <w:sz w:val="28"/>
          <w:szCs w:val="28"/>
          <w:lang w:bidi="he-IL"/>
        </w:rPr>
        <w:t xml:space="preserve">Общая трудоемкость освоения дисциплины составляет 1 ЗЕ, 36 часов. Программой дисциплины предусмотрены лекционные занятия - </w:t>
      </w:r>
      <w:r w:rsidR="00BF1DF0">
        <w:rPr>
          <w:color w:val="000000"/>
          <w:sz w:val="28"/>
          <w:szCs w:val="28"/>
          <w:lang w:bidi="he-IL"/>
        </w:rPr>
        <w:t>4</w:t>
      </w:r>
      <w:r w:rsidRPr="006B63F3">
        <w:rPr>
          <w:color w:val="000000"/>
          <w:sz w:val="28"/>
          <w:szCs w:val="28"/>
          <w:lang w:bidi="he-IL"/>
        </w:rPr>
        <w:t xml:space="preserve"> часов, практические занятия – </w:t>
      </w:r>
      <w:r w:rsidR="00BF1DF0">
        <w:rPr>
          <w:color w:val="000000"/>
          <w:sz w:val="28"/>
          <w:szCs w:val="28"/>
          <w:lang w:bidi="he-IL"/>
        </w:rPr>
        <w:t>6</w:t>
      </w:r>
      <w:r w:rsidRPr="006B63F3">
        <w:rPr>
          <w:color w:val="000000"/>
          <w:sz w:val="28"/>
          <w:szCs w:val="28"/>
          <w:lang w:bidi="he-IL"/>
        </w:rPr>
        <w:t xml:space="preserve"> часов и самостоятельная работа аспирантов – </w:t>
      </w:r>
      <w:r w:rsidR="00BF1DF0">
        <w:rPr>
          <w:color w:val="000000"/>
          <w:sz w:val="28"/>
          <w:szCs w:val="28"/>
          <w:lang w:bidi="he-IL"/>
        </w:rPr>
        <w:t>26</w:t>
      </w:r>
      <w:r w:rsidRPr="006B63F3">
        <w:rPr>
          <w:color w:val="000000"/>
          <w:sz w:val="28"/>
          <w:szCs w:val="28"/>
          <w:lang w:bidi="he-IL"/>
        </w:rPr>
        <w:t xml:space="preserve"> часа.</w:t>
      </w:r>
    </w:p>
    <w:p w:rsidR="007753A0" w:rsidRPr="007753A0" w:rsidRDefault="007753A0" w:rsidP="007753A0">
      <w:pPr>
        <w:ind w:firstLine="567"/>
        <w:jc w:val="both"/>
        <w:rPr>
          <w:color w:val="000000"/>
          <w:sz w:val="28"/>
          <w:szCs w:val="28"/>
          <w:lang w:bidi="he-IL"/>
        </w:rPr>
      </w:pPr>
    </w:p>
    <w:p w:rsidR="00493A78" w:rsidRPr="005D15C8" w:rsidRDefault="00493A78" w:rsidP="00493A78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3. </w:t>
      </w:r>
      <w:r w:rsidRPr="00EB3A03">
        <w:rPr>
          <w:rFonts w:eastAsia="Calibri"/>
          <w:b/>
          <w:sz w:val="28"/>
          <w:szCs w:val="28"/>
          <w:lang w:eastAsia="en-US"/>
        </w:rPr>
        <w:t>Формируемые компетенции</w:t>
      </w:r>
    </w:p>
    <w:p w:rsidR="00EA1B69" w:rsidRPr="00EA1B69" w:rsidRDefault="00493A78" w:rsidP="00EA1B69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5D15C8">
        <w:rPr>
          <w:sz w:val="28"/>
          <w:szCs w:val="28"/>
        </w:rPr>
        <w:t xml:space="preserve">Процесс изучения дисциплины направлен на формирование </w:t>
      </w:r>
      <w:r w:rsidR="00A772EC">
        <w:rPr>
          <w:sz w:val="28"/>
          <w:szCs w:val="28"/>
        </w:rPr>
        <w:t xml:space="preserve">следующих </w:t>
      </w:r>
      <w:r w:rsidR="00A772EC" w:rsidRPr="00EA1B69">
        <w:rPr>
          <w:sz w:val="28"/>
          <w:szCs w:val="28"/>
        </w:rPr>
        <w:t xml:space="preserve">компетенций: </w:t>
      </w:r>
      <w:r w:rsidR="00EA1B69" w:rsidRPr="00EA1B69">
        <w:rPr>
          <w:color w:val="000000"/>
          <w:sz w:val="28"/>
          <w:szCs w:val="28"/>
        </w:rPr>
        <w:t>УК-</w:t>
      </w:r>
      <w:proofErr w:type="gramStart"/>
      <w:r w:rsidR="00EA1B69" w:rsidRPr="00EA1B69">
        <w:rPr>
          <w:color w:val="000000"/>
          <w:sz w:val="28"/>
          <w:szCs w:val="28"/>
        </w:rPr>
        <w:t>1;УК</w:t>
      </w:r>
      <w:proofErr w:type="gramEnd"/>
      <w:r w:rsidR="00EA1B69" w:rsidRPr="00EA1B69">
        <w:rPr>
          <w:color w:val="000000"/>
          <w:sz w:val="28"/>
          <w:szCs w:val="28"/>
        </w:rPr>
        <w:t>-2;УК-5;ОПК-1;ОПК-5;ПК-1;ПК-2;ПК-3.</w:t>
      </w:r>
    </w:p>
    <w:p w:rsidR="00493A78" w:rsidRPr="00120F58" w:rsidRDefault="00493A78" w:rsidP="00120F58">
      <w:pPr>
        <w:ind w:firstLine="567"/>
        <w:jc w:val="both"/>
        <w:rPr>
          <w:sz w:val="28"/>
          <w:szCs w:val="28"/>
        </w:rPr>
      </w:pPr>
    </w:p>
    <w:p w:rsidR="00493A78" w:rsidRPr="005D15C8" w:rsidRDefault="00493A78" w:rsidP="00493A78">
      <w:pPr>
        <w:ind w:firstLine="567"/>
        <w:jc w:val="both"/>
        <w:rPr>
          <w:b/>
          <w:sz w:val="28"/>
          <w:szCs w:val="28"/>
        </w:rPr>
      </w:pPr>
    </w:p>
    <w:p w:rsidR="00493A78" w:rsidRPr="005D15C8" w:rsidRDefault="00493A78" w:rsidP="003326B0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4. </w:t>
      </w:r>
      <w:r w:rsidRPr="00EB3A03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493A78" w:rsidRPr="00EB3A03" w:rsidRDefault="00493A78" w:rsidP="003326B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EB3A03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EB3A03">
        <w:rPr>
          <w:rFonts w:eastAsia="Calibri"/>
          <w:b/>
          <w:sz w:val="28"/>
          <w:szCs w:val="28"/>
          <w:lang w:eastAsia="en-US"/>
        </w:rPr>
        <w:t>.</w:t>
      </w:r>
    </w:p>
    <w:p w:rsidR="00493A78" w:rsidRPr="005D15C8" w:rsidRDefault="00493A78" w:rsidP="00493A78">
      <w:pPr>
        <w:ind w:firstLine="567"/>
        <w:jc w:val="both"/>
        <w:rPr>
          <w:sz w:val="28"/>
          <w:szCs w:val="28"/>
        </w:rPr>
      </w:pPr>
      <w:r w:rsidRPr="005D15C8">
        <w:rPr>
          <w:sz w:val="28"/>
          <w:szCs w:val="28"/>
        </w:rPr>
        <w:t>В результате освоения дисциплины обучающийся должен:</w:t>
      </w:r>
    </w:p>
    <w:p w:rsidR="007753A0" w:rsidRPr="007753A0" w:rsidRDefault="007753A0" w:rsidP="007753A0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7753A0">
        <w:rPr>
          <w:rFonts w:eastAsia="Calibri" w:cs="Calibri"/>
          <w:b/>
          <w:sz w:val="28"/>
          <w:szCs w:val="28"/>
          <w:lang w:eastAsia="ar-SA"/>
        </w:rPr>
        <w:lastRenderedPageBreak/>
        <w:t>Знать</w:t>
      </w:r>
      <w:r w:rsidRPr="007753A0">
        <w:rPr>
          <w:rFonts w:eastAsia="Calibri" w:cs="Calibri"/>
          <w:sz w:val="28"/>
          <w:szCs w:val="28"/>
          <w:lang w:eastAsia="ar-SA"/>
        </w:rPr>
        <w:t xml:space="preserve"> природу и сущность государства и права; основные закономерности возникновения, функционирования и развития государства и права, исторические типы и формы государства и права, их сущность и функции; основные исторические этапы, закономерности и особенности становления и развития государства и права зарубежных стран.</w:t>
      </w:r>
    </w:p>
    <w:p w:rsidR="007753A0" w:rsidRPr="007753A0" w:rsidRDefault="007753A0" w:rsidP="007753A0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7753A0">
        <w:rPr>
          <w:rFonts w:eastAsia="Calibri" w:cs="Calibri"/>
          <w:b/>
          <w:sz w:val="28"/>
          <w:szCs w:val="28"/>
          <w:lang w:eastAsia="ar-SA"/>
        </w:rPr>
        <w:t>Уметь</w:t>
      </w:r>
      <w:r w:rsidRPr="007753A0">
        <w:rPr>
          <w:rFonts w:eastAsia="Calibri" w:cs="Calibri"/>
          <w:sz w:val="28"/>
          <w:szCs w:val="28"/>
          <w:lang w:eastAsia="ar-SA"/>
        </w:rPr>
        <w:t xml:space="preserve">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нормы.</w:t>
      </w:r>
    </w:p>
    <w:p w:rsidR="00493A78" w:rsidRPr="007753A0" w:rsidRDefault="007753A0" w:rsidP="007753A0">
      <w:pPr>
        <w:ind w:firstLine="567"/>
        <w:jc w:val="both"/>
        <w:rPr>
          <w:sz w:val="28"/>
          <w:szCs w:val="28"/>
        </w:rPr>
      </w:pPr>
      <w:r w:rsidRPr="007753A0">
        <w:rPr>
          <w:b/>
          <w:sz w:val="28"/>
          <w:szCs w:val="28"/>
        </w:rPr>
        <w:t>Владеть</w:t>
      </w:r>
      <w:r w:rsidRPr="007753A0">
        <w:rPr>
          <w:sz w:val="28"/>
          <w:szCs w:val="28"/>
        </w:rPr>
        <w:t xml:space="preserve"> юридической терминологией; навыками работы с правовыми актами;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навыками анализа правоприменительной и правоохранительной практики; культурой мышления, основными методами, способами и средствами получения, хранения, переработки информации; навыками подготовки юридических документов; навыками применения исторического, сравнительно-правового, логического метода в профессиональной юридической деятельности.</w:t>
      </w:r>
    </w:p>
    <w:p w:rsidR="00493A78" w:rsidRPr="005D15C8" w:rsidRDefault="00493A78" w:rsidP="00493A78">
      <w:pPr>
        <w:ind w:firstLine="567"/>
        <w:jc w:val="both"/>
        <w:rPr>
          <w:b/>
          <w:sz w:val="28"/>
          <w:szCs w:val="28"/>
        </w:rPr>
      </w:pPr>
    </w:p>
    <w:p w:rsidR="00801FF8" w:rsidRDefault="00801FF8" w:rsidP="008C5FCD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5. Содержание дисциплины.</w:t>
      </w:r>
    </w:p>
    <w:p w:rsidR="00493A78" w:rsidRDefault="000F059E" w:rsidP="008C5FC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Основные закономерности развития древневосточного государства и права. Сравнительный анализ традиции государственности Др. Индии, Др. Китая, Др. Вавилона, древнееврейского государства. </w:t>
      </w:r>
      <w:r w:rsidRPr="000F059E">
        <w:rPr>
          <w:sz w:val="28"/>
          <w:szCs w:val="28"/>
        </w:rPr>
        <w:t xml:space="preserve">Общие и специфические черты </w:t>
      </w:r>
      <w:r>
        <w:rPr>
          <w:sz w:val="28"/>
          <w:szCs w:val="28"/>
        </w:rPr>
        <w:t xml:space="preserve">эволюции </w:t>
      </w:r>
      <w:r w:rsidRPr="000F059E">
        <w:rPr>
          <w:sz w:val="28"/>
          <w:szCs w:val="28"/>
        </w:rPr>
        <w:t>государственности Античности</w:t>
      </w:r>
      <w:r>
        <w:rPr>
          <w:sz w:val="28"/>
          <w:szCs w:val="28"/>
        </w:rPr>
        <w:t>: Афины и Рим</w:t>
      </w:r>
      <w:r w:rsidRPr="000F059E">
        <w:rPr>
          <w:sz w:val="28"/>
          <w:szCs w:val="28"/>
        </w:rPr>
        <w:t>. Специфика становления религиозного права в эпоху Средневековья</w:t>
      </w:r>
      <w:r w:rsidR="008C5FCD">
        <w:rPr>
          <w:sz w:val="28"/>
          <w:szCs w:val="28"/>
        </w:rPr>
        <w:t>: христианское каноническое право, ислам</w:t>
      </w:r>
      <w:r w:rsidRPr="000F059E">
        <w:rPr>
          <w:sz w:val="28"/>
          <w:szCs w:val="28"/>
        </w:rPr>
        <w:t>. Становление права стран континентальной традиции в Средние века. Специфика развития англосаксонского права в период Средневековья. Англосаксонская правовая традиция в Новое и Новейшее время. Эволюция права стран континентальной Европы в Новое и Новейшее время</w:t>
      </w:r>
      <w:r w:rsidR="008C5FCD">
        <w:rPr>
          <w:sz w:val="28"/>
          <w:szCs w:val="28"/>
        </w:rPr>
        <w:t>:</w:t>
      </w:r>
      <w:r w:rsidRPr="000F059E">
        <w:rPr>
          <w:b/>
          <w:sz w:val="28"/>
          <w:szCs w:val="28"/>
        </w:rPr>
        <w:t xml:space="preserve"> </w:t>
      </w:r>
      <w:r w:rsidR="008C5FCD">
        <w:rPr>
          <w:bCs/>
          <w:sz w:val="28"/>
          <w:szCs w:val="28"/>
        </w:rPr>
        <w:t>р</w:t>
      </w:r>
      <w:r w:rsidRPr="000F059E">
        <w:rPr>
          <w:bCs/>
          <w:sz w:val="28"/>
          <w:szCs w:val="28"/>
        </w:rPr>
        <w:t>азвитие гражданского и уголовного права во Франции и Германии</w:t>
      </w:r>
      <w:r>
        <w:rPr>
          <w:bCs/>
          <w:sz w:val="28"/>
          <w:szCs w:val="28"/>
        </w:rPr>
        <w:t>.</w:t>
      </w:r>
    </w:p>
    <w:p w:rsidR="00493A78" w:rsidRPr="000F059E" w:rsidRDefault="00493A78" w:rsidP="00493A78">
      <w:pPr>
        <w:ind w:firstLine="567"/>
        <w:jc w:val="both"/>
        <w:rPr>
          <w:sz w:val="28"/>
          <w:szCs w:val="28"/>
        </w:rPr>
      </w:pPr>
      <w:r w:rsidRPr="000F059E">
        <w:rPr>
          <w:sz w:val="28"/>
          <w:szCs w:val="28"/>
        </w:rPr>
        <w:t xml:space="preserve"> </w:t>
      </w:r>
    </w:p>
    <w:p w:rsidR="006C1B7C" w:rsidRDefault="00493A78" w:rsidP="006C1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6. Виды учебной работы</w:t>
      </w:r>
      <w:r w:rsidR="006C1B7C">
        <w:rPr>
          <w:rFonts w:eastAsia="Calibri"/>
          <w:b/>
          <w:sz w:val="28"/>
          <w:szCs w:val="28"/>
          <w:lang w:eastAsia="en-US"/>
        </w:rPr>
        <w:t>.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493A78" w:rsidRPr="007C10FD" w:rsidRDefault="006C1B7C" w:rsidP="006C1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0FD">
        <w:rPr>
          <w:color w:val="000000"/>
          <w:sz w:val="28"/>
          <w:szCs w:val="28"/>
          <w:lang w:bidi="he-IL"/>
        </w:rPr>
        <w:t>Преподавание дисциплины предусматривает следующие формы организации учебного процесса: лекционные и практические занятия, самостоятельную работу аспиранта и консультации.</w:t>
      </w:r>
    </w:p>
    <w:p w:rsidR="00493A78" w:rsidRPr="00EB3A03" w:rsidRDefault="00493A78" w:rsidP="00493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C1B7C" w:rsidRPr="006C1B7C" w:rsidRDefault="00493A78" w:rsidP="00493A7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</w:t>
      </w:r>
      <w:r w:rsidR="00A772EC" w:rsidRPr="00EB3A03">
        <w:rPr>
          <w:rFonts w:eastAsia="Calibri"/>
          <w:b/>
          <w:sz w:val="28"/>
          <w:szCs w:val="28"/>
          <w:lang w:eastAsia="en-US"/>
        </w:rPr>
        <w:t>е</w:t>
      </w:r>
      <w:r w:rsidRPr="00EB3A03">
        <w:rPr>
          <w:rFonts w:eastAsia="Calibri"/>
          <w:b/>
          <w:sz w:val="28"/>
          <w:szCs w:val="28"/>
          <w:lang w:eastAsia="en-US"/>
        </w:rPr>
        <w:t>рнет-ресурсы:</w:t>
      </w:r>
    </w:p>
    <w:p w:rsidR="006C1B7C" w:rsidRDefault="006C1B7C" w:rsidP="006C1B7C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</w:t>
      </w:r>
      <w:r w:rsidR="00493A78" w:rsidRPr="00EB3A03">
        <w:rPr>
          <w:rFonts w:eastAsia="Calibri"/>
          <w:sz w:val="28"/>
          <w:szCs w:val="28"/>
          <w:lang w:eastAsia="en-US"/>
        </w:rPr>
        <w:t>екционные аудитории (оборудованные видеопроек</w:t>
      </w:r>
      <w:r>
        <w:rPr>
          <w:rFonts w:eastAsia="Calibri"/>
          <w:sz w:val="28"/>
          <w:szCs w:val="28"/>
          <w:lang w:eastAsia="en-US"/>
        </w:rPr>
        <w:t>тором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для</w:t>
      </w:r>
      <w:r>
        <w:rPr>
          <w:rFonts w:eastAsia="Calibri"/>
          <w:sz w:val="28"/>
          <w:szCs w:val="28"/>
          <w:lang w:eastAsia="en-US"/>
        </w:rPr>
        <w:t xml:space="preserve"> проведения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презентаций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средствами звуковоспроизведения)</w:t>
      </w:r>
      <w:r>
        <w:rPr>
          <w:rFonts w:eastAsia="Calibri"/>
          <w:sz w:val="28"/>
          <w:szCs w:val="28"/>
          <w:lang w:eastAsia="en-US"/>
        </w:rPr>
        <w:t>;</w:t>
      </w:r>
    </w:p>
    <w:p w:rsidR="006C1B7C" w:rsidRDefault="006C1B7C" w:rsidP="006C1B7C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аудитории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для практических занятий</w:t>
      </w:r>
      <w:r>
        <w:rPr>
          <w:rFonts w:eastAsia="Calibri"/>
          <w:sz w:val="28"/>
          <w:szCs w:val="28"/>
          <w:lang w:eastAsia="en-US"/>
        </w:rPr>
        <w:t>;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6C1B7C" w:rsidRDefault="006C1B7C" w:rsidP="006C1B7C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A78" w:rsidRPr="00EB3A03">
        <w:rPr>
          <w:rFonts w:eastAsia="Calibri"/>
          <w:sz w:val="28"/>
          <w:szCs w:val="28"/>
          <w:lang w:eastAsia="en-US"/>
        </w:rPr>
        <w:t>библиотек</w:t>
      </w:r>
      <w:r>
        <w:rPr>
          <w:rFonts w:eastAsia="Calibri"/>
          <w:sz w:val="28"/>
          <w:szCs w:val="28"/>
          <w:lang w:eastAsia="en-US"/>
        </w:rPr>
        <w:t>а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с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ми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места</w:t>
      </w:r>
      <w:r>
        <w:rPr>
          <w:rFonts w:eastAsia="Calibri"/>
          <w:sz w:val="28"/>
          <w:szCs w:val="28"/>
          <w:lang w:eastAsia="en-US"/>
        </w:rPr>
        <w:t>ми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для обучающихся, оснащенн</w:t>
      </w:r>
      <w:r>
        <w:rPr>
          <w:rFonts w:eastAsia="Calibri"/>
          <w:sz w:val="28"/>
          <w:szCs w:val="28"/>
          <w:lang w:eastAsia="en-US"/>
        </w:rPr>
        <w:t>ыми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компьютерами с доступом к Интернет</w:t>
      </w:r>
      <w:r>
        <w:rPr>
          <w:rFonts w:eastAsia="Calibri"/>
          <w:sz w:val="28"/>
          <w:szCs w:val="28"/>
          <w:lang w:eastAsia="en-US"/>
        </w:rPr>
        <w:t>у</w:t>
      </w:r>
      <w:r w:rsidR="00493A78" w:rsidRPr="00EB3A0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  <w:r w:rsidR="00493A78"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493A78" w:rsidRPr="00EB3A03" w:rsidRDefault="006C1B7C" w:rsidP="006C1B7C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93A78" w:rsidRPr="00EB3A03">
        <w:rPr>
          <w:rFonts w:eastAsia="Calibri"/>
          <w:sz w:val="28"/>
          <w:szCs w:val="28"/>
          <w:lang w:eastAsia="en-US"/>
        </w:rPr>
        <w:t>компьютерные классы.</w:t>
      </w:r>
    </w:p>
    <w:p w:rsidR="00493A78" w:rsidRPr="00EB3A03" w:rsidRDefault="00493A78" w:rsidP="00493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3A78" w:rsidRPr="00EB3A03" w:rsidRDefault="00493A78" w:rsidP="006C1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EB3A03">
        <w:rPr>
          <w:rFonts w:eastAsia="Calibri"/>
          <w:sz w:val="28"/>
          <w:szCs w:val="28"/>
          <w:lang w:eastAsia="en-US"/>
        </w:rPr>
        <w:t xml:space="preserve"> тесты, контрольные работы, </w:t>
      </w:r>
      <w:r w:rsidR="006C1B7C">
        <w:rPr>
          <w:rFonts w:eastAsia="Calibri"/>
          <w:sz w:val="28"/>
          <w:szCs w:val="28"/>
          <w:lang w:eastAsia="en-US"/>
        </w:rPr>
        <w:t>эссе</w:t>
      </w:r>
      <w:r w:rsidRPr="00EB3A03">
        <w:rPr>
          <w:rFonts w:eastAsia="Calibri"/>
          <w:sz w:val="28"/>
          <w:szCs w:val="28"/>
          <w:lang w:eastAsia="en-US"/>
        </w:rPr>
        <w:t>, устный опрос</w:t>
      </w:r>
      <w:r w:rsidR="0055314B">
        <w:rPr>
          <w:rFonts w:eastAsia="Calibri"/>
          <w:sz w:val="28"/>
          <w:szCs w:val="28"/>
          <w:lang w:eastAsia="en-US"/>
        </w:rPr>
        <w:t>, презентации</w:t>
      </w:r>
      <w:r w:rsidRPr="00EB3A03">
        <w:rPr>
          <w:rFonts w:eastAsia="Calibri"/>
          <w:sz w:val="28"/>
          <w:szCs w:val="28"/>
          <w:lang w:eastAsia="en-US"/>
        </w:rPr>
        <w:t>.</w:t>
      </w:r>
    </w:p>
    <w:p w:rsidR="00493A78" w:rsidRPr="00EB3A03" w:rsidRDefault="00493A78" w:rsidP="00493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3A78" w:rsidRPr="00EB3A03" w:rsidRDefault="00493A78" w:rsidP="006C1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 w:rsidR="00B4082C">
        <w:rPr>
          <w:rFonts w:eastAsia="Calibri"/>
          <w:sz w:val="28"/>
          <w:szCs w:val="28"/>
          <w:lang w:eastAsia="en-US"/>
        </w:rPr>
        <w:t>зачет с оценкой</w:t>
      </w:r>
      <w:r w:rsidRPr="00EB3A03">
        <w:rPr>
          <w:rFonts w:eastAsia="Calibri"/>
          <w:sz w:val="28"/>
          <w:szCs w:val="28"/>
          <w:lang w:eastAsia="en-US"/>
        </w:rPr>
        <w:t xml:space="preserve"> в </w:t>
      </w:r>
      <w:r w:rsidR="006C1B7C">
        <w:rPr>
          <w:rFonts w:eastAsia="Calibri"/>
          <w:sz w:val="28"/>
          <w:szCs w:val="28"/>
          <w:lang w:eastAsia="en-US"/>
        </w:rPr>
        <w:t>письменной</w:t>
      </w:r>
      <w:r w:rsidRPr="00EB3A03">
        <w:rPr>
          <w:rFonts w:eastAsia="Calibri"/>
          <w:sz w:val="28"/>
          <w:szCs w:val="28"/>
          <w:lang w:eastAsia="en-US"/>
        </w:rPr>
        <w:t xml:space="preserve"> форме.</w:t>
      </w:r>
    </w:p>
    <w:p w:rsidR="00493A78" w:rsidRPr="00EB3A03" w:rsidRDefault="00493A78" w:rsidP="00493A7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93A78" w:rsidRPr="005D15C8" w:rsidRDefault="00493A78" w:rsidP="006C1B7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A03">
        <w:rPr>
          <w:rFonts w:eastAsia="Calibri"/>
          <w:b/>
          <w:sz w:val="28"/>
          <w:szCs w:val="28"/>
          <w:lang w:eastAsia="en-US"/>
        </w:rPr>
        <w:t>10. Разработчик аннотации: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772EC">
        <w:rPr>
          <w:sz w:val="28"/>
          <w:szCs w:val="28"/>
        </w:rPr>
        <w:t>д.ю.н</w:t>
      </w:r>
      <w:proofErr w:type="spellEnd"/>
      <w:r w:rsidR="00A772EC">
        <w:rPr>
          <w:sz w:val="28"/>
          <w:szCs w:val="28"/>
        </w:rPr>
        <w:t>.</w:t>
      </w:r>
      <w:r w:rsidRPr="005D15C8">
        <w:rPr>
          <w:sz w:val="28"/>
          <w:szCs w:val="28"/>
        </w:rPr>
        <w:t xml:space="preserve">, </w:t>
      </w:r>
      <w:r w:rsidR="006C1B7C">
        <w:rPr>
          <w:sz w:val="28"/>
          <w:szCs w:val="28"/>
        </w:rPr>
        <w:t>доцент</w:t>
      </w:r>
      <w:r w:rsidRPr="005D15C8">
        <w:rPr>
          <w:sz w:val="28"/>
          <w:szCs w:val="28"/>
        </w:rPr>
        <w:t xml:space="preserve"> </w:t>
      </w:r>
      <w:r w:rsidR="006C1B7C">
        <w:rPr>
          <w:rFonts w:eastAsia="Calibri"/>
          <w:sz w:val="28"/>
          <w:szCs w:val="28"/>
          <w:lang w:eastAsia="en-US"/>
        </w:rPr>
        <w:t>Е.В. Калинина</w:t>
      </w:r>
      <w:r w:rsidRPr="00EB3A03">
        <w:rPr>
          <w:rFonts w:eastAsia="Calibri"/>
          <w:sz w:val="28"/>
          <w:szCs w:val="28"/>
          <w:lang w:eastAsia="en-US"/>
        </w:rPr>
        <w:t>.</w:t>
      </w:r>
    </w:p>
    <w:p w:rsidR="00B83C12" w:rsidRDefault="00B83C12"/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3B7D88" w:rsidRDefault="003B7D88" w:rsidP="00B83C12">
      <w:pPr>
        <w:jc w:val="center"/>
      </w:pPr>
    </w:p>
    <w:p w:rsidR="00030BB1" w:rsidRDefault="00030BB1" w:rsidP="00B83C12">
      <w:pPr>
        <w:jc w:val="center"/>
      </w:pPr>
    </w:p>
    <w:p w:rsidR="0089673F" w:rsidRDefault="0089673F" w:rsidP="00B83C12">
      <w:pPr>
        <w:jc w:val="center"/>
      </w:pPr>
    </w:p>
    <w:p w:rsidR="0089673F" w:rsidRDefault="0089673F" w:rsidP="00B83C12">
      <w:pPr>
        <w:jc w:val="center"/>
      </w:pPr>
    </w:p>
    <w:p w:rsidR="00030BB1" w:rsidRDefault="00B83C12" w:rsidP="00B83C12">
      <w:pPr>
        <w:jc w:val="center"/>
        <w:rPr>
          <w:b/>
          <w:sz w:val="28"/>
          <w:szCs w:val="28"/>
          <w:u w:val="single"/>
        </w:rPr>
      </w:pPr>
      <w:r w:rsidRPr="005D15C8"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B83C12" w:rsidRDefault="00B83C12" w:rsidP="00B83C12">
      <w:pPr>
        <w:jc w:val="center"/>
        <w:rPr>
          <w:b/>
          <w:sz w:val="28"/>
          <w:szCs w:val="28"/>
          <w:u w:val="single"/>
        </w:rPr>
      </w:pPr>
      <w:r w:rsidRPr="005D15C8">
        <w:rPr>
          <w:b/>
          <w:sz w:val="28"/>
          <w:szCs w:val="28"/>
          <w:u w:val="single"/>
        </w:rPr>
        <w:t>«</w:t>
      </w:r>
      <w:r w:rsidRPr="00A772EC">
        <w:rPr>
          <w:b/>
          <w:sz w:val="28"/>
          <w:szCs w:val="28"/>
          <w:u w:val="single"/>
        </w:rPr>
        <w:t>Актуальные проблемы истории отечественного государства и права</w:t>
      </w:r>
      <w:r w:rsidRPr="005D15C8">
        <w:rPr>
          <w:b/>
          <w:sz w:val="28"/>
          <w:szCs w:val="28"/>
          <w:u w:val="single"/>
        </w:rPr>
        <w:t xml:space="preserve">» </w:t>
      </w:r>
    </w:p>
    <w:p w:rsidR="00B83C12" w:rsidRPr="0089673F" w:rsidRDefault="00B83C12" w:rsidP="00B83C12">
      <w:pPr>
        <w:jc w:val="center"/>
        <w:rPr>
          <w:b/>
          <w:sz w:val="28"/>
          <w:szCs w:val="28"/>
        </w:rPr>
      </w:pPr>
      <w:proofErr w:type="gramStart"/>
      <w:r w:rsidRPr="0089673F">
        <w:rPr>
          <w:b/>
          <w:sz w:val="28"/>
          <w:szCs w:val="28"/>
        </w:rPr>
        <w:t>по</w:t>
      </w:r>
      <w:proofErr w:type="gramEnd"/>
      <w:r w:rsidRPr="0089673F">
        <w:rPr>
          <w:b/>
          <w:sz w:val="28"/>
          <w:szCs w:val="28"/>
        </w:rPr>
        <w:t xml:space="preserve"> направлению аспирантуры 40.06.01 Юриспруденция, </w:t>
      </w:r>
    </w:p>
    <w:p w:rsidR="00B83C12" w:rsidRPr="0089673F" w:rsidRDefault="00B83C12" w:rsidP="00B83C12">
      <w:pPr>
        <w:jc w:val="center"/>
        <w:rPr>
          <w:b/>
          <w:sz w:val="28"/>
          <w:szCs w:val="28"/>
        </w:rPr>
      </w:pPr>
      <w:proofErr w:type="gramStart"/>
      <w:r w:rsidRPr="0089673F">
        <w:rPr>
          <w:b/>
          <w:sz w:val="28"/>
          <w:szCs w:val="28"/>
        </w:rPr>
        <w:t>направленность</w:t>
      </w:r>
      <w:proofErr w:type="gramEnd"/>
      <w:r w:rsidRPr="0089673F">
        <w:rPr>
          <w:b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Pr="005D15C8" w:rsidRDefault="00B83C12" w:rsidP="00B83C12">
      <w:pPr>
        <w:jc w:val="center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>1.Цели и задачи дисциплины</w:t>
      </w:r>
    </w:p>
    <w:p w:rsidR="00B83C12" w:rsidRPr="00C61F69" w:rsidRDefault="00B83C12" w:rsidP="0089673F">
      <w:pPr>
        <w:jc w:val="both"/>
        <w:rPr>
          <w:sz w:val="28"/>
          <w:szCs w:val="28"/>
        </w:rPr>
      </w:pPr>
      <w:r w:rsidRPr="00C61F69">
        <w:rPr>
          <w:sz w:val="28"/>
          <w:szCs w:val="28"/>
        </w:rPr>
        <w:t>Целями освоения дисциплины</w:t>
      </w:r>
      <w:r w:rsidRPr="005D1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A772EC">
        <w:rPr>
          <w:sz w:val="28"/>
          <w:szCs w:val="28"/>
        </w:rPr>
        <w:t>Актуальные проблемы истории отечественного государства и права</w:t>
      </w:r>
      <w:r>
        <w:rPr>
          <w:sz w:val="28"/>
          <w:szCs w:val="28"/>
        </w:rPr>
        <w:t>»</w:t>
      </w:r>
      <w:r w:rsidRPr="00C61F69">
        <w:rPr>
          <w:sz w:val="28"/>
          <w:szCs w:val="28"/>
        </w:rPr>
        <w:t xml:space="preserve"> являются приобретение и овладение </w:t>
      </w:r>
      <w:r>
        <w:rPr>
          <w:sz w:val="28"/>
          <w:szCs w:val="28"/>
        </w:rPr>
        <w:t>аспирантами</w:t>
      </w:r>
      <w:r w:rsidRPr="00C61F69">
        <w:rPr>
          <w:sz w:val="28"/>
          <w:szCs w:val="28"/>
        </w:rPr>
        <w:t xml:space="preserve"> общекультурными и профессиональными компетенциями в сфере изучения истории отечественного государства и права. </w:t>
      </w:r>
    </w:p>
    <w:p w:rsidR="00B83C12" w:rsidRPr="005D15C8" w:rsidRDefault="00B83C12" w:rsidP="008967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Pr="005D15C8">
        <w:rPr>
          <w:sz w:val="28"/>
          <w:szCs w:val="28"/>
        </w:rPr>
        <w:t xml:space="preserve"> освоения дисциплины является формирование четких теоретических навыков и практических умений по вопросам развития государственно-правовых институтов России в ретроспективном аспекте.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sz w:val="28"/>
          <w:szCs w:val="28"/>
        </w:rPr>
        <w:t xml:space="preserve"> </w:t>
      </w:r>
      <w:r w:rsidRPr="005D15C8">
        <w:rPr>
          <w:b/>
          <w:sz w:val="28"/>
          <w:szCs w:val="28"/>
        </w:rPr>
        <w:t xml:space="preserve">2. </w:t>
      </w:r>
      <w:r w:rsidRPr="005D15C8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</w:t>
      </w:r>
      <w:r w:rsidRPr="005D15C8">
        <w:rPr>
          <w:b/>
          <w:sz w:val="28"/>
          <w:szCs w:val="28"/>
        </w:rPr>
        <w:t xml:space="preserve">: 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  <w:r w:rsidRPr="005D15C8">
        <w:rPr>
          <w:sz w:val="28"/>
          <w:szCs w:val="28"/>
        </w:rPr>
        <w:t xml:space="preserve">Изучение данной дисциплины должно основываться на знаниях, приобретенных в ходе изучения школьного курса гуманитарных дисциплин, а также используя </w:t>
      </w:r>
      <w:proofErr w:type="spellStart"/>
      <w:r w:rsidRPr="005D15C8">
        <w:rPr>
          <w:sz w:val="28"/>
          <w:szCs w:val="28"/>
        </w:rPr>
        <w:t>межпредметные</w:t>
      </w:r>
      <w:proofErr w:type="spellEnd"/>
      <w:r w:rsidRPr="005D15C8">
        <w:rPr>
          <w:sz w:val="28"/>
          <w:szCs w:val="28"/>
        </w:rPr>
        <w:t xml:space="preserve"> связи при параллельном освоении Теории государства и права, Истории государства и права зарубежных стран, Отечественной истории.</w:t>
      </w:r>
    </w:p>
    <w:p w:rsidR="00B83C12" w:rsidRPr="007530B2" w:rsidRDefault="00B83C12" w:rsidP="00B83C12">
      <w:pPr>
        <w:rPr>
          <w:sz w:val="28"/>
          <w:szCs w:val="28"/>
        </w:rPr>
      </w:pPr>
      <w:r w:rsidRPr="005D15C8">
        <w:rPr>
          <w:sz w:val="28"/>
          <w:szCs w:val="28"/>
        </w:rPr>
        <w:t xml:space="preserve">Как предшествующая </w:t>
      </w:r>
      <w:proofErr w:type="gramStart"/>
      <w:r w:rsidRPr="005D15C8">
        <w:rPr>
          <w:sz w:val="28"/>
          <w:szCs w:val="28"/>
        </w:rPr>
        <w:t>базовая  дисциплина</w:t>
      </w:r>
      <w:proofErr w:type="gramEnd"/>
      <w:r w:rsidRPr="005D15C8">
        <w:rPr>
          <w:sz w:val="28"/>
          <w:szCs w:val="28"/>
        </w:rPr>
        <w:t xml:space="preserve"> </w:t>
      </w:r>
      <w:r w:rsidRPr="00A772EC">
        <w:rPr>
          <w:sz w:val="28"/>
          <w:szCs w:val="28"/>
        </w:rPr>
        <w:t>Актуальные проблемы истории отечественного государства и права</w:t>
      </w:r>
      <w:r w:rsidRPr="005D15C8">
        <w:rPr>
          <w:sz w:val="28"/>
          <w:szCs w:val="28"/>
        </w:rPr>
        <w:t xml:space="preserve"> необходимо для дальнейшего изучения юридических дисциплин.</w:t>
      </w:r>
    </w:p>
    <w:p w:rsidR="00B83C12" w:rsidRPr="005D15C8" w:rsidRDefault="00B83C12" w:rsidP="00B83C12">
      <w:pPr>
        <w:pStyle w:val="Noeeu"/>
        <w:widowControl/>
        <w:ind w:firstLine="567"/>
        <w:jc w:val="both"/>
        <w:rPr>
          <w:spacing w:val="0"/>
          <w:kern w:val="0"/>
          <w:position w:val="0"/>
          <w:sz w:val="28"/>
          <w:szCs w:val="28"/>
          <w:lang w:val="ru-RU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3. </w:t>
      </w:r>
      <w:r w:rsidRPr="005D15C8">
        <w:rPr>
          <w:rFonts w:eastAsia="Calibri"/>
          <w:b/>
          <w:sz w:val="28"/>
          <w:szCs w:val="28"/>
          <w:lang w:eastAsia="en-US"/>
        </w:rPr>
        <w:t>Формируемые компетенции</w:t>
      </w:r>
    </w:p>
    <w:p w:rsidR="00B83C12" w:rsidRPr="00F61190" w:rsidRDefault="00B83C12" w:rsidP="00B83C12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5D15C8">
        <w:rPr>
          <w:sz w:val="28"/>
          <w:szCs w:val="28"/>
        </w:rPr>
        <w:t xml:space="preserve">Процесс изучения дисциплины направлен на формирование </w:t>
      </w:r>
      <w:r>
        <w:rPr>
          <w:sz w:val="28"/>
          <w:szCs w:val="28"/>
        </w:rPr>
        <w:t xml:space="preserve">следующих </w:t>
      </w:r>
      <w:r w:rsidRPr="00F61190">
        <w:rPr>
          <w:sz w:val="28"/>
          <w:szCs w:val="28"/>
        </w:rPr>
        <w:t xml:space="preserve">компетенций: </w:t>
      </w:r>
      <w:r w:rsidRPr="00F61190">
        <w:rPr>
          <w:color w:val="000000"/>
          <w:sz w:val="28"/>
          <w:szCs w:val="28"/>
        </w:rPr>
        <w:t>УК-</w:t>
      </w:r>
      <w:proofErr w:type="gramStart"/>
      <w:r w:rsidRPr="00F61190">
        <w:rPr>
          <w:color w:val="000000"/>
          <w:sz w:val="28"/>
          <w:szCs w:val="28"/>
        </w:rPr>
        <w:t>1;УК</w:t>
      </w:r>
      <w:proofErr w:type="gramEnd"/>
      <w:r w:rsidRPr="00F61190">
        <w:rPr>
          <w:color w:val="000000"/>
          <w:sz w:val="28"/>
          <w:szCs w:val="28"/>
        </w:rPr>
        <w:t>-2;ОПК-4;ОПК-5;ПК-1;ПК-2.</w:t>
      </w: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4. </w:t>
      </w:r>
      <w:r w:rsidRPr="005D15C8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Pr="005D15C8" w:rsidRDefault="00B83C12" w:rsidP="00B83C1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5D15C8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5D15C8">
        <w:rPr>
          <w:rFonts w:eastAsia="Calibri"/>
          <w:b/>
          <w:sz w:val="28"/>
          <w:szCs w:val="28"/>
          <w:lang w:eastAsia="en-US"/>
        </w:rPr>
        <w:t>.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  <w:r w:rsidRPr="005D15C8">
        <w:rPr>
          <w:sz w:val="28"/>
          <w:szCs w:val="28"/>
        </w:rPr>
        <w:t>В результате освоения дисциплины обучающийся должен: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  <w:r w:rsidRPr="004943DA">
        <w:rPr>
          <w:b/>
          <w:sz w:val="28"/>
          <w:szCs w:val="28"/>
        </w:rPr>
        <w:t>Знать:</w:t>
      </w:r>
      <w:r w:rsidRPr="005D15C8">
        <w:rPr>
          <w:sz w:val="28"/>
          <w:szCs w:val="28"/>
        </w:rPr>
        <w:t xml:space="preserve"> основные положения, сущность и содержание основных понятий, категорий и институтов истории отечественного государства и права;</w:t>
      </w:r>
    </w:p>
    <w:p w:rsidR="00B83C12" w:rsidRPr="005D15C8" w:rsidRDefault="00B83C12" w:rsidP="00B83C12">
      <w:pPr>
        <w:ind w:firstLine="567"/>
        <w:jc w:val="both"/>
        <w:rPr>
          <w:color w:val="000000"/>
          <w:sz w:val="28"/>
          <w:szCs w:val="28"/>
        </w:rPr>
      </w:pPr>
      <w:r w:rsidRPr="004943DA">
        <w:rPr>
          <w:b/>
          <w:sz w:val="28"/>
          <w:szCs w:val="28"/>
        </w:rPr>
        <w:t>Уметь:</w:t>
      </w:r>
      <w:r w:rsidRPr="005D15C8">
        <w:rPr>
          <w:sz w:val="28"/>
          <w:szCs w:val="28"/>
        </w:rPr>
        <w:t xml:space="preserve"> самостоятельно анализировать и оценивать основные памятники и источники права с точки зрения их юридической и политической значимости</w:t>
      </w:r>
      <w:r w:rsidRPr="005D15C8">
        <w:rPr>
          <w:color w:val="000000"/>
          <w:sz w:val="28"/>
          <w:szCs w:val="28"/>
        </w:rPr>
        <w:t xml:space="preserve">. 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  <w:r w:rsidRPr="004943DA">
        <w:rPr>
          <w:b/>
          <w:sz w:val="28"/>
          <w:szCs w:val="28"/>
        </w:rPr>
        <w:t>Владеть:</w:t>
      </w:r>
      <w:r w:rsidRPr="005D15C8">
        <w:rPr>
          <w:sz w:val="28"/>
          <w:szCs w:val="28"/>
        </w:rPr>
        <w:t xml:space="preserve"> основными терминами и понятиями истории отечественного государства и права; навыками работы с нормативными актами; владеть культурой мышления, основными методами, способами и средствами получения, хранения, переработки информации; навыками подготовки юридических документов; навыками применения исторического, сравнительно-правового, </w:t>
      </w:r>
      <w:proofErr w:type="gramStart"/>
      <w:r w:rsidRPr="005D15C8">
        <w:rPr>
          <w:sz w:val="28"/>
          <w:szCs w:val="28"/>
        </w:rPr>
        <w:t>логического  метода</w:t>
      </w:r>
      <w:proofErr w:type="gramEnd"/>
      <w:r w:rsidRPr="005D15C8">
        <w:rPr>
          <w:sz w:val="28"/>
          <w:szCs w:val="28"/>
        </w:rPr>
        <w:t xml:space="preserve"> в профессиональной юридической деятельности.</w:t>
      </w: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  <w:r w:rsidRPr="005D15C8">
        <w:rPr>
          <w:rFonts w:eastAsia="Calibri"/>
          <w:b/>
          <w:sz w:val="28"/>
          <w:szCs w:val="28"/>
          <w:lang w:eastAsia="en-US"/>
        </w:rPr>
        <w:lastRenderedPageBreak/>
        <w:t>5. Содержание дисциплины:</w:t>
      </w:r>
      <w:r w:rsidRPr="005D15C8">
        <w:rPr>
          <w:sz w:val="28"/>
          <w:szCs w:val="28"/>
        </w:rPr>
        <w:t xml:space="preserve"> </w:t>
      </w:r>
      <w:r w:rsidRPr="00A772EC">
        <w:rPr>
          <w:sz w:val="28"/>
          <w:szCs w:val="28"/>
        </w:rPr>
        <w:t>Актуальные проблемы истории отечественного государства и права</w:t>
      </w:r>
      <w:r w:rsidRPr="005D15C8">
        <w:rPr>
          <w:sz w:val="28"/>
          <w:szCs w:val="28"/>
        </w:rPr>
        <w:t xml:space="preserve"> как </w:t>
      </w:r>
      <w:proofErr w:type="gramStart"/>
      <w:r w:rsidRPr="005D15C8">
        <w:rPr>
          <w:sz w:val="28"/>
          <w:szCs w:val="28"/>
        </w:rPr>
        <w:t>наука  и</w:t>
      </w:r>
      <w:proofErr w:type="gramEnd"/>
      <w:r w:rsidRPr="005D15C8">
        <w:rPr>
          <w:sz w:val="28"/>
          <w:szCs w:val="28"/>
        </w:rPr>
        <w:t xml:space="preserve"> учебная дисциплина. Древнерусское государство и право (</w:t>
      </w:r>
      <w:r w:rsidRPr="005D15C8">
        <w:rPr>
          <w:sz w:val="28"/>
          <w:szCs w:val="28"/>
          <w:lang w:val="en-US"/>
        </w:rPr>
        <w:t>IX</w:t>
      </w:r>
      <w:r w:rsidRPr="005D15C8">
        <w:rPr>
          <w:sz w:val="28"/>
          <w:szCs w:val="28"/>
        </w:rPr>
        <w:t>-</w:t>
      </w:r>
      <w:r w:rsidRPr="005D15C8">
        <w:rPr>
          <w:sz w:val="28"/>
          <w:szCs w:val="28"/>
          <w:lang w:val="en-US"/>
        </w:rPr>
        <w:t>XII</w:t>
      </w:r>
      <w:r w:rsidRPr="005D15C8">
        <w:rPr>
          <w:sz w:val="28"/>
          <w:szCs w:val="28"/>
        </w:rPr>
        <w:t>вв.). Государство и право периода феодальной раздробленности (</w:t>
      </w:r>
      <w:r w:rsidRPr="005D15C8">
        <w:rPr>
          <w:sz w:val="28"/>
          <w:szCs w:val="28"/>
          <w:lang w:val="en-US"/>
        </w:rPr>
        <w:t>XII</w:t>
      </w:r>
      <w:r w:rsidRPr="005D15C8">
        <w:rPr>
          <w:sz w:val="28"/>
          <w:szCs w:val="28"/>
        </w:rPr>
        <w:t>-</w:t>
      </w:r>
      <w:r w:rsidRPr="005D15C8">
        <w:rPr>
          <w:sz w:val="28"/>
          <w:szCs w:val="28"/>
          <w:lang w:val="en-US"/>
        </w:rPr>
        <w:t>XIV</w:t>
      </w:r>
      <w:r w:rsidRPr="005D15C8">
        <w:rPr>
          <w:sz w:val="28"/>
          <w:szCs w:val="28"/>
        </w:rPr>
        <w:t xml:space="preserve">вв.). Образование русского централизованного государства и развитие </w:t>
      </w:r>
      <w:proofErr w:type="gramStart"/>
      <w:r w:rsidRPr="005D15C8">
        <w:rPr>
          <w:sz w:val="28"/>
          <w:szCs w:val="28"/>
        </w:rPr>
        <w:t>права  (</w:t>
      </w:r>
      <w:proofErr w:type="gramEnd"/>
      <w:r w:rsidRPr="005D15C8">
        <w:rPr>
          <w:sz w:val="28"/>
          <w:szCs w:val="28"/>
        </w:rPr>
        <w:t xml:space="preserve">конец </w:t>
      </w:r>
      <w:r w:rsidRPr="005D15C8">
        <w:rPr>
          <w:sz w:val="28"/>
          <w:szCs w:val="28"/>
          <w:lang w:val="en-US"/>
        </w:rPr>
        <w:t>XV</w:t>
      </w:r>
      <w:r w:rsidRPr="005D15C8">
        <w:rPr>
          <w:sz w:val="28"/>
          <w:szCs w:val="28"/>
        </w:rPr>
        <w:t xml:space="preserve">-середина </w:t>
      </w:r>
      <w:r w:rsidRPr="005D15C8">
        <w:rPr>
          <w:sz w:val="28"/>
          <w:szCs w:val="28"/>
          <w:lang w:val="en-US"/>
        </w:rPr>
        <w:t>XVI</w:t>
      </w:r>
      <w:r w:rsidRPr="005D15C8">
        <w:rPr>
          <w:sz w:val="28"/>
          <w:szCs w:val="28"/>
        </w:rPr>
        <w:t xml:space="preserve"> вв.). Государство и право России в период сословно-представительной монархии (середина </w:t>
      </w:r>
      <w:r w:rsidRPr="005D15C8">
        <w:rPr>
          <w:sz w:val="28"/>
          <w:szCs w:val="28"/>
          <w:lang w:val="en-US"/>
        </w:rPr>
        <w:t>XVI</w:t>
      </w:r>
      <w:r w:rsidRPr="005D15C8">
        <w:rPr>
          <w:sz w:val="28"/>
          <w:szCs w:val="28"/>
        </w:rPr>
        <w:t xml:space="preserve">-середина </w:t>
      </w:r>
      <w:r w:rsidRPr="005D15C8">
        <w:rPr>
          <w:sz w:val="28"/>
          <w:szCs w:val="28"/>
          <w:lang w:val="en-US"/>
        </w:rPr>
        <w:t>XVII</w:t>
      </w:r>
      <w:r w:rsidRPr="005D15C8">
        <w:rPr>
          <w:sz w:val="28"/>
          <w:szCs w:val="28"/>
        </w:rPr>
        <w:t xml:space="preserve"> вв.). Образование и развитие абсолютной монархии в России (вторая пол. </w:t>
      </w:r>
      <w:r w:rsidRPr="005D15C8">
        <w:rPr>
          <w:sz w:val="28"/>
          <w:szCs w:val="28"/>
          <w:lang w:val="en-US"/>
        </w:rPr>
        <w:t>XVII</w:t>
      </w:r>
      <w:r w:rsidRPr="005D15C8">
        <w:rPr>
          <w:sz w:val="28"/>
          <w:szCs w:val="28"/>
        </w:rPr>
        <w:t>-</w:t>
      </w:r>
      <w:r w:rsidRPr="005D15C8">
        <w:rPr>
          <w:sz w:val="28"/>
          <w:szCs w:val="28"/>
          <w:lang w:val="en-US"/>
        </w:rPr>
        <w:t>XVIII</w:t>
      </w:r>
      <w:r w:rsidRPr="005D15C8">
        <w:rPr>
          <w:sz w:val="28"/>
          <w:szCs w:val="28"/>
        </w:rPr>
        <w:t xml:space="preserve"> вв.). </w:t>
      </w:r>
      <w:r w:rsidRPr="005D15C8">
        <w:rPr>
          <w:bCs/>
          <w:color w:val="000000"/>
          <w:sz w:val="28"/>
          <w:szCs w:val="28"/>
        </w:rPr>
        <w:t xml:space="preserve">Государство и право России в период разложения крепостничества (первая половина </w:t>
      </w:r>
      <w:r w:rsidRPr="005D15C8">
        <w:rPr>
          <w:bCs/>
          <w:color w:val="000000"/>
          <w:sz w:val="28"/>
          <w:szCs w:val="28"/>
          <w:lang w:val="en-US"/>
        </w:rPr>
        <w:t>XIX</w:t>
      </w:r>
      <w:r w:rsidRPr="005D15C8">
        <w:rPr>
          <w:bCs/>
          <w:color w:val="000000"/>
          <w:sz w:val="28"/>
          <w:szCs w:val="28"/>
        </w:rPr>
        <w:t xml:space="preserve"> в.). </w:t>
      </w:r>
      <w:r w:rsidRPr="005D15C8">
        <w:rPr>
          <w:sz w:val="28"/>
          <w:szCs w:val="28"/>
        </w:rPr>
        <w:t xml:space="preserve">Государство и право в период первой русской революции и конституционной реформы.   </w:t>
      </w:r>
      <w:r w:rsidRPr="005D15C8">
        <w:rPr>
          <w:color w:val="000000"/>
          <w:sz w:val="28"/>
          <w:szCs w:val="28"/>
        </w:rPr>
        <w:t xml:space="preserve">Государство и право России в период первой мировой войны(1914-1917гг). Политика «военного коммунизма» (государственно-правовой аспект) 1918 – 1921гг. НЭП (1921- 1928гг.). Кодификация Советского законодательства. Создание СССР 1922г. Конституция СССР 1924г. Демонтаж НЭПа. Изменения в государственном строе и законодательстве СССР в конце 20-х – 30-е гг. Советское государство и право в предвоенный период конец 30-х – 1941гг. Изменение в Советском государстве и </w:t>
      </w:r>
      <w:proofErr w:type="gramStart"/>
      <w:r w:rsidRPr="005D15C8">
        <w:rPr>
          <w:color w:val="000000"/>
          <w:sz w:val="28"/>
          <w:szCs w:val="28"/>
        </w:rPr>
        <w:t>праве  период</w:t>
      </w:r>
      <w:proofErr w:type="gramEnd"/>
      <w:r w:rsidRPr="005D15C8">
        <w:rPr>
          <w:color w:val="000000"/>
          <w:sz w:val="28"/>
          <w:szCs w:val="28"/>
        </w:rPr>
        <w:t xml:space="preserve"> Великой Отечественной войны (1941-1945гг.). Советское государство и законодательство в послевоенный период (1945 – 1953гг.). Реформы Н.С. Хрущева в Советском государстве и праве (1953 – 1964гг.). Советское государство и право (вторая половина 60-х – середина 80-х гг.). Государство и право России на современном этапе развития (середина 1980-х – настоящее время).</w:t>
      </w:r>
      <w:r w:rsidRPr="005D15C8">
        <w:rPr>
          <w:bCs/>
          <w:sz w:val="28"/>
          <w:szCs w:val="28"/>
        </w:rPr>
        <w:t xml:space="preserve">               </w:t>
      </w:r>
    </w:p>
    <w:p w:rsidR="00B83C12" w:rsidRPr="005D15C8" w:rsidRDefault="00B83C12" w:rsidP="00B83C1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  <w:r w:rsidRPr="005D15C8">
        <w:rPr>
          <w:sz w:val="28"/>
          <w:szCs w:val="28"/>
        </w:rPr>
        <w:t xml:space="preserve"> </w:t>
      </w:r>
    </w:p>
    <w:p w:rsidR="00B83C12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15C8">
        <w:rPr>
          <w:rFonts w:eastAsia="Calibri"/>
          <w:b/>
          <w:sz w:val="28"/>
          <w:szCs w:val="28"/>
          <w:lang w:eastAsia="en-US"/>
        </w:rPr>
        <w:t>6. Виды учебной работы:</w:t>
      </w:r>
      <w:r w:rsidRPr="005D15C8">
        <w:rPr>
          <w:rFonts w:eastAsia="Calibri"/>
          <w:sz w:val="28"/>
          <w:szCs w:val="28"/>
          <w:lang w:eastAsia="en-US"/>
        </w:rPr>
        <w:t xml:space="preserve"> лекции, практические занятия, самостоятельная работа.</w:t>
      </w:r>
    </w:p>
    <w:p w:rsidR="00B83C12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513C5B" w:rsidRDefault="00B83C12" w:rsidP="00B83C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5D15C8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</w:t>
      </w:r>
      <w:r>
        <w:rPr>
          <w:rFonts w:eastAsia="Calibri"/>
          <w:b/>
          <w:sz w:val="28"/>
          <w:szCs w:val="28"/>
          <w:lang w:eastAsia="en-US"/>
        </w:rPr>
        <w:t>е</w:t>
      </w:r>
      <w:r w:rsidRPr="005D15C8">
        <w:rPr>
          <w:rFonts w:eastAsia="Calibri"/>
          <w:b/>
          <w:sz w:val="28"/>
          <w:szCs w:val="28"/>
          <w:lang w:eastAsia="en-US"/>
        </w:rPr>
        <w:t>рнет-</w:t>
      </w:r>
      <w:proofErr w:type="gramStart"/>
      <w:r w:rsidRPr="005D15C8">
        <w:rPr>
          <w:rFonts w:eastAsia="Calibri"/>
          <w:b/>
          <w:sz w:val="28"/>
          <w:szCs w:val="28"/>
          <w:lang w:eastAsia="en-US"/>
        </w:rPr>
        <w:t>ресурсы:</w:t>
      </w:r>
      <w:r w:rsidRPr="005D15C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3C5B">
        <w:rPr>
          <w:rFonts w:eastAsia="Calibri"/>
          <w:sz w:val="28"/>
          <w:szCs w:val="28"/>
          <w:lang w:eastAsia="en-US"/>
        </w:rPr>
        <w:t>лекционные</w:t>
      </w:r>
      <w:proofErr w:type="gramEnd"/>
      <w:r w:rsidRPr="00513C5B">
        <w:rPr>
          <w:rFonts w:eastAsia="Calibri"/>
          <w:sz w:val="28"/>
          <w:szCs w:val="28"/>
          <w:lang w:eastAsia="en-US"/>
        </w:rPr>
        <w:t xml:space="preserve"> аудитории (</w:t>
      </w:r>
      <w:r>
        <w:rPr>
          <w:rFonts w:eastAsia="Calibri"/>
          <w:sz w:val="28"/>
          <w:szCs w:val="28"/>
          <w:lang w:eastAsia="en-US"/>
        </w:rPr>
        <w:t xml:space="preserve">оборудованные </w:t>
      </w:r>
      <w:r w:rsidRPr="00513C5B">
        <w:rPr>
          <w:rFonts w:eastAsia="Calibri"/>
          <w:sz w:val="28"/>
          <w:szCs w:val="28"/>
          <w:lang w:eastAsia="en-US"/>
        </w:rPr>
        <w:t>видеопроекционным оборудованием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3C5B">
        <w:rPr>
          <w:rFonts w:eastAsia="Calibri"/>
          <w:sz w:val="28"/>
          <w:szCs w:val="28"/>
          <w:lang w:eastAsia="en-US"/>
        </w:rPr>
        <w:t>для презентаций, средствами звуковоспроизведения), помещения для проведения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3C5B">
        <w:rPr>
          <w:rFonts w:eastAsia="Calibri"/>
          <w:sz w:val="28"/>
          <w:szCs w:val="28"/>
          <w:lang w:eastAsia="en-US"/>
        </w:rPr>
        <w:t>практических занятий, библиотеку (имеющую рабочие места для обучающихся,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13C5B">
        <w:rPr>
          <w:rFonts w:eastAsia="Calibri"/>
          <w:sz w:val="28"/>
          <w:szCs w:val="28"/>
          <w:lang w:eastAsia="en-US"/>
        </w:rPr>
        <w:t>оснащенные компьютерами с доступом к Интернет), компьютерные классы.</w:t>
      </w: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15C8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5D15C8">
        <w:rPr>
          <w:rFonts w:eastAsia="Calibri"/>
          <w:sz w:val="28"/>
          <w:szCs w:val="28"/>
          <w:lang w:eastAsia="en-US"/>
        </w:rPr>
        <w:t xml:space="preserve"> тесты, контрольные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D15C8">
        <w:rPr>
          <w:rFonts w:eastAsia="Calibri"/>
          <w:sz w:val="28"/>
          <w:szCs w:val="28"/>
          <w:lang w:eastAsia="en-US"/>
        </w:rPr>
        <w:t>работы, рефераты, устный опрос.</w:t>
      </w: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D15C8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5D15C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D15C8">
        <w:rPr>
          <w:rFonts w:eastAsia="Calibri"/>
          <w:sz w:val="28"/>
          <w:szCs w:val="28"/>
          <w:lang w:eastAsia="en-US"/>
        </w:rPr>
        <w:t>экзамен  в</w:t>
      </w:r>
      <w:proofErr w:type="gramEnd"/>
      <w:r w:rsidRPr="005D15C8">
        <w:rPr>
          <w:rFonts w:eastAsia="Calibri"/>
          <w:sz w:val="28"/>
          <w:szCs w:val="28"/>
          <w:lang w:eastAsia="en-US"/>
        </w:rPr>
        <w:t xml:space="preserve"> устной форме.</w:t>
      </w: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D15C8">
        <w:rPr>
          <w:rFonts w:eastAsia="Calibri"/>
          <w:b/>
          <w:sz w:val="28"/>
          <w:szCs w:val="28"/>
          <w:lang w:eastAsia="en-US"/>
        </w:rPr>
        <w:t>10. Разработчик аннотации:</w:t>
      </w:r>
      <w:r w:rsidRPr="005D15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</w:t>
      </w:r>
      <w:r w:rsidRPr="005D15C8">
        <w:rPr>
          <w:sz w:val="28"/>
          <w:szCs w:val="28"/>
        </w:rPr>
        <w:t xml:space="preserve">, профессор </w:t>
      </w:r>
      <w:r w:rsidRPr="005D15C8">
        <w:rPr>
          <w:rFonts w:eastAsia="Calibri"/>
          <w:sz w:val="28"/>
          <w:szCs w:val="28"/>
          <w:lang w:eastAsia="en-US"/>
        </w:rPr>
        <w:t xml:space="preserve">Н.И. </w:t>
      </w:r>
      <w:proofErr w:type="spellStart"/>
      <w:r w:rsidRPr="005D15C8">
        <w:rPr>
          <w:rFonts w:eastAsia="Calibri"/>
          <w:sz w:val="28"/>
          <w:szCs w:val="28"/>
          <w:lang w:eastAsia="en-US"/>
        </w:rPr>
        <w:t>Биюшкина</w:t>
      </w:r>
      <w:proofErr w:type="spellEnd"/>
      <w:r w:rsidRPr="005D15C8">
        <w:rPr>
          <w:rFonts w:eastAsia="Calibri"/>
          <w:sz w:val="28"/>
          <w:szCs w:val="28"/>
          <w:lang w:eastAsia="en-US"/>
        </w:rPr>
        <w:t>.</w:t>
      </w:r>
    </w:p>
    <w:p w:rsidR="00B83C12" w:rsidRDefault="00B83C12" w:rsidP="00B83C12"/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B83C12" w:rsidRDefault="00B83C12" w:rsidP="00B83C12">
      <w:pPr>
        <w:jc w:val="center"/>
        <w:rPr>
          <w:b/>
          <w:sz w:val="28"/>
          <w:szCs w:val="28"/>
          <w:u w:val="single"/>
        </w:rPr>
      </w:pPr>
      <w:r w:rsidRPr="005D15C8">
        <w:rPr>
          <w:b/>
          <w:sz w:val="28"/>
          <w:szCs w:val="28"/>
          <w:u w:val="single"/>
        </w:rPr>
        <w:lastRenderedPageBreak/>
        <w:t xml:space="preserve">Аннотация к рабочей программе </w:t>
      </w:r>
    </w:p>
    <w:p w:rsidR="00B83C12" w:rsidRPr="005D15C8" w:rsidRDefault="00B83C12" w:rsidP="00B83C12">
      <w:pPr>
        <w:jc w:val="center"/>
        <w:rPr>
          <w:b/>
          <w:sz w:val="28"/>
          <w:szCs w:val="28"/>
          <w:u w:val="single"/>
        </w:rPr>
      </w:pPr>
      <w:proofErr w:type="gramStart"/>
      <w:r w:rsidRPr="005D15C8">
        <w:rPr>
          <w:b/>
          <w:sz w:val="28"/>
          <w:szCs w:val="28"/>
          <w:u w:val="single"/>
        </w:rPr>
        <w:t>дисциплины</w:t>
      </w:r>
      <w:proofErr w:type="gramEnd"/>
      <w:r w:rsidRPr="005D15C8">
        <w:rPr>
          <w:b/>
          <w:sz w:val="28"/>
          <w:szCs w:val="28"/>
          <w:u w:val="single"/>
        </w:rPr>
        <w:t xml:space="preserve"> «</w:t>
      </w:r>
      <w:r>
        <w:rPr>
          <w:b/>
          <w:sz w:val="28"/>
          <w:szCs w:val="28"/>
          <w:u w:val="single"/>
        </w:rPr>
        <w:t>Древне-ориентальные учения о праве и</w:t>
      </w:r>
      <w:r w:rsidRPr="00A8525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государстве</w:t>
      </w:r>
      <w:r w:rsidRPr="005D15C8">
        <w:rPr>
          <w:b/>
          <w:sz w:val="28"/>
          <w:szCs w:val="28"/>
          <w:u w:val="single"/>
        </w:rPr>
        <w:t xml:space="preserve">» </w:t>
      </w:r>
    </w:p>
    <w:p w:rsidR="00B83C12" w:rsidRPr="0089673F" w:rsidRDefault="00B83C12" w:rsidP="00B83C12">
      <w:pPr>
        <w:jc w:val="center"/>
        <w:rPr>
          <w:b/>
          <w:bCs/>
          <w:sz w:val="28"/>
          <w:szCs w:val="28"/>
        </w:rPr>
      </w:pPr>
      <w:proofErr w:type="gramStart"/>
      <w:r w:rsidRPr="0089673F">
        <w:rPr>
          <w:b/>
          <w:bCs/>
          <w:sz w:val="28"/>
          <w:szCs w:val="28"/>
        </w:rPr>
        <w:t>по</w:t>
      </w:r>
      <w:proofErr w:type="gramEnd"/>
      <w:r w:rsidRPr="0089673F">
        <w:rPr>
          <w:b/>
          <w:bCs/>
          <w:sz w:val="28"/>
          <w:szCs w:val="28"/>
        </w:rPr>
        <w:t xml:space="preserve"> направлению аспирантуры 40.06.01 Юриспруденция, </w:t>
      </w:r>
    </w:p>
    <w:p w:rsidR="00B83C12" w:rsidRPr="0089673F" w:rsidRDefault="00B83C12" w:rsidP="00B83C12">
      <w:pPr>
        <w:ind w:firstLine="567"/>
        <w:jc w:val="center"/>
        <w:rPr>
          <w:sz w:val="28"/>
          <w:szCs w:val="28"/>
        </w:rPr>
      </w:pPr>
      <w:proofErr w:type="gramStart"/>
      <w:r w:rsidRPr="0089673F">
        <w:rPr>
          <w:b/>
          <w:bCs/>
          <w:sz w:val="28"/>
          <w:szCs w:val="28"/>
        </w:rPr>
        <w:t>направленность</w:t>
      </w:r>
      <w:proofErr w:type="gramEnd"/>
      <w:r w:rsidRPr="0089673F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>1.Цели и задачи дисциплины</w:t>
      </w:r>
    </w:p>
    <w:p w:rsidR="00B83C12" w:rsidRPr="00C61F69" w:rsidRDefault="00B83C12" w:rsidP="00B83C12">
      <w:pPr>
        <w:ind w:firstLine="567"/>
        <w:jc w:val="both"/>
        <w:rPr>
          <w:sz w:val="28"/>
          <w:szCs w:val="28"/>
        </w:rPr>
      </w:pPr>
      <w:r w:rsidRPr="00C61F69">
        <w:rPr>
          <w:sz w:val="28"/>
          <w:szCs w:val="28"/>
        </w:rPr>
        <w:t>Целями освоения дисциплины</w:t>
      </w:r>
      <w:r w:rsidRPr="005D15C8">
        <w:rPr>
          <w:b/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«Древне-ориентальные учения о праве и</w:t>
      </w:r>
      <w:r w:rsidRPr="00A8525F">
        <w:rPr>
          <w:bCs/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государстве»</w:t>
      </w:r>
      <w:r w:rsidRPr="00C61F69">
        <w:rPr>
          <w:sz w:val="28"/>
          <w:szCs w:val="28"/>
        </w:rPr>
        <w:t xml:space="preserve"> являются приобретение и овладение </w:t>
      </w:r>
      <w:r>
        <w:rPr>
          <w:sz w:val="28"/>
          <w:szCs w:val="28"/>
        </w:rPr>
        <w:t>аспирантами</w:t>
      </w:r>
      <w:r w:rsidRPr="00C61F69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универсальными</w:t>
      </w:r>
      <w:r w:rsidRPr="00C61F69">
        <w:rPr>
          <w:sz w:val="28"/>
          <w:szCs w:val="28"/>
        </w:rPr>
        <w:t xml:space="preserve"> и </w:t>
      </w:r>
      <w:r>
        <w:rPr>
          <w:sz w:val="28"/>
          <w:szCs w:val="28"/>
        </w:rPr>
        <w:t>обще</w:t>
      </w:r>
      <w:r w:rsidRPr="00C61F69">
        <w:rPr>
          <w:sz w:val="28"/>
          <w:szCs w:val="28"/>
        </w:rPr>
        <w:t xml:space="preserve">профессиональными компетенциями в сфере изучения </w:t>
      </w:r>
      <w:r>
        <w:rPr>
          <w:bCs/>
          <w:sz w:val="28"/>
          <w:szCs w:val="28"/>
        </w:rPr>
        <w:t>д</w:t>
      </w:r>
      <w:r w:rsidRPr="00600A00">
        <w:rPr>
          <w:bCs/>
          <w:sz w:val="28"/>
          <w:szCs w:val="28"/>
        </w:rPr>
        <w:t>ревне-ориентальны</w:t>
      </w:r>
      <w:r>
        <w:rPr>
          <w:bCs/>
          <w:sz w:val="28"/>
          <w:szCs w:val="28"/>
        </w:rPr>
        <w:t>х</w:t>
      </w:r>
      <w:r w:rsidRPr="00600A00">
        <w:rPr>
          <w:bCs/>
          <w:sz w:val="28"/>
          <w:szCs w:val="28"/>
        </w:rPr>
        <w:t xml:space="preserve"> учени</w:t>
      </w:r>
      <w:r>
        <w:rPr>
          <w:bCs/>
          <w:sz w:val="28"/>
          <w:szCs w:val="28"/>
        </w:rPr>
        <w:t>й</w:t>
      </w:r>
      <w:r w:rsidRPr="00600A00">
        <w:rPr>
          <w:bCs/>
          <w:sz w:val="28"/>
          <w:szCs w:val="28"/>
        </w:rPr>
        <w:t xml:space="preserve"> о праве и</w:t>
      </w:r>
      <w:r w:rsidRPr="00A8525F">
        <w:rPr>
          <w:bCs/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государстве</w:t>
      </w:r>
      <w:r w:rsidRPr="00C61F69">
        <w:rPr>
          <w:sz w:val="28"/>
          <w:szCs w:val="28"/>
        </w:rPr>
        <w:t xml:space="preserve">. </w:t>
      </w:r>
    </w:p>
    <w:p w:rsidR="00B83C12" w:rsidRPr="00B43B24" w:rsidRDefault="00B83C12" w:rsidP="00B83C12">
      <w:pPr>
        <w:ind w:firstLine="567"/>
        <w:jc w:val="both"/>
        <w:rPr>
          <w:sz w:val="28"/>
          <w:szCs w:val="28"/>
        </w:rPr>
      </w:pPr>
      <w:r w:rsidRPr="00B43B24">
        <w:rPr>
          <w:sz w:val="28"/>
          <w:szCs w:val="28"/>
          <w:lang w:bidi="he-IL"/>
        </w:rPr>
        <w:t xml:space="preserve">Задачами </w:t>
      </w:r>
      <w:r w:rsidRPr="00B43B24">
        <w:rPr>
          <w:sz w:val="28"/>
          <w:szCs w:val="28"/>
        </w:rPr>
        <w:t>освоения дисциплины являются:</w:t>
      </w:r>
      <w:r w:rsidRPr="00B43B24">
        <w:rPr>
          <w:sz w:val="28"/>
          <w:szCs w:val="28"/>
          <w:lang w:bidi="he-IL"/>
        </w:rPr>
        <w:t xml:space="preserve"> получение аспирантами </w:t>
      </w:r>
      <w:r w:rsidRPr="00B43B24">
        <w:rPr>
          <w:sz w:val="28"/>
          <w:szCs w:val="28"/>
        </w:rPr>
        <w:t xml:space="preserve">знаний об основных древневосточных учениях о становлении государственных и правовых институтов; </w:t>
      </w:r>
      <w:r w:rsidRPr="00B43B24">
        <w:rPr>
          <w:sz w:val="28"/>
          <w:szCs w:val="28"/>
          <w:lang w:bidi="he-IL"/>
        </w:rPr>
        <w:t>развитие у обучающихся навыков аргументации в обоснование различных тезисов о природе политико-правовых явлений; формирования и развития собственного политического и правового мышления обучающихся.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sz w:val="28"/>
          <w:szCs w:val="28"/>
        </w:rPr>
        <w:t xml:space="preserve"> </w:t>
      </w:r>
      <w:r w:rsidRPr="005D15C8">
        <w:rPr>
          <w:b/>
          <w:sz w:val="28"/>
          <w:szCs w:val="28"/>
        </w:rPr>
        <w:t xml:space="preserve">2. </w:t>
      </w:r>
      <w:r w:rsidRPr="00EB3A03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</w:t>
      </w:r>
      <w:r w:rsidRPr="005D15C8">
        <w:rPr>
          <w:b/>
          <w:sz w:val="28"/>
          <w:szCs w:val="28"/>
        </w:rPr>
        <w:t xml:space="preserve">: </w:t>
      </w:r>
    </w:p>
    <w:p w:rsidR="00B83C12" w:rsidRPr="006B63F3" w:rsidRDefault="00B83C12" w:rsidP="00B83C12">
      <w:pPr>
        <w:ind w:firstLine="567"/>
        <w:jc w:val="both"/>
        <w:rPr>
          <w:color w:val="000000"/>
          <w:sz w:val="28"/>
          <w:szCs w:val="28"/>
          <w:lang w:bidi="he-IL"/>
        </w:rPr>
      </w:pPr>
      <w:r w:rsidRPr="006B63F3">
        <w:rPr>
          <w:color w:val="000000"/>
          <w:sz w:val="28"/>
          <w:szCs w:val="28"/>
          <w:lang w:bidi="he-IL"/>
        </w:rPr>
        <w:t xml:space="preserve">Дисциплина </w:t>
      </w:r>
      <w:r w:rsidRPr="00600A00">
        <w:rPr>
          <w:bCs/>
          <w:sz w:val="28"/>
          <w:szCs w:val="28"/>
        </w:rPr>
        <w:t>«Древне-ориентальные учения о праве и</w:t>
      </w:r>
      <w:r w:rsidRPr="00A8525F">
        <w:rPr>
          <w:bCs/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государстве»</w:t>
      </w:r>
      <w:r w:rsidRPr="006B63F3">
        <w:rPr>
          <w:color w:val="000000"/>
          <w:sz w:val="28"/>
          <w:szCs w:val="28"/>
          <w:lang w:bidi="he-IL"/>
        </w:rPr>
        <w:t xml:space="preserve"> входит в вариативную часть блока «Обязательные дисциплины (модули)», вариативная часть 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государстве».</w:t>
      </w:r>
    </w:p>
    <w:p w:rsidR="00B83C12" w:rsidRDefault="00B83C12" w:rsidP="00B83C12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7753A0">
        <w:rPr>
          <w:rFonts w:eastAsia="Calibri" w:cs="Calibri"/>
          <w:sz w:val="28"/>
          <w:szCs w:val="28"/>
          <w:lang w:eastAsia="ar-SA"/>
        </w:rPr>
        <w:t xml:space="preserve">Курс </w:t>
      </w:r>
      <w:r w:rsidRPr="00600A00">
        <w:rPr>
          <w:bCs/>
          <w:sz w:val="28"/>
          <w:szCs w:val="28"/>
        </w:rPr>
        <w:t>«Древне-ориентальные учения о государстве и праве»</w:t>
      </w:r>
      <w:r w:rsidRPr="007753A0">
        <w:rPr>
          <w:rFonts w:eastAsia="Calibri" w:cs="Calibri"/>
          <w:sz w:val="28"/>
          <w:szCs w:val="28"/>
          <w:lang w:eastAsia="ar-SA"/>
        </w:rPr>
        <w:t xml:space="preserve"> предполагает параллельное углубленное знакомство обучающихся с материалом некоторых общепрофессиональных и специальных дисциплин по специальности «Юриспруденция» – теории государства и права, истории</w:t>
      </w:r>
      <w:r>
        <w:rPr>
          <w:rFonts w:eastAsia="Calibri" w:cs="Calibri"/>
          <w:sz w:val="28"/>
          <w:szCs w:val="28"/>
          <w:lang w:eastAsia="ar-SA"/>
        </w:rPr>
        <w:t xml:space="preserve"> государства и права зарубежных стран</w:t>
      </w:r>
      <w:r w:rsidRPr="007753A0">
        <w:rPr>
          <w:rFonts w:eastAsia="Calibri" w:cs="Calibri"/>
          <w:sz w:val="28"/>
          <w:szCs w:val="28"/>
          <w:lang w:eastAsia="ar-SA"/>
        </w:rPr>
        <w:t>, ряда дисциплин федерального компонента цикла общегуманитарных и социально-экономических дисциплин в государственном образовательном стандарте высшего профессионального образования второго поколения, например, философии.</w:t>
      </w:r>
    </w:p>
    <w:p w:rsidR="00B83C12" w:rsidRPr="006B63F3" w:rsidRDefault="00B83C12" w:rsidP="00B83C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3F3">
        <w:rPr>
          <w:color w:val="000000"/>
          <w:sz w:val="28"/>
          <w:szCs w:val="28"/>
          <w:lang w:bidi="he-IL"/>
        </w:rPr>
        <w:t xml:space="preserve">Общая трудоемкость освоения дисциплины составляет 1 ЗЕ, 36 часов. Программой дисциплины предусмотрены лекционные занятия - </w:t>
      </w:r>
      <w:r>
        <w:rPr>
          <w:color w:val="000000"/>
          <w:sz w:val="28"/>
          <w:szCs w:val="28"/>
          <w:lang w:bidi="he-IL"/>
        </w:rPr>
        <w:t>4</w:t>
      </w:r>
      <w:r w:rsidRPr="006B63F3">
        <w:rPr>
          <w:color w:val="000000"/>
          <w:sz w:val="28"/>
          <w:szCs w:val="28"/>
          <w:lang w:bidi="he-IL"/>
        </w:rPr>
        <w:t xml:space="preserve"> час</w:t>
      </w:r>
      <w:r>
        <w:rPr>
          <w:color w:val="000000"/>
          <w:sz w:val="28"/>
          <w:szCs w:val="28"/>
          <w:lang w:bidi="he-IL"/>
        </w:rPr>
        <w:t>а</w:t>
      </w:r>
      <w:r w:rsidRPr="006B63F3">
        <w:rPr>
          <w:color w:val="000000"/>
          <w:sz w:val="28"/>
          <w:szCs w:val="28"/>
          <w:lang w:bidi="he-IL"/>
        </w:rPr>
        <w:t xml:space="preserve">, практические занятия – </w:t>
      </w:r>
      <w:r>
        <w:rPr>
          <w:color w:val="000000"/>
          <w:sz w:val="28"/>
          <w:szCs w:val="28"/>
          <w:lang w:bidi="he-IL"/>
        </w:rPr>
        <w:t>6</w:t>
      </w:r>
      <w:r w:rsidRPr="006B63F3">
        <w:rPr>
          <w:color w:val="000000"/>
          <w:sz w:val="28"/>
          <w:szCs w:val="28"/>
          <w:lang w:bidi="he-IL"/>
        </w:rPr>
        <w:t xml:space="preserve"> часов и самостоятельная работа аспирантов – </w:t>
      </w:r>
      <w:r>
        <w:rPr>
          <w:color w:val="000000"/>
          <w:sz w:val="28"/>
          <w:szCs w:val="28"/>
          <w:lang w:bidi="he-IL"/>
        </w:rPr>
        <w:t>26</w:t>
      </w:r>
      <w:r w:rsidRPr="006B63F3">
        <w:rPr>
          <w:color w:val="000000"/>
          <w:sz w:val="28"/>
          <w:szCs w:val="28"/>
          <w:lang w:bidi="he-IL"/>
        </w:rPr>
        <w:t xml:space="preserve"> часа.</w:t>
      </w:r>
    </w:p>
    <w:p w:rsidR="00B83C12" w:rsidRPr="006B63F3" w:rsidRDefault="00B83C12" w:rsidP="00B83C12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3. </w:t>
      </w:r>
      <w:r w:rsidRPr="00EB3A03">
        <w:rPr>
          <w:rFonts w:eastAsia="Calibri"/>
          <w:b/>
          <w:sz w:val="28"/>
          <w:szCs w:val="28"/>
          <w:lang w:eastAsia="en-US"/>
        </w:rPr>
        <w:t>Формируемые компетенции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B83C12" w:rsidRPr="00FC0390" w:rsidRDefault="00B83C12" w:rsidP="00B83C12">
      <w:pPr>
        <w:jc w:val="both"/>
        <w:rPr>
          <w:color w:val="000000"/>
          <w:sz w:val="28"/>
          <w:szCs w:val="28"/>
          <w:lang w:bidi="he-IL"/>
        </w:rPr>
      </w:pPr>
      <w:r w:rsidRPr="006D7961">
        <w:rPr>
          <w:color w:val="000000"/>
          <w:sz w:val="28"/>
          <w:szCs w:val="28"/>
          <w:lang w:bidi="he-IL"/>
        </w:rPr>
        <w:t xml:space="preserve">Программа дисциплины предусматривает формирование следующих </w:t>
      </w:r>
      <w:r w:rsidRPr="00FC0390">
        <w:rPr>
          <w:color w:val="000000"/>
          <w:sz w:val="28"/>
          <w:szCs w:val="28"/>
          <w:lang w:bidi="he-IL"/>
        </w:rPr>
        <w:t xml:space="preserve">компетенций: </w:t>
      </w:r>
      <w:r w:rsidRPr="00FC0390">
        <w:rPr>
          <w:sz w:val="28"/>
          <w:szCs w:val="28"/>
        </w:rPr>
        <w:t>УК-</w:t>
      </w:r>
      <w:proofErr w:type="gramStart"/>
      <w:r w:rsidRPr="00FC0390">
        <w:rPr>
          <w:sz w:val="28"/>
          <w:szCs w:val="28"/>
        </w:rPr>
        <w:t>1;УК</w:t>
      </w:r>
      <w:proofErr w:type="gramEnd"/>
      <w:r w:rsidRPr="00FC0390">
        <w:rPr>
          <w:sz w:val="28"/>
          <w:szCs w:val="28"/>
        </w:rPr>
        <w:t>-2;УК-5;ОПК-1;ОПК-5;ПК-1;ПК-2;ПК-3.</w:t>
      </w: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4. </w:t>
      </w:r>
      <w:r w:rsidRPr="00EB3A03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Pr="00EB3A03" w:rsidRDefault="00B83C12" w:rsidP="00B83C1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EB3A03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EB3A03">
        <w:rPr>
          <w:rFonts w:eastAsia="Calibri"/>
          <w:b/>
          <w:sz w:val="28"/>
          <w:szCs w:val="28"/>
          <w:lang w:eastAsia="en-US"/>
        </w:rPr>
        <w:t>.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 w:rsidRPr="005D15C8">
        <w:rPr>
          <w:sz w:val="28"/>
          <w:szCs w:val="28"/>
        </w:rPr>
        <w:lastRenderedPageBreak/>
        <w:t>В результате освоения дисциплины</w:t>
      </w:r>
      <w:r>
        <w:rPr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«Древне-ориентальные учения о праве и</w:t>
      </w:r>
      <w:r w:rsidRPr="00A8525F">
        <w:rPr>
          <w:bCs/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государстве»</w:t>
      </w:r>
      <w:r w:rsidRPr="005D15C8">
        <w:rPr>
          <w:sz w:val="28"/>
          <w:szCs w:val="28"/>
        </w:rPr>
        <w:t xml:space="preserve"> обучающийся должен:</w:t>
      </w:r>
    </w:p>
    <w:p w:rsidR="00B83C12" w:rsidRPr="006D7961" w:rsidRDefault="00B83C12" w:rsidP="00B83C12">
      <w:pPr>
        <w:ind w:firstLine="567"/>
        <w:jc w:val="both"/>
        <w:rPr>
          <w:sz w:val="28"/>
          <w:szCs w:val="28"/>
        </w:rPr>
      </w:pPr>
      <w:r w:rsidRPr="006D7961">
        <w:rPr>
          <w:b/>
          <w:bCs/>
          <w:sz w:val="28"/>
          <w:szCs w:val="28"/>
        </w:rPr>
        <w:t>Знать</w:t>
      </w:r>
      <w:r w:rsidRPr="006D7961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6D7961">
        <w:rPr>
          <w:sz w:val="28"/>
          <w:szCs w:val="28"/>
        </w:rPr>
        <w:t xml:space="preserve"> </w:t>
      </w:r>
      <w:proofErr w:type="spellStart"/>
      <w:r w:rsidRPr="006D7961">
        <w:rPr>
          <w:sz w:val="28"/>
          <w:szCs w:val="28"/>
        </w:rPr>
        <w:t>направления</w:t>
      </w:r>
      <w:r>
        <w:rPr>
          <w:sz w:val="28"/>
          <w:szCs w:val="28"/>
        </w:rPr>
        <w:t>я</w:t>
      </w:r>
      <w:proofErr w:type="spellEnd"/>
      <w:r w:rsidRPr="006D7961">
        <w:rPr>
          <w:sz w:val="28"/>
          <w:szCs w:val="28"/>
        </w:rPr>
        <w:t xml:space="preserve"> развития древневосточной политико-правовой мысли; иметь комплексное представление о различных доктринах и новшествах, внесенных тем или иным мыслителем в политико-правовую науку, а также о современных политических и правовых тенденциях; </w:t>
      </w:r>
    </w:p>
    <w:p w:rsidR="00B83C12" w:rsidRPr="006D7961" w:rsidRDefault="00B83C12" w:rsidP="00B83C12">
      <w:pPr>
        <w:ind w:firstLine="567"/>
        <w:jc w:val="both"/>
        <w:rPr>
          <w:sz w:val="28"/>
          <w:szCs w:val="28"/>
        </w:rPr>
      </w:pPr>
      <w:r w:rsidRPr="006D7961">
        <w:rPr>
          <w:b/>
          <w:bCs/>
          <w:sz w:val="28"/>
          <w:szCs w:val="28"/>
        </w:rPr>
        <w:t xml:space="preserve">Уметь </w:t>
      </w:r>
      <w:r w:rsidRPr="006D7961">
        <w:rPr>
          <w:sz w:val="28"/>
          <w:szCs w:val="28"/>
        </w:rPr>
        <w:t xml:space="preserve">комплексно представить идеи авторов различных доктрин и новшества, внесенные тем или иным мыслителем в политико-правовую науку; проводить идеологические и исторические параллели при сравнительном анализе государственно-правовых концепций; </w:t>
      </w:r>
    </w:p>
    <w:p w:rsidR="00B83C12" w:rsidRPr="006D7961" w:rsidRDefault="00B83C12" w:rsidP="00B83C12">
      <w:pPr>
        <w:ind w:firstLine="567"/>
        <w:jc w:val="both"/>
        <w:rPr>
          <w:sz w:val="28"/>
          <w:szCs w:val="28"/>
        </w:rPr>
      </w:pPr>
      <w:r w:rsidRPr="006D7961">
        <w:rPr>
          <w:b/>
          <w:sz w:val="28"/>
          <w:szCs w:val="28"/>
        </w:rPr>
        <w:t>Владеть</w:t>
      </w:r>
      <w:r w:rsidRPr="006D7961">
        <w:rPr>
          <w:b/>
          <w:bCs/>
          <w:iCs/>
          <w:sz w:val="28"/>
          <w:szCs w:val="28"/>
        </w:rPr>
        <w:t xml:space="preserve"> </w:t>
      </w:r>
      <w:r w:rsidRPr="006D7961">
        <w:rPr>
          <w:sz w:val="28"/>
          <w:szCs w:val="28"/>
        </w:rPr>
        <w:t>методикой самостоятельного изучения и анализа политико-правовых доктрин; исторического процесса становления и развития политико-правовой идеологии, юридической науки.</w:t>
      </w:r>
    </w:p>
    <w:p w:rsidR="00B83C12" w:rsidRPr="006D7961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6D7961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5. Содержание дисциплины.</w:t>
      </w:r>
    </w:p>
    <w:p w:rsidR="00B83C12" w:rsidRPr="004F2E14" w:rsidRDefault="00B83C12" w:rsidP="00B83C12">
      <w:pPr>
        <w:pStyle w:val="a4"/>
        <w:spacing w:line="307" w:lineRule="exact"/>
        <w:ind w:left="14" w:firstLine="478"/>
        <w:jc w:val="both"/>
        <w:rPr>
          <w:sz w:val="28"/>
          <w:szCs w:val="28"/>
        </w:rPr>
      </w:pPr>
      <w:r w:rsidRPr="00CC2D7D">
        <w:t>ТЕМА 1. ДРЕВНИЙ ЕГИПЕТ</w:t>
      </w:r>
      <w:r w:rsidRPr="004F2E14">
        <w:rPr>
          <w:sz w:val="28"/>
          <w:szCs w:val="28"/>
        </w:rPr>
        <w:t>. Обожествление фараонов и их власти. Роль главы государства. Авторитет местной власти. Мифологическое осмысление судебной власти. Осуждение коррупции. Идеи о непосредственном божественном правотворче</w:t>
      </w:r>
      <w:r w:rsidRPr="004F2E14">
        <w:rPr>
          <w:sz w:val="28"/>
          <w:szCs w:val="28"/>
        </w:rPr>
        <w:softHyphen/>
        <w:t xml:space="preserve">стве и </w:t>
      </w:r>
      <w:proofErr w:type="spellStart"/>
      <w:r w:rsidRPr="004F2E14">
        <w:rPr>
          <w:sz w:val="28"/>
          <w:szCs w:val="28"/>
        </w:rPr>
        <w:t>правоприменении</w:t>
      </w:r>
      <w:proofErr w:type="spellEnd"/>
      <w:r w:rsidRPr="004F2E14">
        <w:rPr>
          <w:sz w:val="28"/>
          <w:szCs w:val="28"/>
        </w:rPr>
        <w:t xml:space="preserve">.  Административный и судебный оракулы. Клятва как форма индивидуального правотворчества и социальной </w:t>
      </w:r>
      <w:proofErr w:type="spellStart"/>
      <w:r w:rsidRPr="004F2E14">
        <w:rPr>
          <w:sz w:val="28"/>
          <w:szCs w:val="28"/>
        </w:rPr>
        <w:t>саморегуляции</w:t>
      </w:r>
      <w:proofErr w:type="spellEnd"/>
      <w:r w:rsidRPr="004F2E14">
        <w:rPr>
          <w:sz w:val="28"/>
          <w:szCs w:val="28"/>
        </w:rPr>
        <w:t xml:space="preserve">. «Поучение </w:t>
      </w:r>
      <w:proofErr w:type="spellStart"/>
      <w:r w:rsidRPr="004F2E14">
        <w:rPr>
          <w:sz w:val="28"/>
          <w:szCs w:val="28"/>
        </w:rPr>
        <w:t>Гераклеопольского</w:t>
      </w:r>
      <w:proofErr w:type="spellEnd"/>
      <w:r w:rsidRPr="004F2E14">
        <w:rPr>
          <w:sz w:val="28"/>
          <w:szCs w:val="28"/>
        </w:rPr>
        <w:t xml:space="preserve"> царя своему сыну </w:t>
      </w:r>
      <w:proofErr w:type="spellStart"/>
      <w:r w:rsidRPr="004F2E14">
        <w:rPr>
          <w:sz w:val="28"/>
          <w:szCs w:val="28"/>
        </w:rPr>
        <w:t>Мерикара</w:t>
      </w:r>
      <w:proofErr w:type="spellEnd"/>
      <w:r w:rsidRPr="004F2E14">
        <w:rPr>
          <w:sz w:val="28"/>
          <w:szCs w:val="28"/>
        </w:rPr>
        <w:t>» и иные памятники древнеегипетской мысли. Формирование международно-правовых идей</w:t>
      </w:r>
    </w:p>
    <w:p w:rsidR="00B83C12" w:rsidRPr="004F2E14" w:rsidRDefault="00B83C12" w:rsidP="00B83C12">
      <w:pPr>
        <w:pStyle w:val="a4"/>
        <w:tabs>
          <w:tab w:val="right" w:leader="dot" w:pos="4792"/>
        </w:tabs>
        <w:ind w:left="28" w:right="15" w:firstLine="493"/>
        <w:jc w:val="both"/>
        <w:rPr>
          <w:sz w:val="28"/>
          <w:szCs w:val="28"/>
        </w:rPr>
      </w:pPr>
      <w:r w:rsidRPr="00CC2D7D">
        <w:t>ТЕМА 2. ДРЕВНИЙ ИРАН</w:t>
      </w:r>
      <w:r w:rsidRPr="004F2E14">
        <w:rPr>
          <w:sz w:val="28"/>
          <w:szCs w:val="28"/>
        </w:rPr>
        <w:t xml:space="preserve">. 4. Политико-правовые учения и мифы Древнего Ирана. Заратуштра. «Авеста». </w:t>
      </w:r>
      <w:r w:rsidRPr="004F2E14">
        <w:rPr>
          <w:iCs/>
          <w:sz w:val="28"/>
          <w:szCs w:val="28"/>
        </w:rPr>
        <w:t xml:space="preserve">Особенности </w:t>
      </w:r>
      <w:proofErr w:type="spellStart"/>
      <w:r w:rsidRPr="004F2E14">
        <w:rPr>
          <w:iCs/>
          <w:sz w:val="28"/>
          <w:szCs w:val="28"/>
        </w:rPr>
        <w:t>правопонимания</w:t>
      </w:r>
      <w:proofErr w:type="spellEnd"/>
      <w:r w:rsidRPr="004F2E14">
        <w:rPr>
          <w:iCs/>
          <w:sz w:val="28"/>
          <w:szCs w:val="28"/>
        </w:rPr>
        <w:t xml:space="preserve"> и политико-правовых идей. </w:t>
      </w:r>
      <w:r w:rsidRPr="004F2E14">
        <w:rPr>
          <w:sz w:val="28"/>
          <w:szCs w:val="28"/>
        </w:rPr>
        <w:tab/>
      </w:r>
      <w:proofErr w:type="spellStart"/>
      <w:r w:rsidRPr="004F2E14">
        <w:rPr>
          <w:sz w:val="28"/>
          <w:szCs w:val="28"/>
        </w:rPr>
        <w:t>Дуалистичность</w:t>
      </w:r>
      <w:proofErr w:type="spellEnd"/>
      <w:r w:rsidRPr="004F2E14">
        <w:rPr>
          <w:sz w:val="28"/>
          <w:szCs w:val="28"/>
        </w:rPr>
        <w:t xml:space="preserve"> мира в зороастризме: добро и зло, правое и левое.</w:t>
      </w:r>
      <w:r w:rsidRPr="004F2E14">
        <w:rPr>
          <w:iCs/>
          <w:sz w:val="28"/>
          <w:szCs w:val="28"/>
        </w:rPr>
        <w:t xml:space="preserve"> Космическая борьба сил добра и зла. Боги договора, согласия и правосудия</w:t>
      </w:r>
      <w:r w:rsidRPr="004F2E14">
        <w:rPr>
          <w:sz w:val="28"/>
          <w:szCs w:val="28"/>
        </w:rPr>
        <w:t xml:space="preserve">. </w:t>
      </w:r>
      <w:r w:rsidRPr="004F2E14">
        <w:rPr>
          <w:sz w:val="28"/>
          <w:szCs w:val="28"/>
        </w:rPr>
        <w:tab/>
      </w:r>
      <w:r w:rsidRPr="004F2E14">
        <w:rPr>
          <w:iCs/>
          <w:sz w:val="28"/>
          <w:szCs w:val="28"/>
        </w:rPr>
        <w:t xml:space="preserve">Легенда о </w:t>
      </w:r>
      <w:proofErr w:type="spellStart"/>
      <w:r w:rsidRPr="004F2E14">
        <w:rPr>
          <w:iCs/>
          <w:sz w:val="28"/>
          <w:szCs w:val="28"/>
        </w:rPr>
        <w:t>первоправителе</w:t>
      </w:r>
      <w:proofErr w:type="spellEnd"/>
      <w:r w:rsidRPr="004F2E14">
        <w:rPr>
          <w:iCs/>
          <w:sz w:val="28"/>
          <w:szCs w:val="28"/>
        </w:rPr>
        <w:t xml:space="preserve"> </w:t>
      </w:r>
      <w:proofErr w:type="spellStart"/>
      <w:r w:rsidRPr="004F2E14">
        <w:rPr>
          <w:iCs/>
          <w:sz w:val="28"/>
          <w:szCs w:val="28"/>
        </w:rPr>
        <w:t>Йиме</w:t>
      </w:r>
      <w:proofErr w:type="spellEnd"/>
      <w:r w:rsidRPr="004F2E14">
        <w:rPr>
          <w:iCs/>
          <w:sz w:val="28"/>
          <w:szCs w:val="28"/>
        </w:rPr>
        <w:t xml:space="preserve"> – сыне Неба. Манихейство. Маздакизм. Попытки реформирования зороастризма. </w:t>
      </w:r>
      <w:r w:rsidRPr="004F2E14">
        <w:rPr>
          <w:sz w:val="28"/>
          <w:szCs w:val="28"/>
        </w:rPr>
        <w:t>Право, как высшая добродетель. «Неюридическое право».</w:t>
      </w:r>
    </w:p>
    <w:p w:rsidR="00B83C12" w:rsidRPr="004F2E14" w:rsidRDefault="00B83C12" w:rsidP="00B83C12">
      <w:pPr>
        <w:pStyle w:val="a4"/>
        <w:tabs>
          <w:tab w:val="right" w:leader="dot" w:pos="4792"/>
        </w:tabs>
        <w:ind w:right="15" w:firstLine="493"/>
        <w:jc w:val="both"/>
        <w:rPr>
          <w:sz w:val="28"/>
          <w:szCs w:val="28"/>
        </w:rPr>
      </w:pPr>
      <w:r w:rsidRPr="004F2E14">
        <w:rPr>
          <w:sz w:val="28"/>
          <w:szCs w:val="28"/>
        </w:rPr>
        <w:t>Учение о царской власти. Понятие «</w:t>
      </w:r>
      <w:proofErr w:type="spellStart"/>
      <w:r w:rsidRPr="004F2E14">
        <w:rPr>
          <w:sz w:val="28"/>
          <w:szCs w:val="28"/>
        </w:rPr>
        <w:t>хварно</w:t>
      </w:r>
      <w:proofErr w:type="spellEnd"/>
      <w:r w:rsidRPr="004F2E14">
        <w:rPr>
          <w:sz w:val="28"/>
          <w:szCs w:val="28"/>
        </w:rPr>
        <w:t xml:space="preserve">» – царское избранничество. Последовательный сакральный монархизм в </w:t>
      </w:r>
      <w:proofErr w:type="spellStart"/>
      <w:r w:rsidRPr="004F2E14">
        <w:rPr>
          <w:sz w:val="28"/>
          <w:szCs w:val="28"/>
        </w:rPr>
        <w:t>Арьяварте</w:t>
      </w:r>
      <w:proofErr w:type="spellEnd"/>
      <w:r w:rsidRPr="004F2E14">
        <w:rPr>
          <w:sz w:val="28"/>
          <w:szCs w:val="28"/>
        </w:rPr>
        <w:t xml:space="preserve">. </w:t>
      </w:r>
    </w:p>
    <w:p w:rsidR="00B83C12" w:rsidRPr="004F2E14" w:rsidRDefault="00B83C12" w:rsidP="00B83C12">
      <w:pPr>
        <w:jc w:val="both"/>
        <w:rPr>
          <w:sz w:val="28"/>
          <w:szCs w:val="28"/>
        </w:rPr>
      </w:pPr>
      <w:r w:rsidRPr="004F2E14">
        <w:rPr>
          <w:sz w:val="28"/>
          <w:szCs w:val="28"/>
        </w:rPr>
        <w:t>Доисламские корни суфизма.</w:t>
      </w:r>
    </w:p>
    <w:p w:rsidR="00B83C12" w:rsidRPr="004F2E14" w:rsidRDefault="00B83C12" w:rsidP="00B83C12">
      <w:pPr>
        <w:pStyle w:val="a4"/>
        <w:tabs>
          <w:tab w:val="right" w:leader="dot" w:pos="6356"/>
        </w:tabs>
        <w:spacing w:line="302" w:lineRule="exact"/>
        <w:ind w:firstLine="492"/>
        <w:jc w:val="both"/>
        <w:rPr>
          <w:sz w:val="28"/>
          <w:szCs w:val="28"/>
        </w:rPr>
      </w:pPr>
      <w:r w:rsidRPr="00CC2D7D">
        <w:t>ТЕМА 3. ДРЕВНЯЯ ИНДИЯ</w:t>
      </w:r>
      <w:r w:rsidRPr="004F2E14">
        <w:rPr>
          <w:sz w:val="28"/>
          <w:szCs w:val="28"/>
        </w:rPr>
        <w:t xml:space="preserve">. 1. Веды и </w:t>
      </w:r>
      <w:proofErr w:type="spellStart"/>
      <w:r w:rsidRPr="004F2E14">
        <w:rPr>
          <w:sz w:val="28"/>
          <w:szCs w:val="28"/>
        </w:rPr>
        <w:t>поздневедийская</w:t>
      </w:r>
      <w:proofErr w:type="spellEnd"/>
      <w:r w:rsidRPr="004F2E14">
        <w:rPr>
          <w:sz w:val="28"/>
          <w:szCs w:val="28"/>
        </w:rPr>
        <w:t xml:space="preserve"> литература. Брахманизм. «Законы Ману». Оправдание кастового строя в законах Ману. Политические идеи брахманизма. </w:t>
      </w:r>
      <w:proofErr w:type="spellStart"/>
      <w:r w:rsidRPr="004F2E14">
        <w:rPr>
          <w:sz w:val="28"/>
          <w:szCs w:val="28"/>
        </w:rPr>
        <w:t>Шраманы</w:t>
      </w:r>
      <w:proofErr w:type="spellEnd"/>
      <w:r w:rsidRPr="004F2E14">
        <w:rPr>
          <w:sz w:val="28"/>
          <w:szCs w:val="28"/>
        </w:rPr>
        <w:t>. Джайнизм. Политическая идеология буддизма. «</w:t>
      </w:r>
      <w:proofErr w:type="spellStart"/>
      <w:r w:rsidRPr="004F2E14">
        <w:rPr>
          <w:sz w:val="28"/>
          <w:szCs w:val="28"/>
        </w:rPr>
        <w:t>Артхашастра</w:t>
      </w:r>
      <w:proofErr w:type="spellEnd"/>
      <w:r w:rsidRPr="004F2E14">
        <w:rPr>
          <w:sz w:val="28"/>
          <w:szCs w:val="28"/>
        </w:rPr>
        <w:t>».  «Махабхарата»</w:t>
      </w:r>
    </w:p>
    <w:p w:rsidR="00B83C12" w:rsidRPr="004F2E14" w:rsidRDefault="00B83C12" w:rsidP="00B83C12">
      <w:pPr>
        <w:pStyle w:val="a4"/>
        <w:tabs>
          <w:tab w:val="right" w:leader="dot" w:pos="4932"/>
        </w:tabs>
        <w:spacing w:line="292" w:lineRule="exact"/>
        <w:ind w:right="40" w:firstLine="492"/>
        <w:jc w:val="both"/>
        <w:rPr>
          <w:sz w:val="28"/>
          <w:szCs w:val="28"/>
        </w:rPr>
      </w:pPr>
      <w:r w:rsidRPr="00CC2D7D">
        <w:t>ТЕМА 4. ДРЕВНИЙ ИЗРАИЛЬ. ВЕТХОЗАВЕТНАЯ И ТАЛМУДИЧЕСКАЯ ПОЛИТИКО-ПРАВОВЫЕ КОНЦЕПЦИИ</w:t>
      </w:r>
      <w:r w:rsidRPr="004F2E14">
        <w:rPr>
          <w:sz w:val="28"/>
          <w:szCs w:val="28"/>
        </w:rPr>
        <w:t xml:space="preserve">. Ветхий Завет – </w:t>
      </w:r>
      <w:proofErr w:type="spellStart"/>
      <w:r w:rsidRPr="004F2E14">
        <w:rPr>
          <w:sz w:val="28"/>
          <w:szCs w:val="28"/>
        </w:rPr>
        <w:t>креационистская</w:t>
      </w:r>
      <w:proofErr w:type="spellEnd"/>
      <w:r w:rsidRPr="004F2E14">
        <w:rPr>
          <w:sz w:val="28"/>
          <w:szCs w:val="28"/>
        </w:rPr>
        <w:t xml:space="preserve"> картина мира. Космические масштабы деятельности Бога. Бог и человек. Основы права. Справедливость, добро и зло. Моисеев закон. Второзаконие. Суд и правосудие. Пророки и пророческая традиция. Теократия – высшая форма креационизма в праве. Теократия Судей. Возникновение и природа государства. «Царство» в Израиле – падение теократии. Роль правителя. Понимание истории Израиля в христианстве и исламе.</w:t>
      </w:r>
    </w:p>
    <w:p w:rsidR="00B83C12" w:rsidRPr="000F059E" w:rsidRDefault="00B83C12" w:rsidP="00B83C12">
      <w:pPr>
        <w:ind w:firstLine="567"/>
        <w:jc w:val="both"/>
        <w:rPr>
          <w:sz w:val="28"/>
          <w:szCs w:val="28"/>
        </w:rPr>
      </w:pPr>
      <w:r w:rsidRPr="00CC2D7D">
        <w:lastRenderedPageBreak/>
        <w:t>ТЕМА 5. ДРЕВНИЙ КИТАЙ. ДРЕВНЕЙШИЕ МИФЫ И ИДЕИ. БУДДИЗМ И ДАОСИЗМ.</w:t>
      </w:r>
      <w:r w:rsidRPr="004F2E14">
        <w:rPr>
          <w:sz w:val="28"/>
          <w:szCs w:val="28"/>
        </w:rPr>
        <w:t xml:space="preserve"> Политико-правовые идеи и мифология древнейшего периода. Политическая идеология буддизма. Лао-Цзы: Даосизм. Понятие и уровни Дао. «Дао» и «дэ». Учение о </w:t>
      </w:r>
      <w:proofErr w:type="spellStart"/>
      <w:r w:rsidRPr="004F2E14">
        <w:rPr>
          <w:sz w:val="28"/>
          <w:szCs w:val="28"/>
        </w:rPr>
        <w:t>недеянии</w:t>
      </w:r>
      <w:proofErr w:type="spellEnd"/>
      <w:r w:rsidRPr="004F2E14">
        <w:rPr>
          <w:sz w:val="28"/>
          <w:szCs w:val="28"/>
        </w:rPr>
        <w:t xml:space="preserve"> как форме власти. Понимание права. Идея минимизации законодательства. Государь и Дао. Неподвижность царской власти. Даосизм и история. Последователи Лао-Цзы.</w:t>
      </w:r>
    </w:p>
    <w:p w:rsidR="00B83C12" w:rsidRPr="000F059E" w:rsidRDefault="00B83C12" w:rsidP="00B83C1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Default="00B83C12" w:rsidP="00B83C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F059E">
        <w:rPr>
          <w:sz w:val="28"/>
          <w:szCs w:val="28"/>
        </w:rPr>
        <w:t xml:space="preserve"> </w:t>
      </w:r>
      <w:r w:rsidRPr="00EB3A03">
        <w:rPr>
          <w:rFonts w:eastAsia="Calibri"/>
          <w:b/>
          <w:sz w:val="28"/>
          <w:szCs w:val="28"/>
          <w:lang w:eastAsia="en-US"/>
        </w:rPr>
        <w:t>6. Виды учебной работы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7C10FD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0FD">
        <w:rPr>
          <w:color w:val="000000"/>
          <w:sz w:val="28"/>
          <w:szCs w:val="28"/>
          <w:lang w:bidi="he-IL"/>
        </w:rPr>
        <w:t>Преподавание дисциплины</w:t>
      </w:r>
      <w:r>
        <w:rPr>
          <w:color w:val="000000"/>
          <w:sz w:val="28"/>
          <w:szCs w:val="28"/>
          <w:lang w:bidi="he-IL"/>
        </w:rPr>
        <w:t xml:space="preserve"> </w:t>
      </w:r>
      <w:r w:rsidRPr="00600A00">
        <w:rPr>
          <w:bCs/>
          <w:sz w:val="28"/>
          <w:szCs w:val="28"/>
        </w:rPr>
        <w:t>«Древне-ориентальные учения о праве и</w:t>
      </w:r>
      <w:r w:rsidRPr="00A8525F">
        <w:rPr>
          <w:bCs/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государстве»</w:t>
      </w:r>
      <w:r w:rsidRPr="007C10FD">
        <w:rPr>
          <w:color w:val="000000"/>
          <w:sz w:val="28"/>
          <w:szCs w:val="28"/>
          <w:lang w:bidi="he-IL"/>
        </w:rPr>
        <w:t xml:space="preserve"> предусматривает следующие формы организации учебного процесса: лекционные и практические занятия, самостоятельную работу аспиранта и консультации.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6C1B7C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Pr="00EB3A03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Интернет-ресурсы: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</w:t>
      </w:r>
      <w:r w:rsidRPr="00EB3A03">
        <w:rPr>
          <w:rFonts w:eastAsia="Calibri"/>
          <w:sz w:val="28"/>
          <w:szCs w:val="28"/>
          <w:lang w:eastAsia="en-US"/>
        </w:rPr>
        <w:t>екционные аудитории (оборудованные видеопроек</w:t>
      </w:r>
      <w:r>
        <w:rPr>
          <w:rFonts w:eastAsia="Calibri"/>
          <w:sz w:val="28"/>
          <w:szCs w:val="28"/>
          <w:lang w:eastAsia="en-US"/>
        </w:rPr>
        <w:t>тором</w:t>
      </w:r>
      <w:r w:rsidRPr="00EB3A03">
        <w:rPr>
          <w:rFonts w:eastAsia="Calibri"/>
          <w:sz w:val="28"/>
          <w:szCs w:val="28"/>
          <w:lang w:eastAsia="en-US"/>
        </w:rPr>
        <w:t xml:space="preserve"> для</w:t>
      </w:r>
      <w:r>
        <w:rPr>
          <w:rFonts w:eastAsia="Calibri"/>
          <w:sz w:val="28"/>
          <w:szCs w:val="28"/>
          <w:lang w:eastAsia="en-US"/>
        </w:rPr>
        <w:t xml:space="preserve"> проведения</w:t>
      </w:r>
      <w:r w:rsidRPr="00EB3A03">
        <w:rPr>
          <w:rFonts w:eastAsia="Calibri"/>
          <w:sz w:val="28"/>
          <w:szCs w:val="28"/>
          <w:lang w:eastAsia="en-US"/>
        </w:rPr>
        <w:t xml:space="preserve"> презентаций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EB3A03">
        <w:rPr>
          <w:rFonts w:eastAsia="Calibri"/>
          <w:sz w:val="28"/>
          <w:szCs w:val="28"/>
          <w:lang w:eastAsia="en-US"/>
        </w:rPr>
        <w:t xml:space="preserve"> средствами звуковоспроизведения)</w:t>
      </w:r>
      <w:r>
        <w:rPr>
          <w:rFonts w:eastAsia="Calibri"/>
          <w:sz w:val="28"/>
          <w:szCs w:val="28"/>
          <w:lang w:eastAsia="en-US"/>
        </w:rPr>
        <w:t>;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аудитории</w:t>
      </w:r>
      <w:r w:rsidRPr="00EB3A03">
        <w:rPr>
          <w:rFonts w:eastAsia="Calibri"/>
          <w:sz w:val="28"/>
          <w:szCs w:val="28"/>
          <w:lang w:eastAsia="en-US"/>
        </w:rPr>
        <w:t xml:space="preserve"> для практических занятий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библиотек</w:t>
      </w:r>
      <w:r>
        <w:rPr>
          <w:rFonts w:eastAsia="Calibri"/>
          <w:sz w:val="28"/>
          <w:szCs w:val="28"/>
          <w:lang w:eastAsia="en-US"/>
        </w:rPr>
        <w:t>а</w:t>
      </w:r>
      <w:r w:rsidRPr="00EB3A0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с</w:t>
      </w:r>
      <w:r w:rsidRPr="00EB3A03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 xml:space="preserve"> места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 xml:space="preserve"> для обучающихся, оснащенн</w:t>
      </w:r>
      <w:r>
        <w:rPr>
          <w:rFonts w:eastAsia="Calibri"/>
          <w:sz w:val="28"/>
          <w:szCs w:val="28"/>
          <w:lang w:eastAsia="en-US"/>
        </w:rPr>
        <w:t>ыми</w:t>
      </w:r>
      <w:r w:rsidRPr="00EB3A03">
        <w:rPr>
          <w:rFonts w:eastAsia="Calibri"/>
          <w:sz w:val="28"/>
          <w:szCs w:val="28"/>
          <w:lang w:eastAsia="en-US"/>
        </w:rPr>
        <w:t xml:space="preserve"> компьютерами с доступом к Интернет</w:t>
      </w:r>
      <w:r>
        <w:rPr>
          <w:rFonts w:eastAsia="Calibri"/>
          <w:sz w:val="28"/>
          <w:szCs w:val="28"/>
          <w:lang w:eastAsia="en-US"/>
        </w:rPr>
        <w:t>у</w:t>
      </w:r>
      <w:r w:rsidRPr="00EB3A0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EB3A03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компьютерные классы.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EB3A03">
        <w:rPr>
          <w:rFonts w:eastAsia="Calibri"/>
          <w:sz w:val="28"/>
          <w:szCs w:val="28"/>
          <w:lang w:eastAsia="en-US"/>
        </w:rPr>
        <w:t xml:space="preserve"> тесты, контрольные работы, </w:t>
      </w:r>
      <w:r>
        <w:rPr>
          <w:rFonts w:eastAsia="Calibri"/>
          <w:sz w:val="28"/>
          <w:szCs w:val="28"/>
          <w:lang w:eastAsia="en-US"/>
        </w:rPr>
        <w:t>эссе</w:t>
      </w:r>
      <w:r w:rsidRPr="00EB3A03">
        <w:rPr>
          <w:rFonts w:eastAsia="Calibri"/>
          <w:sz w:val="28"/>
          <w:szCs w:val="28"/>
          <w:lang w:eastAsia="en-US"/>
        </w:rPr>
        <w:t>, устный опрос.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экзамен</w:t>
      </w:r>
      <w:r w:rsidRPr="00EB3A03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>письменной</w:t>
      </w:r>
      <w:r w:rsidRPr="00EB3A03">
        <w:rPr>
          <w:rFonts w:eastAsia="Calibri"/>
          <w:sz w:val="28"/>
          <w:szCs w:val="28"/>
          <w:lang w:eastAsia="en-US"/>
        </w:rPr>
        <w:t xml:space="preserve"> форме.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A03">
        <w:rPr>
          <w:rFonts w:eastAsia="Calibri"/>
          <w:b/>
          <w:sz w:val="28"/>
          <w:szCs w:val="28"/>
          <w:lang w:eastAsia="en-US"/>
        </w:rPr>
        <w:t>10. Разработчик аннотации: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</w:t>
      </w:r>
      <w:r w:rsidRPr="005D15C8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5D15C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Е.В. Калинина</w:t>
      </w:r>
      <w:r w:rsidRPr="00EB3A03">
        <w:rPr>
          <w:rFonts w:eastAsia="Calibri"/>
          <w:sz w:val="28"/>
          <w:szCs w:val="28"/>
          <w:lang w:eastAsia="en-US"/>
        </w:rPr>
        <w:t>.</w:t>
      </w:r>
    </w:p>
    <w:p w:rsidR="00B83C12" w:rsidRDefault="00B83C12" w:rsidP="00B83C12"/>
    <w:p w:rsidR="00B83C12" w:rsidRDefault="00B83C12" w:rsidP="00B83C12"/>
    <w:p w:rsidR="00B83C12" w:rsidRDefault="00B83C12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89673F" w:rsidRDefault="0089673F" w:rsidP="00B83C12"/>
    <w:p w:rsidR="00B83C12" w:rsidRPr="00AC054A" w:rsidRDefault="00B83C12" w:rsidP="00B83C12">
      <w:pPr>
        <w:jc w:val="center"/>
        <w:rPr>
          <w:b/>
          <w:sz w:val="28"/>
          <w:szCs w:val="28"/>
          <w:u w:val="single"/>
        </w:rPr>
      </w:pPr>
      <w:r w:rsidRPr="00AC054A">
        <w:rPr>
          <w:b/>
          <w:sz w:val="28"/>
          <w:szCs w:val="28"/>
          <w:u w:val="single"/>
        </w:rPr>
        <w:lastRenderedPageBreak/>
        <w:t xml:space="preserve">Аннотация к рабочей программе </w:t>
      </w:r>
    </w:p>
    <w:p w:rsidR="00B83C12" w:rsidRPr="00AC054A" w:rsidRDefault="00B83C12" w:rsidP="00B83C12">
      <w:pPr>
        <w:jc w:val="center"/>
        <w:rPr>
          <w:b/>
          <w:sz w:val="28"/>
          <w:szCs w:val="28"/>
          <w:u w:val="single"/>
        </w:rPr>
      </w:pPr>
      <w:proofErr w:type="gramStart"/>
      <w:r w:rsidRPr="00AC054A">
        <w:rPr>
          <w:b/>
          <w:sz w:val="28"/>
          <w:szCs w:val="28"/>
          <w:u w:val="single"/>
        </w:rPr>
        <w:t>дисциплины</w:t>
      </w:r>
      <w:proofErr w:type="gramEnd"/>
      <w:r w:rsidRPr="00AC054A">
        <w:rPr>
          <w:b/>
          <w:sz w:val="28"/>
          <w:szCs w:val="28"/>
          <w:u w:val="single"/>
        </w:rPr>
        <w:t xml:space="preserve"> «История государственно-правовой мысли стран Азии» </w:t>
      </w:r>
    </w:p>
    <w:p w:rsidR="00B83C12" w:rsidRPr="0089673F" w:rsidRDefault="00B83C12" w:rsidP="00B83C12">
      <w:pPr>
        <w:jc w:val="center"/>
        <w:rPr>
          <w:b/>
          <w:bCs/>
          <w:sz w:val="28"/>
          <w:szCs w:val="28"/>
        </w:rPr>
      </w:pPr>
      <w:proofErr w:type="gramStart"/>
      <w:r w:rsidRPr="0089673F">
        <w:rPr>
          <w:b/>
          <w:bCs/>
          <w:sz w:val="28"/>
          <w:szCs w:val="28"/>
        </w:rPr>
        <w:t>по</w:t>
      </w:r>
      <w:proofErr w:type="gramEnd"/>
      <w:r w:rsidRPr="0089673F">
        <w:rPr>
          <w:b/>
          <w:bCs/>
          <w:sz w:val="28"/>
          <w:szCs w:val="28"/>
        </w:rPr>
        <w:t xml:space="preserve"> направлению аспирантуры 40.06.01 Юриспруденция, </w:t>
      </w:r>
    </w:p>
    <w:p w:rsidR="00B83C12" w:rsidRPr="0089673F" w:rsidRDefault="00B83C12" w:rsidP="00B83C12">
      <w:pPr>
        <w:ind w:firstLine="567"/>
        <w:jc w:val="center"/>
        <w:rPr>
          <w:sz w:val="28"/>
          <w:szCs w:val="28"/>
        </w:rPr>
      </w:pPr>
      <w:proofErr w:type="gramStart"/>
      <w:r w:rsidRPr="0089673F">
        <w:rPr>
          <w:b/>
          <w:bCs/>
          <w:sz w:val="28"/>
          <w:szCs w:val="28"/>
        </w:rPr>
        <w:t>направленность</w:t>
      </w:r>
      <w:proofErr w:type="gramEnd"/>
      <w:r w:rsidRPr="0089673F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AC054A" w:rsidRDefault="00B83C12" w:rsidP="00B83C12">
      <w:pPr>
        <w:ind w:firstLine="567"/>
        <w:jc w:val="both"/>
        <w:rPr>
          <w:b/>
          <w:sz w:val="28"/>
          <w:szCs w:val="28"/>
        </w:rPr>
      </w:pPr>
      <w:r w:rsidRPr="00AC054A">
        <w:rPr>
          <w:b/>
          <w:sz w:val="28"/>
          <w:szCs w:val="28"/>
        </w:rPr>
        <w:t>1.Цели и задачи дисциплины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  <w:r w:rsidRPr="00AC054A">
        <w:rPr>
          <w:sz w:val="28"/>
          <w:szCs w:val="28"/>
        </w:rPr>
        <w:t>Целями освоения дисциплины</w:t>
      </w:r>
      <w:r w:rsidRPr="00AC054A">
        <w:rPr>
          <w:b/>
          <w:sz w:val="28"/>
          <w:szCs w:val="28"/>
        </w:rPr>
        <w:t xml:space="preserve"> </w:t>
      </w:r>
      <w:r w:rsidRPr="00AC054A">
        <w:rPr>
          <w:bCs/>
          <w:sz w:val="28"/>
          <w:szCs w:val="28"/>
        </w:rPr>
        <w:t>«История государственно-правовой мысли стран Азии»</w:t>
      </w:r>
      <w:r w:rsidRPr="00AC054A">
        <w:rPr>
          <w:sz w:val="28"/>
          <w:szCs w:val="28"/>
        </w:rPr>
        <w:t xml:space="preserve"> являются приобретение и овладение аспирантами универсальными и общепрофессиональными компетенциями в сфере изучения </w:t>
      </w:r>
      <w:r w:rsidRPr="00AC054A">
        <w:rPr>
          <w:bCs/>
          <w:sz w:val="28"/>
          <w:szCs w:val="28"/>
        </w:rPr>
        <w:t>концепций о праве и государстве стран Азии</w:t>
      </w:r>
      <w:r w:rsidRPr="00AC054A">
        <w:rPr>
          <w:sz w:val="28"/>
          <w:szCs w:val="28"/>
        </w:rPr>
        <w:t xml:space="preserve">. 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  <w:r w:rsidRPr="00AC054A">
        <w:rPr>
          <w:sz w:val="28"/>
          <w:szCs w:val="28"/>
          <w:lang w:bidi="he-IL"/>
        </w:rPr>
        <w:t xml:space="preserve">Задачами </w:t>
      </w:r>
      <w:r w:rsidRPr="00AC054A">
        <w:rPr>
          <w:sz w:val="28"/>
          <w:szCs w:val="28"/>
        </w:rPr>
        <w:t>освоения дисциплины являются:</w:t>
      </w:r>
      <w:r w:rsidRPr="00AC054A">
        <w:rPr>
          <w:sz w:val="28"/>
          <w:szCs w:val="28"/>
          <w:lang w:bidi="he-IL"/>
        </w:rPr>
        <w:t xml:space="preserve"> получение аспирантами </w:t>
      </w:r>
      <w:r>
        <w:rPr>
          <w:sz w:val="28"/>
          <w:szCs w:val="28"/>
        </w:rPr>
        <w:t>знаний о сформировавшихся в странах Азии</w:t>
      </w:r>
      <w:r w:rsidRPr="00AC054A">
        <w:rPr>
          <w:sz w:val="28"/>
          <w:szCs w:val="28"/>
        </w:rPr>
        <w:t xml:space="preserve"> основных учениях о становлении государственных и правовых институтов; </w:t>
      </w:r>
      <w:r w:rsidRPr="00AC054A">
        <w:rPr>
          <w:sz w:val="28"/>
          <w:szCs w:val="28"/>
          <w:lang w:bidi="he-IL"/>
        </w:rPr>
        <w:t>развитие у обучающихся навыков аргументации в обоснование различных тезисов о природе политико-правовых явлений; формирования и развития собственного политического и правового мышления обучающихся.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AC054A" w:rsidRDefault="00B83C12" w:rsidP="00B83C12">
      <w:pPr>
        <w:ind w:firstLine="567"/>
        <w:jc w:val="both"/>
        <w:rPr>
          <w:b/>
          <w:sz w:val="28"/>
          <w:szCs w:val="28"/>
        </w:rPr>
      </w:pPr>
      <w:r w:rsidRPr="00AC054A">
        <w:rPr>
          <w:sz w:val="28"/>
          <w:szCs w:val="28"/>
        </w:rPr>
        <w:t xml:space="preserve"> </w:t>
      </w:r>
      <w:r w:rsidRPr="00AC054A">
        <w:rPr>
          <w:b/>
          <w:sz w:val="28"/>
          <w:szCs w:val="28"/>
        </w:rPr>
        <w:t xml:space="preserve">2. Место дисциплины в учебном плане и общая трудоемкость: </w:t>
      </w:r>
    </w:p>
    <w:p w:rsidR="00B83C12" w:rsidRPr="00AC054A" w:rsidRDefault="00B83C12" w:rsidP="00B83C12">
      <w:pPr>
        <w:ind w:firstLine="567"/>
        <w:jc w:val="both"/>
        <w:rPr>
          <w:color w:val="000000"/>
          <w:sz w:val="28"/>
          <w:szCs w:val="28"/>
          <w:lang w:bidi="he-IL"/>
        </w:rPr>
      </w:pPr>
      <w:r w:rsidRPr="00AC054A">
        <w:rPr>
          <w:color w:val="000000"/>
          <w:sz w:val="28"/>
          <w:szCs w:val="28"/>
          <w:lang w:bidi="he-IL"/>
        </w:rPr>
        <w:t xml:space="preserve">Дисциплина </w:t>
      </w:r>
      <w:r w:rsidRPr="00AC054A">
        <w:rPr>
          <w:bCs/>
          <w:sz w:val="28"/>
          <w:szCs w:val="28"/>
        </w:rPr>
        <w:t>«История государственно-правовой мысли стран Азии»</w:t>
      </w:r>
      <w:r w:rsidRPr="00AC054A">
        <w:rPr>
          <w:color w:val="000000"/>
          <w:sz w:val="28"/>
          <w:szCs w:val="28"/>
          <w:lang w:bidi="he-IL"/>
        </w:rPr>
        <w:t xml:space="preserve"> входит в вариативную часть блока «Обязательные дисциплины (модули)», вариативная часть 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государстве».</w:t>
      </w:r>
    </w:p>
    <w:p w:rsidR="00B83C12" w:rsidRPr="00AC054A" w:rsidRDefault="00B83C12" w:rsidP="00B83C12">
      <w:pPr>
        <w:ind w:firstLine="709"/>
        <w:jc w:val="both"/>
        <w:rPr>
          <w:sz w:val="28"/>
          <w:szCs w:val="28"/>
          <w:lang w:eastAsia="ar-SA"/>
        </w:rPr>
      </w:pPr>
      <w:r w:rsidRPr="00AC054A">
        <w:rPr>
          <w:sz w:val="28"/>
          <w:szCs w:val="28"/>
          <w:lang w:eastAsia="ar-SA"/>
        </w:rPr>
        <w:t xml:space="preserve">Курс </w:t>
      </w:r>
      <w:r w:rsidRPr="00AC054A">
        <w:rPr>
          <w:bCs/>
          <w:sz w:val="28"/>
          <w:szCs w:val="28"/>
        </w:rPr>
        <w:t>«История государственно-правовой мысли стран Азии»</w:t>
      </w:r>
      <w:r w:rsidRPr="00AC054A">
        <w:rPr>
          <w:sz w:val="28"/>
          <w:szCs w:val="28"/>
          <w:lang w:eastAsia="ar-SA"/>
        </w:rPr>
        <w:t xml:space="preserve"> предполагает параллельное углубленное знакомство обучающихся с материалом некоторых общепрофессиональных и специальных дисциплин по специальности «Юриспруденция» – теории государства и права, истории государства и права зарубежных стран, ряда дисциплин федерального компонента цикла общегуманитарных и социально-экономических дисциплин в государственном образовательном стандарте высшего профессионального образования второго поколения </w:t>
      </w:r>
      <w:r>
        <w:rPr>
          <w:sz w:val="28"/>
          <w:szCs w:val="28"/>
          <w:lang w:eastAsia="ar-SA"/>
        </w:rPr>
        <w:t>(</w:t>
      </w:r>
      <w:r w:rsidRPr="00AC054A">
        <w:rPr>
          <w:sz w:val="28"/>
          <w:szCs w:val="28"/>
          <w:lang w:eastAsia="ar-SA"/>
        </w:rPr>
        <w:t>философии</w:t>
      </w:r>
      <w:r>
        <w:rPr>
          <w:sz w:val="28"/>
          <w:szCs w:val="28"/>
          <w:lang w:eastAsia="ar-SA"/>
        </w:rPr>
        <w:t>, философии права)</w:t>
      </w:r>
      <w:r w:rsidRPr="00AC054A">
        <w:rPr>
          <w:sz w:val="28"/>
          <w:szCs w:val="28"/>
          <w:lang w:eastAsia="ar-SA"/>
        </w:rPr>
        <w:t>.</w:t>
      </w:r>
    </w:p>
    <w:p w:rsidR="00B83C12" w:rsidRPr="00AC054A" w:rsidRDefault="00B83C12" w:rsidP="00B83C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054A">
        <w:rPr>
          <w:color w:val="000000"/>
          <w:sz w:val="28"/>
          <w:szCs w:val="28"/>
          <w:lang w:bidi="he-IL"/>
        </w:rPr>
        <w:t xml:space="preserve">Общая трудоемкость освоения дисциплины составляет 1 ЗЕ, 36 часов. Программой дисциплины предусмотрены лекционные занятия - </w:t>
      </w:r>
      <w:r>
        <w:rPr>
          <w:color w:val="000000"/>
          <w:sz w:val="28"/>
          <w:szCs w:val="28"/>
          <w:lang w:bidi="he-IL"/>
        </w:rPr>
        <w:t>6</w:t>
      </w:r>
      <w:r w:rsidRPr="00AC054A">
        <w:rPr>
          <w:color w:val="000000"/>
          <w:sz w:val="28"/>
          <w:szCs w:val="28"/>
          <w:lang w:bidi="he-IL"/>
        </w:rPr>
        <w:t xml:space="preserve"> часов, практические занятия – </w:t>
      </w:r>
      <w:r>
        <w:rPr>
          <w:color w:val="000000"/>
          <w:sz w:val="28"/>
          <w:szCs w:val="28"/>
          <w:lang w:bidi="he-IL"/>
        </w:rPr>
        <w:t>6</w:t>
      </w:r>
      <w:r w:rsidRPr="00AC054A">
        <w:rPr>
          <w:color w:val="000000"/>
          <w:sz w:val="28"/>
          <w:szCs w:val="28"/>
          <w:lang w:bidi="he-IL"/>
        </w:rPr>
        <w:t xml:space="preserve"> часов и самостоятельная работа аспирантов – </w:t>
      </w:r>
      <w:r>
        <w:rPr>
          <w:color w:val="000000"/>
          <w:sz w:val="28"/>
          <w:szCs w:val="28"/>
          <w:lang w:bidi="he-IL"/>
        </w:rPr>
        <w:t>24</w:t>
      </w:r>
      <w:r w:rsidRPr="00AC054A">
        <w:rPr>
          <w:color w:val="000000"/>
          <w:sz w:val="28"/>
          <w:szCs w:val="28"/>
          <w:lang w:bidi="he-IL"/>
        </w:rPr>
        <w:t xml:space="preserve"> часа.</w:t>
      </w:r>
    </w:p>
    <w:p w:rsidR="00B83C12" w:rsidRPr="00AC054A" w:rsidRDefault="00B83C12" w:rsidP="00B83C12">
      <w:pPr>
        <w:ind w:firstLine="709"/>
        <w:jc w:val="both"/>
        <w:rPr>
          <w:sz w:val="28"/>
          <w:szCs w:val="28"/>
          <w:lang w:eastAsia="ar-SA"/>
        </w:rPr>
      </w:pPr>
    </w:p>
    <w:p w:rsidR="00B83C12" w:rsidRPr="00AC054A" w:rsidRDefault="00B83C12" w:rsidP="00B83C12">
      <w:pPr>
        <w:ind w:firstLine="567"/>
        <w:jc w:val="both"/>
        <w:rPr>
          <w:b/>
          <w:sz w:val="28"/>
          <w:szCs w:val="28"/>
        </w:rPr>
      </w:pPr>
      <w:r w:rsidRPr="00AC054A">
        <w:rPr>
          <w:b/>
          <w:sz w:val="28"/>
          <w:szCs w:val="28"/>
        </w:rPr>
        <w:t>3. Формируемые компетенции.</w:t>
      </w:r>
    </w:p>
    <w:p w:rsidR="00B83C12" w:rsidRPr="00AC054A" w:rsidRDefault="00B83C12" w:rsidP="00B83C12">
      <w:pPr>
        <w:jc w:val="both"/>
        <w:rPr>
          <w:sz w:val="28"/>
          <w:szCs w:val="28"/>
        </w:rPr>
      </w:pPr>
      <w:r w:rsidRPr="00AC054A">
        <w:rPr>
          <w:color w:val="000000"/>
          <w:sz w:val="28"/>
          <w:szCs w:val="28"/>
          <w:lang w:bidi="he-IL"/>
        </w:rPr>
        <w:t>Программа дисциплины предусм</w:t>
      </w:r>
      <w:r>
        <w:rPr>
          <w:color w:val="000000"/>
          <w:sz w:val="28"/>
          <w:szCs w:val="28"/>
          <w:lang w:bidi="he-IL"/>
        </w:rPr>
        <w:t xml:space="preserve">атривает формирование следующих </w:t>
      </w:r>
      <w:r w:rsidRPr="00AC054A">
        <w:rPr>
          <w:color w:val="000000"/>
          <w:sz w:val="28"/>
          <w:szCs w:val="28"/>
          <w:lang w:bidi="he-IL"/>
        </w:rPr>
        <w:t xml:space="preserve">компетенций: </w:t>
      </w:r>
      <w:r w:rsidRPr="00026D22">
        <w:rPr>
          <w:color w:val="000000"/>
          <w:sz w:val="28"/>
          <w:szCs w:val="28"/>
        </w:rPr>
        <w:t>УК-</w:t>
      </w:r>
      <w:proofErr w:type="gramStart"/>
      <w:r w:rsidRPr="00026D22">
        <w:rPr>
          <w:color w:val="000000"/>
          <w:sz w:val="28"/>
          <w:szCs w:val="28"/>
        </w:rPr>
        <w:t>1;УК</w:t>
      </w:r>
      <w:proofErr w:type="gramEnd"/>
      <w:r w:rsidRPr="00026D22">
        <w:rPr>
          <w:color w:val="000000"/>
          <w:sz w:val="28"/>
          <w:szCs w:val="28"/>
        </w:rPr>
        <w:t>-2;УК-5;ОПК-1;ОПК-5;ПК-1;ПК-2;ПК-3</w:t>
      </w:r>
      <w:r>
        <w:rPr>
          <w:color w:val="000000"/>
          <w:sz w:val="28"/>
          <w:szCs w:val="28"/>
        </w:rPr>
        <w:t>.</w:t>
      </w:r>
    </w:p>
    <w:p w:rsidR="00B83C12" w:rsidRPr="00AC054A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AC054A" w:rsidRDefault="00B83C12" w:rsidP="00B83C12">
      <w:pPr>
        <w:ind w:firstLine="567"/>
        <w:jc w:val="both"/>
        <w:rPr>
          <w:b/>
          <w:sz w:val="28"/>
          <w:szCs w:val="28"/>
        </w:rPr>
      </w:pPr>
      <w:r w:rsidRPr="00AC054A">
        <w:rPr>
          <w:b/>
          <w:sz w:val="28"/>
          <w:szCs w:val="28"/>
        </w:rPr>
        <w:t>4. Знания, умения и навыки, формируемые в результате освоения</w:t>
      </w:r>
    </w:p>
    <w:p w:rsidR="00B83C12" w:rsidRPr="00AC054A" w:rsidRDefault="00B83C12" w:rsidP="00B83C12">
      <w:pPr>
        <w:ind w:firstLine="567"/>
        <w:jc w:val="both"/>
        <w:rPr>
          <w:b/>
          <w:sz w:val="28"/>
          <w:szCs w:val="28"/>
        </w:rPr>
      </w:pPr>
      <w:proofErr w:type="gramStart"/>
      <w:r w:rsidRPr="00AC054A">
        <w:rPr>
          <w:b/>
          <w:sz w:val="28"/>
          <w:szCs w:val="28"/>
        </w:rPr>
        <w:t>дисциплины</w:t>
      </w:r>
      <w:proofErr w:type="gramEnd"/>
      <w:r w:rsidRPr="00AC054A">
        <w:rPr>
          <w:b/>
          <w:sz w:val="28"/>
          <w:szCs w:val="28"/>
        </w:rPr>
        <w:t>.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  <w:r w:rsidRPr="00AC054A">
        <w:rPr>
          <w:sz w:val="28"/>
          <w:szCs w:val="28"/>
        </w:rPr>
        <w:lastRenderedPageBreak/>
        <w:t xml:space="preserve">В результате освоения дисциплины </w:t>
      </w:r>
      <w:r w:rsidRPr="00AC054A">
        <w:rPr>
          <w:bCs/>
          <w:sz w:val="28"/>
          <w:szCs w:val="28"/>
        </w:rPr>
        <w:t>«История государственно-правовой мысли стран Азии»</w:t>
      </w:r>
      <w:r w:rsidRPr="00AC054A">
        <w:rPr>
          <w:sz w:val="28"/>
          <w:szCs w:val="28"/>
        </w:rPr>
        <w:t xml:space="preserve"> обучающийся должен: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  <w:r w:rsidRPr="00AC054A">
        <w:rPr>
          <w:b/>
          <w:bCs/>
          <w:sz w:val="28"/>
          <w:szCs w:val="28"/>
        </w:rPr>
        <w:t>Знать</w:t>
      </w:r>
      <w:r w:rsidRPr="00AC054A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AC054A">
        <w:rPr>
          <w:sz w:val="28"/>
          <w:szCs w:val="28"/>
        </w:rPr>
        <w:t xml:space="preserve"> направления развития политико-правовой мысли</w:t>
      </w:r>
      <w:r>
        <w:rPr>
          <w:sz w:val="28"/>
          <w:szCs w:val="28"/>
        </w:rPr>
        <w:t xml:space="preserve"> стран Азии</w:t>
      </w:r>
      <w:r w:rsidRPr="00AC054A">
        <w:rPr>
          <w:sz w:val="28"/>
          <w:szCs w:val="28"/>
        </w:rPr>
        <w:t xml:space="preserve">; иметь комплексное представление о различных доктринах и новшествах, внесенных тем или иным мыслителем в политико-правовую науку, а также о современных политических и правовых тенденциях; </w:t>
      </w:r>
      <w:r>
        <w:rPr>
          <w:sz w:val="28"/>
          <w:szCs w:val="28"/>
        </w:rPr>
        <w:t xml:space="preserve">знать </w:t>
      </w:r>
      <w:r w:rsidRPr="00832753">
        <w:rPr>
          <w:sz w:val="28"/>
          <w:szCs w:val="28"/>
        </w:rPr>
        <w:t xml:space="preserve">критерии оценки политико-правовых </w:t>
      </w:r>
      <w:r>
        <w:rPr>
          <w:sz w:val="28"/>
          <w:szCs w:val="28"/>
        </w:rPr>
        <w:t>концепций</w:t>
      </w:r>
      <w:r w:rsidRPr="00832753">
        <w:rPr>
          <w:sz w:val="28"/>
          <w:szCs w:val="28"/>
        </w:rPr>
        <w:t>; становление и развитие политико-правовой идеологии;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  <w:r w:rsidRPr="00AC054A">
        <w:rPr>
          <w:b/>
          <w:bCs/>
          <w:sz w:val="28"/>
          <w:szCs w:val="28"/>
        </w:rPr>
        <w:t xml:space="preserve">Уметь </w:t>
      </w:r>
      <w:r w:rsidRPr="00AC054A">
        <w:rPr>
          <w:sz w:val="28"/>
          <w:szCs w:val="28"/>
        </w:rPr>
        <w:t xml:space="preserve">комплексно представить идеи авторов различных </w:t>
      </w:r>
      <w:r>
        <w:rPr>
          <w:sz w:val="28"/>
          <w:szCs w:val="28"/>
        </w:rPr>
        <w:t>учений</w:t>
      </w:r>
      <w:r w:rsidRPr="00AC054A">
        <w:rPr>
          <w:sz w:val="28"/>
          <w:szCs w:val="28"/>
        </w:rPr>
        <w:t xml:space="preserve"> и новшества, внесенные тем или иным мыслителем в политико-правовую науку; проводить идеологические и исторические параллели при сравнительном анализе государственно-правовых концепций; </w:t>
      </w:r>
      <w:r w:rsidRPr="00832753">
        <w:rPr>
          <w:sz w:val="28"/>
          <w:szCs w:val="28"/>
        </w:rPr>
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</w:t>
      </w:r>
      <w:r>
        <w:rPr>
          <w:sz w:val="28"/>
          <w:szCs w:val="28"/>
        </w:rPr>
        <w:t>;</w:t>
      </w:r>
    </w:p>
    <w:p w:rsidR="00B83C12" w:rsidRPr="00057A32" w:rsidRDefault="00B83C12" w:rsidP="00B83C12">
      <w:pPr>
        <w:ind w:firstLine="567"/>
        <w:jc w:val="both"/>
        <w:rPr>
          <w:sz w:val="28"/>
          <w:szCs w:val="28"/>
        </w:rPr>
      </w:pPr>
      <w:r w:rsidRPr="00057A32">
        <w:rPr>
          <w:b/>
          <w:sz w:val="28"/>
          <w:szCs w:val="28"/>
        </w:rPr>
        <w:t>Владеть</w:t>
      </w:r>
      <w:r w:rsidRPr="00057A32">
        <w:rPr>
          <w:b/>
          <w:bCs/>
          <w:iCs/>
          <w:sz w:val="28"/>
          <w:szCs w:val="28"/>
        </w:rPr>
        <w:t xml:space="preserve">: </w:t>
      </w:r>
      <w:r w:rsidRPr="00057A32">
        <w:rPr>
          <w:sz w:val="28"/>
          <w:szCs w:val="28"/>
        </w:rPr>
        <w:t>методикой самостоятельного изучения и анализа политико-правовых учений; исторического процесса становления и развития политико-правовой идеологии, юридической науки, международного права и национальных правовых систем.</w:t>
      </w:r>
    </w:p>
    <w:p w:rsidR="00B83C12" w:rsidRPr="00057A32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  <w:r w:rsidRPr="00AC054A">
        <w:rPr>
          <w:b/>
          <w:sz w:val="28"/>
          <w:szCs w:val="28"/>
        </w:rPr>
        <w:t>5. Содержание дисциплины.</w:t>
      </w:r>
    </w:p>
    <w:p w:rsidR="00B83C12" w:rsidRPr="00057A32" w:rsidRDefault="00B83C12" w:rsidP="00B83C12">
      <w:pPr>
        <w:pStyle w:val="a4"/>
        <w:tabs>
          <w:tab w:val="right" w:leader="dot" w:pos="6356"/>
        </w:tabs>
        <w:ind w:firstLine="492"/>
        <w:jc w:val="both"/>
        <w:rPr>
          <w:sz w:val="28"/>
          <w:szCs w:val="28"/>
        </w:rPr>
      </w:pPr>
      <w:r w:rsidRPr="00057A32">
        <w:t>РАЗДЕЛ 1. ДРЕВНЯЯ ИНДИЯ</w:t>
      </w:r>
      <w:r w:rsidRPr="00057A32">
        <w:rPr>
          <w:sz w:val="28"/>
          <w:szCs w:val="28"/>
        </w:rPr>
        <w:t xml:space="preserve">. </w:t>
      </w:r>
      <w:r w:rsidRPr="00057A32">
        <w:rPr>
          <w:bCs/>
          <w:color w:val="000000"/>
          <w:sz w:val="28"/>
          <w:szCs w:val="28"/>
        </w:rPr>
        <w:t xml:space="preserve">I. </w:t>
      </w:r>
      <w:r w:rsidRPr="00057A32">
        <w:rPr>
          <w:bCs/>
          <w:sz w:val="28"/>
          <w:szCs w:val="28"/>
        </w:rPr>
        <w:t>Веды. Законы Божественные и человеческие.</w:t>
      </w:r>
      <w:r w:rsidRPr="00057A32">
        <w:rPr>
          <w:sz w:val="28"/>
          <w:szCs w:val="28"/>
        </w:rPr>
        <w:t xml:space="preserve"> 4 канонические Веды: хронология создания и содержание. Космологическая картина мира. Антропология Вед. Ведические школы и различные редакции Вед. Сборники комментариев к Ведам: Брахманы, Упанишады, </w:t>
      </w:r>
      <w:proofErr w:type="spellStart"/>
      <w:r w:rsidRPr="00057A32">
        <w:rPr>
          <w:sz w:val="28"/>
          <w:szCs w:val="28"/>
        </w:rPr>
        <w:t>Арманьяки</w:t>
      </w:r>
      <w:proofErr w:type="spellEnd"/>
      <w:r w:rsidRPr="00057A32">
        <w:rPr>
          <w:sz w:val="28"/>
          <w:szCs w:val="28"/>
        </w:rPr>
        <w:t xml:space="preserve">. Силы вселенной и их влияние на поведение человека, общества и государственную власть. </w:t>
      </w:r>
      <w:r w:rsidRPr="00057A32">
        <w:rPr>
          <w:bCs/>
          <w:color w:val="000000"/>
          <w:sz w:val="28"/>
          <w:szCs w:val="28"/>
        </w:rPr>
        <w:t xml:space="preserve">II. </w:t>
      </w:r>
      <w:r w:rsidRPr="00057A32">
        <w:rPr>
          <w:bCs/>
          <w:sz w:val="28"/>
          <w:szCs w:val="28"/>
        </w:rPr>
        <w:t xml:space="preserve">Индуизм и право. </w:t>
      </w:r>
      <w:r w:rsidRPr="00057A32">
        <w:rPr>
          <w:sz w:val="28"/>
          <w:szCs w:val="28"/>
        </w:rPr>
        <w:t xml:space="preserve">Брахманизм как система религиозно-философских взглядов. Исключительное положение брахманов в </w:t>
      </w:r>
      <w:proofErr w:type="spellStart"/>
      <w:r w:rsidRPr="00057A32">
        <w:rPr>
          <w:sz w:val="28"/>
          <w:szCs w:val="28"/>
        </w:rPr>
        <w:t>варновой</w:t>
      </w:r>
      <w:proofErr w:type="spellEnd"/>
      <w:r w:rsidRPr="00057A32">
        <w:rPr>
          <w:sz w:val="28"/>
          <w:szCs w:val="28"/>
        </w:rPr>
        <w:t xml:space="preserve"> системе древнеиндийского общества. Философско-правовые основы индуизма на примере законов Ману и </w:t>
      </w:r>
      <w:proofErr w:type="spellStart"/>
      <w:r w:rsidRPr="00057A32">
        <w:rPr>
          <w:sz w:val="28"/>
          <w:szCs w:val="28"/>
        </w:rPr>
        <w:t>Яджнавалкьи</w:t>
      </w:r>
      <w:proofErr w:type="spellEnd"/>
      <w:r w:rsidRPr="00057A32">
        <w:rPr>
          <w:sz w:val="28"/>
          <w:szCs w:val="28"/>
        </w:rPr>
        <w:t xml:space="preserve">: регулирование имущественных, брачно-семейных отношений; преступление и наказание; судебный процесс. Современные религиозные течения на базе индуизма. </w:t>
      </w:r>
    </w:p>
    <w:p w:rsidR="00B83C12" w:rsidRPr="00057A32" w:rsidRDefault="00B83C12" w:rsidP="00B83C12">
      <w:pPr>
        <w:ind w:firstLine="567"/>
        <w:jc w:val="both"/>
        <w:rPr>
          <w:sz w:val="28"/>
          <w:szCs w:val="28"/>
        </w:rPr>
      </w:pPr>
      <w:r w:rsidRPr="00057A32">
        <w:t>РАЗДЕЛ 2. ДРЕВНИЙ ИЗРАИЛЬ. ВЕТХОЗАВЕТНАЯ И ТАЛМУДИЧЕСКАЯ ПОЛИТИКО-ПРАВОВЫЕ КОНЦЕПЦИИ.</w:t>
      </w:r>
      <w:r w:rsidRPr="00057A32">
        <w:rPr>
          <w:sz w:val="28"/>
          <w:szCs w:val="28"/>
        </w:rPr>
        <w:t xml:space="preserve"> </w:t>
      </w:r>
      <w:r w:rsidRPr="00057A32">
        <w:rPr>
          <w:bCs/>
          <w:color w:val="000000"/>
          <w:sz w:val="28"/>
          <w:szCs w:val="28"/>
        </w:rPr>
        <w:t xml:space="preserve">I. Теоретическое представление о государстве. </w:t>
      </w:r>
      <w:r w:rsidRPr="00057A32">
        <w:rPr>
          <w:sz w:val="28"/>
          <w:szCs w:val="28"/>
        </w:rPr>
        <w:t xml:space="preserve">Теория договорного происхождения государства. «Брит» как прообраз Общественного договора о создании государства. Тора как Основной закон государства. Ветхозаветные предпосылки для создания конституции и идеи конституционной монархии.  Ветхозаветная теократия - основа иерархической картины мира в трудах А.Августина и Ф. Аквинского. Основные органы власти и историческая преемственность. Иерархия. Истоки теории разделения властей. Взаимодействие светской и духовной власти. Участие народа в управлении государством. Специфика реализации народного вето. Новое прочтение ветхозаветной концепции в III в. </w:t>
      </w:r>
      <w:proofErr w:type="gramStart"/>
      <w:r w:rsidRPr="00057A32">
        <w:rPr>
          <w:sz w:val="28"/>
          <w:szCs w:val="28"/>
        </w:rPr>
        <w:t>н.э..</w:t>
      </w:r>
      <w:proofErr w:type="gramEnd"/>
      <w:r w:rsidRPr="00057A32">
        <w:rPr>
          <w:sz w:val="28"/>
          <w:szCs w:val="28"/>
        </w:rPr>
        <w:t xml:space="preserve"> </w:t>
      </w:r>
      <w:proofErr w:type="spellStart"/>
      <w:r w:rsidRPr="00057A32">
        <w:rPr>
          <w:sz w:val="28"/>
          <w:szCs w:val="28"/>
        </w:rPr>
        <w:t>Агадическое</w:t>
      </w:r>
      <w:proofErr w:type="spellEnd"/>
      <w:r w:rsidRPr="00057A32">
        <w:rPr>
          <w:sz w:val="28"/>
          <w:szCs w:val="28"/>
        </w:rPr>
        <w:t xml:space="preserve"> право. Галаха. Иудаизм в средние века. Политико-правовые </w:t>
      </w:r>
      <w:r w:rsidRPr="00057A32">
        <w:rPr>
          <w:sz w:val="28"/>
          <w:szCs w:val="28"/>
        </w:rPr>
        <w:lastRenderedPageBreak/>
        <w:t xml:space="preserve">взгляды </w:t>
      </w:r>
      <w:proofErr w:type="spellStart"/>
      <w:r w:rsidRPr="00057A32">
        <w:rPr>
          <w:sz w:val="28"/>
          <w:szCs w:val="28"/>
        </w:rPr>
        <w:t>Маймонида</w:t>
      </w:r>
      <w:proofErr w:type="spellEnd"/>
      <w:r w:rsidRPr="00057A32">
        <w:rPr>
          <w:sz w:val="28"/>
          <w:szCs w:val="28"/>
        </w:rPr>
        <w:t>. Талмудическая и каббалистическая школы. «</w:t>
      </w:r>
      <w:proofErr w:type="spellStart"/>
      <w:r w:rsidRPr="00057A32">
        <w:rPr>
          <w:sz w:val="28"/>
          <w:szCs w:val="28"/>
        </w:rPr>
        <w:t>Зогар</w:t>
      </w:r>
      <w:proofErr w:type="spellEnd"/>
      <w:r w:rsidRPr="00057A32">
        <w:rPr>
          <w:sz w:val="28"/>
          <w:szCs w:val="28"/>
        </w:rPr>
        <w:t xml:space="preserve">». Й. </w:t>
      </w:r>
      <w:proofErr w:type="spellStart"/>
      <w:r w:rsidRPr="00057A32">
        <w:rPr>
          <w:sz w:val="28"/>
          <w:szCs w:val="28"/>
        </w:rPr>
        <w:t>Каро</w:t>
      </w:r>
      <w:proofErr w:type="spellEnd"/>
      <w:r w:rsidRPr="00057A32">
        <w:rPr>
          <w:sz w:val="28"/>
          <w:szCs w:val="28"/>
        </w:rPr>
        <w:t xml:space="preserve"> «</w:t>
      </w:r>
      <w:proofErr w:type="spellStart"/>
      <w:r w:rsidRPr="00057A32">
        <w:rPr>
          <w:sz w:val="28"/>
          <w:szCs w:val="28"/>
        </w:rPr>
        <w:t>Шульхан</w:t>
      </w:r>
      <w:proofErr w:type="spellEnd"/>
      <w:r w:rsidRPr="00057A32">
        <w:rPr>
          <w:sz w:val="28"/>
          <w:szCs w:val="28"/>
        </w:rPr>
        <w:t xml:space="preserve"> </w:t>
      </w:r>
      <w:proofErr w:type="spellStart"/>
      <w:r w:rsidRPr="00057A32">
        <w:rPr>
          <w:sz w:val="28"/>
          <w:szCs w:val="28"/>
        </w:rPr>
        <w:t>Арух</w:t>
      </w:r>
      <w:proofErr w:type="spellEnd"/>
      <w:r w:rsidRPr="00057A32">
        <w:rPr>
          <w:sz w:val="28"/>
          <w:szCs w:val="28"/>
        </w:rPr>
        <w:t xml:space="preserve">». Кордовская и </w:t>
      </w:r>
      <w:proofErr w:type="spellStart"/>
      <w:r w:rsidRPr="00057A32">
        <w:rPr>
          <w:sz w:val="28"/>
          <w:szCs w:val="28"/>
        </w:rPr>
        <w:t>виленская</w:t>
      </w:r>
      <w:proofErr w:type="spellEnd"/>
      <w:r w:rsidRPr="00057A32">
        <w:rPr>
          <w:sz w:val="28"/>
          <w:szCs w:val="28"/>
        </w:rPr>
        <w:t xml:space="preserve"> школы. </w:t>
      </w:r>
      <w:r w:rsidRPr="00057A32">
        <w:rPr>
          <w:bCs/>
          <w:color w:val="000000"/>
          <w:sz w:val="28"/>
          <w:szCs w:val="28"/>
        </w:rPr>
        <w:t xml:space="preserve">II. Искусство управления. </w:t>
      </w:r>
      <w:r w:rsidRPr="00057A32">
        <w:rPr>
          <w:color w:val="000000"/>
          <w:sz w:val="28"/>
          <w:szCs w:val="28"/>
        </w:rPr>
        <w:t xml:space="preserve">Предмет и цели царского искусства управления, изложенные в Ветхом Завете. </w:t>
      </w:r>
      <w:r w:rsidRPr="00057A32">
        <w:rPr>
          <w:sz w:val="28"/>
          <w:szCs w:val="28"/>
        </w:rPr>
        <w:t xml:space="preserve">Имидж правителя. Ветхозаветные и талмудические наставления правителю. Пределы государственной власти. Ограничения правомочий правителя. </w:t>
      </w:r>
      <w:r w:rsidRPr="00057A32">
        <w:rPr>
          <w:color w:val="000000"/>
          <w:sz w:val="28"/>
          <w:szCs w:val="28"/>
        </w:rPr>
        <w:t xml:space="preserve">Идеальный правитель и идеальное государство в Ветхозаветной и талмудической доктрине. Проекция на политические учения раннего Средневековья и Нового времени. Идеальная организация власти. </w:t>
      </w:r>
      <w:r w:rsidRPr="00057A32">
        <w:rPr>
          <w:bCs/>
          <w:color w:val="000000"/>
          <w:sz w:val="28"/>
          <w:szCs w:val="28"/>
        </w:rPr>
        <w:t xml:space="preserve">III. Мораль, право и правосудие. </w:t>
      </w:r>
      <w:r w:rsidRPr="00057A32">
        <w:rPr>
          <w:sz w:val="28"/>
          <w:szCs w:val="28"/>
        </w:rPr>
        <w:t xml:space="preserve">Становление и особенности иудейского </w:t>
      </w:r>
      <w:proofErr w:type="spellStart"/>
      <w:r w:rsidRPr="00057A32">
        <w:rPr>
          <w:sz w:val="28"/>
          <w:szCs w:val="28"/>
        </w:rPr>
        <w:t>правопонимания</w:t>
      </w:r>
      <w:proofErr w:type="spellEnd"/>
      <w:r w:rsidRPr="00057A32">
        <w:rPr>
          <w:sz w:val="28"/>
          <w:szCs w:val="28"/>
        </w:rPr>
        <w:t xml:space="preserve">. Иерархия источников права. Пятикнижие Моисеево и Устная Тора. «Второстепенное законодательство». Справедливость и правосудие. Принципы правосудия. Судебная система. Подсудность главы государства. </w:t>
      </w:r>
      <w:r w:rsidRPr="00057A32">
        <w:rPr>
          <w:color w:val="000000"/>
          <w:sz w:val="28"/>
          <w:szCs w:val="28"/>
        </w:rPr>
        <w:t xml:space="preserve"> Международные отношения. </w:t>
      </w:r>
      <w:r w:rsidRPr="00057A32">
        <w:rPr>
          <w:sz w:val="28"/>
          <w:szCs w:val="28"/>
        </w:rPr>
        <w:t>Основы международного и гуманитарного права, нашедшие отражение в Торе</w:t>
      </w:r>
    </w:p>
    <w:p w:rsidR="00B83C12" w:rsidRPr="00057A32" w:rsidRDefault="00B83C12" w:rsidP="00B83C12">
      <w:pPr>
        <w:pStyle w:val="a4"/>
        <w:tabs>
          <w:tab w:val="right" w:leader="dot" w:pos="4932"/>
        </w:tabs>
        <w:spacing w:line="292" w:lineRule="exact"/>
        <w:ind w:right="40" w:firstLine="492"/>
        <w:jc w:val="both"/>
        <w:rPr>
          <w:sz w:val="28"/>
          <w:szCs w:val="28"/>
          <w:lang w:bidi="he-IL"/>
        </w:rPr>
      </w:pPr>
      <w:r w:rsidRPr="00057A32">
        <w:t>РАЗДЕЛ 3.</w:t>
      </w:r>
      <w:r w:rsidRPr="00057A32">
        <w:rPr>
          <w:lang w:bidi="he-IL"/>
        </w:rPr>
        <w:t xml:space="preserve"> ДРЕВНИЙ КИТАЙ. КОНФУЦИАНСТВО И ЛЕГИЗМ</w:t>
      </w:r>
      <w:r w:rsidRPr="00057A32">
        <w:rPr>
          <w:sz w:val="28"/>
          <w:szCs w:val="28"/>
          <w:lang w:bidi="he-IL"/>
        </w:rPr>
        <w:t xml:space="preserve">. Аномия (отсутствие позитивного закона) как основа </w:t>
      </w:r>
      <w:proofErr w:type="spellStart"/>
      <w:r w:rsidRPr="00057A32">
        <w:rPr>
          <w:sz w:val="28"/>
          <w:szCs w:val="28"/>
          <w:lang w:bidi="he-IL"/>
        </w:rPr>
        <w:t>правопонимания</w:t>
      </w:r>
      <w:proofErr w:type="spellEnd"/>
      <w:r w:rsidRPr="00057A32">
        <w:rPr>
          <w:sz w:val="28"/>
          <w:szCs w:val="28"/>
          <w:lang w:bidi="he-IL"/>
        </w:rPr>
        <w:t xml:space="preserve">. Право, нравственность, ритуал как основа права. Государственное управление. Советы государю. Истинный и благородный ученый как советник государя. Личность и государство. </w:t>
      </w:r>
      <w:proofErr w:type="spellStart"/>
      <w:r w:rsidRPr="00057A32">
        <w:rPr>
          <w:sz w:val="28"/>
          <w:szCs w:val="28"/>
          <w:lang w:bidi="he-IL"/>
        </w:rPr>
        <w:t>Совершенномудрый</w:t>
      </w:r>
      <w:proofErr w:type="spellEnd"/>
      <w:r w:rsidRPr="00057A32">
        <w:rPr>
          <w:sz w:val="28"/>
          <w:szCs w:val="28"/>
          <w:lang w:bidi="he-IL"/>
        </w:rPr>
        <w:t>. Благородный муж и «низкий» человек. Исправление имен. Мо-</w:t>
      </w:r>
      <w:proofErr w:type="spellStart"/>
      <w:r w:rsidRPr="00057A32">
        <w:rPr>
          <w:sz w:val="28"/>
          <w:szCs w:val="28"/>
          <w:lang w:bidi="he-IL"/>
        </w:rPr>
        <w:t>цзы</w:t>
      </w:r>
      <w:proofErr w:type="spellEnd"/>
      <w:r w:rsidRPr="00057A32">
        <w:rPr>
          <w:sz w:val="28"/>
          <w:szCs w:val="28"/>
          <w:lang w:bidi="he-IL"/>
        </w:rPr>
        <w:t xml:space="preserve"> и концепция договорного происхождения государства. Идеи Конфуция и Китай в ХХ веке. Сильное государство и его основы. Государство как самоцель и </w:t>
      </w:r>
      <w:proofErr w:type="spellStart"/>
      <w:r w:rsidRPr="00057A32">
        <w:rPr>
          <w:sz w:val="28"/>
          <w:szCs w:val="28"/>
          <w:lang w:bidi="he-IL"/>
        </w:rPr>
        <w:t>самоценность</w:t>
      </w:r>
      <w:proofErr w:type="spellEnd"/>
      <w:r w:rsidRPr="00057A32">
        <w:rPr>
          <w:sz w:val="28"/>
          <w:szCs w:val="28"/>
          <w:lang w:bidi="he-IL"/>
        </w:rPr>
        <w:t xml:space="preserve">.  Законность и реформы. Идея свободы реформатора от старых законов. Соотношение права и закона. Учение о преступлении и наказании. Карательная природа права у легистов. Элементы конфуцианства и даосизма у </w:t>
      </w:r>
      <w:proofErr w:type="spellStart"/>
      <w:r w:rsidRPr="00057A32">
        <w:rPr>
          <w:sz w:val="28"/>
          <w:szCs w:val="28"/>
          <w:lang w:bidi="he-IL"/>
        </w:rPr>
        <w:t>фацзя</w:t>
      </w:r>
      <w:proofErr w:type="spellEnd"/>
      <w:r w:rsidRPr="00057A32">
        <w:rPr>
          <w:sz w:val="28"/>
          <w:szCs w:val="28"/>
          <w:lang w:bidi="he-IL"/>
        </w:rPr>
        <w:t xml:space="preserve">. Последователи </w:t>
      </w:r>
      <w:proofErr w:type="spellStart"/>
      <w:r w:rsidRPr="00057A32">
        <w:rPr>
          <w:sz w:val="28"/>
          <w:szCs w:val="28"/>
          <w:lang w:bidi="he-IL"/>
        </w:rPr>
        <w:t>Шан</w:t>
      </w:r>
      <w:proofErr w:type="spellEnd"/>
      <w:r w:rsidRPr="00057A32">
        <w:rPr>
          <w:sz w:val="28"/>
          <w:szCs w:val="28"/>
          <w:lang w:bidi="he-IL"/>
        </w:rPr>
        <w:t xml:space="preserve"> Яна в Китае</w:t>
      </w:r>
    </w:p>
    <w:p w:rsidR="00B83C12" w:rsidRPr="00057A32" w:rsidRDefault="00B83C12" w:rsidP="00B83C12">
      <w:pPr>
        <w:ind w:firstLine="567"/>
        <w:jc w:val="both"/>
        <w:rPr>
          <w:sz w:val="28"/>
          <w:szCs w:val="28"/>
        </w:rPr>
      </w:pPr>
      <w:r w:rsidRPr="00057A32">
        <w:t>РАЗДЕЛ 4. ИСЛАМ и ШАРИАТ</w:t>
      </w:r>
      <w:r w:rsidRPr="00057A32">
        <w:rPr>
          <w:sz w:val="28"/>
          <w:szCs w:val="28"/>
        </w:rPr>
        <w:t xml:space="preserve">. Возникновение ислама в VII в. н.э. в Западной Аравии. Жизнь и деяния пророка Мухаммеда. Становление ислама как системы, состоящей из философско-теологической доктрины (калам) и нормативно-правовой системы (шариат). Индивид как субъект ислама. Права и обязанности индивида в различных сферах жизни. Связь индивида с </w:t>
      </w:r>
      <w:proofErr w:type="spellStart"/>
      <w:r w:rsidRPr="00057A32">
        <w:rPr>
          <w:sz w:val="28"/>
          <w:szCs w:val="28"/>
        </w:rPr>
        <w:t>уммой</w:t>
      </w:r>
      <w:proofErr w:type="spellEnd"/>
      <w:r w:rsidRPr="00057A32">
        <w:rPr>
          <w:sz w:val="28"/>
          <w:szCs w:val="28"/>
        </w:rPr>
        <w:t xml:space="preserve"> (религиозно-политической общиной). Источники вероучения и права в исламе: Коран и поясняющая его Сунна, фетва, </w:t>
      </w:r>
      <w:proofErr w:type="spellStart"/>
      <w:r w:rsidRPr="00057A32">
        <w:rPr>
          <w:sz w:val="28"/>
          <w:szCs w:val="28"/>
        </w:rPr>
        <w:t>иджма</w:t>
      </w:r>
      <w:proofErr w:type="spellEnd"/>
      <w:r w:rsidRPr="00057A32">
        <w:rPr>
          <w:sz w:val="28"/>
          <w:szCs w:val="28"/>
        </w:rPr>
        <w:t xml:space="preserve">, </w:t>
      </w:r>
      <w:proofErr w:type="spellStart"/>
      <w:r w:rsidRPr="00057A32">
        <w:rPr>
          <w:sz w:val="28"/>
          <w:szCs w:val="28"/>
        </w:rPr>
        <w:t>кияс</w:t>
      </w:r>
      <w:proofErr w:type="spellEnd"/>
      <w:r w:rsidRPr="00057A32">
        <w:rPr>
          <w:sz w:val="28"/>
          <w:szCs w:val="28"/>
        </w:rPr>
        <w:t>. Шариат – мусульманское право. Сунниты, шииты, исмаилиты, ваххабиты и другие течения ислама.</w:t>
      </w: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AC054A" w:rsidRDefault="00B83C12" w:rsidP="00B83C12">
      <w:pPr>
        <w:ind w:firstLine="567"/>
        <w:jc w:val="both"/>
        <w:rPr>
          <w:sz w:val="28"/>
          <w:szCs w:val="28"/>
        </w:rPr>
      </w:pPr>
      <w:r w:rsidRPr="00AC054A">
        <w:rPr>
          <w:sz w:val="28"/>
          <w:szCs w:val="28"/>
        </w:rPr>
        <w:t xml:space="preserve"> </w:t>
      </w:r>
      <w:r w:rsidRPr="00AC054A">
        <w:rPr>
          <w:b/>
          <w:sz w:val="28"/>
          <w:szCs w:val="28"/>
        </w:rPr>
        <w:t>6. Виды учебной работы.</w:t>
      </w:r>
      <w:r w:rsidRPr="00AC054A">
        <w:rPr>
          <w:sz w:val="28"/>
          <w:szCs w:val="28"/>
        </w:rPr>
        <w:t xml:space="preserve"> </w:t>
      </w: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4A">
        <w:rPr>
          <w:color w:val="000000"/>
          <w:sz w:val="28"/>
          <w:szCs w:val="28"/>
          <w:lang w:bidi="he-IL"/>
        </w:rPr>
        <w:t xml:space="preserve">Преподавание дисциплины </w:t>
      </w:r>
      <w:r w:rsidRPr="00AC054A">
        <w:rPr>
          <w:bCs/>
          <w:sz w:val="28"/>
          <w:szCs w:val="28"/>
        </w:rPr>
        <w:t>«История государственно-правовой мысли стран Азии»</w:t>
      </w:r>
      <w:r w:rsidRPr="00AC054A">
        <w:rPr>
          <w:color w:val="000000"/>
          <w:sz w:val="28"/>
          <w:szCs w:val="28"/>
          <w:lang w:bidi="he-IL"/>
        </w:rPr>
        <w:t xml:space="preserve"> предусматривает следующие формы организации учебного процесса: лекционные и практические занятия, самостоятельную работу аспиранта и консультации.</w:t>
      </w: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3C12" w:rsidRPr="00AC054A" w:rsidRDefault="00B83C12" w:rsidP="00B83C12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AC054A">
        <w:rPr>
          <w:rFonts w:eastAsia="Calibri"/>
          <w:b/>
          <w:sz w:val="28"/>
          <w:szCs w:val="28"/>
          <w:lang w:eastAsia="en-US"/>
        </w:rPr>
        <w:t>7. Технические и программные средства обучения, Интернет и Интернет-ресурсы:</w:t>
      </w:r>
    </w:p>
    <w:p w:rsidR="00B83C12" w:rsidRPr="00AC054A" w:rsidRDefault="00B83C12" w:rsidP="00B83C12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AC054A">
        <w:rPr>
          <w:rFonts w:eastAsia="Calibri"/>
          <w:sz w:val="28"/>
          <w:szCs w:val="28"/>
          <w:lang w:eastAsia="en-US"/>
        </w:rPr>
        <w:t>- лекционные аудитории (оборудованные видеопроектором для проведения презентаций и средствами звуковоспроизведения);</w:t>
      </w:r>
    </w:p>
    <w:p w:rsidR="00B83C12" w:rsidRPr="00AC054A" w:rsidRDefault="00B83C12" w:rsidP="00B83C12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AC054A">
        <w:rPr>
          <w:rFonts w:eastAsia="Calibri"/>
          <w:sz w:val="28"/>
          <w:szCs w:val="28"/>
          <w:lang w:eastAsia="en-US"/>
        </w:rPr>
        <w:lastRenderedPageBreak/>
        <w:t xml:space="preserve">- аудитории для практических занятий; </w:t>
      </w:r>
    </w:p>
    <w:p w:rsidR="00B83C12" w:rsidRPr="00AC054A" w:rsidRDefault="00B83C12" w:rsidP="00B83C12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AC054A">
        <w:rPr>
          <w:rFonts w:eastAsia="Calibri"/>
          <w:sz w:val="28"/>
          <w:szCs w:val="28"/>
          <w:lang w:eastAsia="en-US"/>
        </w:rPr>
        <w:t xml:space="preserve">- библиотека (с рабочими местами для обучающихся, оснащенными компьютерами с доступом к Интернету); </w:t>
      </w:r>
    </w:p>
    <w:p w:rsidR="00B83C12" w:rsidRPr="00AC054A" w:rsidRDefault="00B83C12" w:rsidP="00B83C12">
      <w:pPr>
        <w:pStyle w:val="a3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 w:rsidRPr="00AC054A">
        <w:rPr>
          <w:rFonts w:eastAsia="Calibri"/>
          <w:sz w:val="28"/>
          <w:szCs w:val="28"/>
          <w:lang w:eastAsia="en-US"/>
        </w:rPr>
        <w:t>- компьютерные классы.</w:t>
      </w: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4A">
        <w:rPr>
          <w:b/>
          <w:sz w:val="28"/>
          <w:szCs w:val="28"/>
        </w:rPr>
        <w:t>8. Формы текущего контроля успеваемости студентов:</w:t>
      </w:r>
      <w:r w:rsidRPr="00AC054A">
        <w:rPr>
          <w:sz w:val="28"/>
          <w:szCs w:val="28"/>
        </w:rPr>
        <w:t xml:space="preserve"> тесты, контрольные работы, </w:t>
      </w:r>
      <w:r>
        <w:rPr>
          <w:sz w:val="28"/>
          <w:szCs w:val="28"/>
        </w:rPr>
        <w:t xml:space="preserve">таблицы сравнительного анализа, </w:t>
      </w:r>
      <w:r w:rsidRPr="00AC054A">
        <w:rPr>
          <w:sz w:val="28"/>
          <w:szCs w:val="28"/>
        </w:rPr>
        <w:t>эссе, устный опрос.</w:t>
      </w: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54A">
        <w:rPr>
          <w:b/>
          <w:sz w:val="28"/>
          <w:szCs w:val="28"/>
        </w:rPr>
        <w:t>9. Виды и формы промежуточной аттестации:</w:t>
      </w:r>
      <w:r w:rsidRPr="00AC054A">
        <w:rPr>
          <w:sz w:val="28"/>
          <w:szCs w:val="28"/>
        </w:rPr>
        <w:t xml:space="preserve"> </w:t>
      </w:r>
      <w:r>
        <w:rPr>
          <w:sz w:val="28"/>
          <w:szCs w:val="28"/>
        </w:rPr>
        <w:t>зачет</w:t>
      </w:r>
      <w:r w:rsidRPr="00AC054A">
        <w:rPr>
          <w:sz w:val="28"/>
          <w:szCs w:val="28"/>
        </w:rPr>
        <w:t xml:space="preserve"> в письменной форме.</w:t>
      </w: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3C12" w:rsidRPr="00AC054A" w:rsidRDefault="00B83C12" w:rsidP="00B83C1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054A">
        <w:rPr>
          <w:b/>
          <w:sz w:val="28"/>
          <w:szCs w:val="28"/>
        </w:rPr>
        <w:t>10. Разработчик аннотации:</w:t>
      </w:r>
      <w:r w:rsidRPr="00AC054A">
        <w:rPr>
          <w:sz w:val="28"/>
          <w:szCs w:val="28"/>
        </w:rPr>
        <w:t xml:space="preserve"> </w:t>
      </w:r>
      <w:proofErr w:type="spellStart"/>
      <w:r w:rsidRPr="00AC054A">
        <w:rPr>
          <w:sz w:val="28"/>
          <w:szCs w:val="28"/>
        </w:rPr>
        <w:t>д.ю.н</w:t>
      </w:r>
      <w:proofErr w:type="spellEnd"/>
      <w:r w:rsidRPr="00AC054A">
        <w:rPr>
          <w:sz w:val="28"/>
          <w:szCs w:val="28"/>
        </w:rPr>
        <w:t>., доцент Е.В. Калинина.</w:t>
      </w:r>
    </w:p>
    <w:p w:rsidR="00B83C12" w:rsidRPr="00AC054A" w:rsidRDefault="00B83C12" w:rsidP="00B83C12">
      <w:pPr>
        <w:rPr>
          <w:sz w:val="28"/>
          <w:szCs w:val="28"/>
        </w:rPr>
      </w:pPr>
    </w:p>
    <w:p w:rsidR="00B83C12" w:rsidRDefault="00B83C12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Pr="00AC054A" w:rsidRDefault="0089673F" w:rsidP="00B83C12">
      <w:pPr>
        <w:rPr>
          <w:sz w:val="28"/>
          <w:szCs w:val="28"/>
        </w:rPr>
      </w:pPr>
    </w:p>
    <w:p w:rsidR="00B83C12" w:rsidRPr="00DF1F11" w:rsidRDefault="00B83C12" w:rsidP="00B83C12">
      <w:pPr>
        <w:rPr>
          <w:b/>
          <w:bCs/>
          <w:sz w:val="28"/>
          <w:szCs w:val="28"/>
          <w:u w:val="single"/>
        </w:rPr>
      </w:pPr>
    </w:p>
    <w:p w:rsidR="00B83C12" w:rsidRDefault="00B83C12" w:rsidP="00B83C12">
      <w:pPr>
        <w:jc w:val="center"/>
        <w:rPr>
          <w:b/>
          <w:bCs/>
          <w:sz w:val="28"/>
          <w:szCs w:val="28"/>
          <w:u w:val="single"/>
        </w:rPr>
      </w:pPr>
      <w:r w:rsidRPr="0091491F">
        <w:rPr>
          <w:b/>
          <w:bCs/>
          <w:sz w:val="28"/>
          <w:szCs w:val="28"/>
          <w:u w:val="single"/>
        </w:rPr>
        <w:lastRenderedPageBreak/>
        <w:t>Аннотация к рабочей программе</w:t>
      </w:r>
    </w:p>
    <w:p w:rsidR="00B83C12" w:rsidRDefault="00B83C12" w:rsidP="00B83C12">
      <w:pPr>
        <w:jc w:val="center"/>
        <w:rPr>
          <w:b/>
          <w:bCs/>
          <w:color w:val="333333"/>
          <w:sz w:val="28"/>
          <w:szCs w:val="28"/>
          <w:u w:val="single"/>
        </w:rPr>
      </w:pPr>
      <w:proofErr w:type="gramStart"/>
      <w:r w:rsidRPr="0091491F">
        <w:rPr>
          <w:b/>
          <w:bCs/>
          <w:sz w:val="28"/>
          <w:szCs w:val="28"/>
          <w:u w:val="single"/>
        </w:rPr>
        <w:t>дисциплины</w:t>
      </w:r>
      <w:proofErr w:type="gramEnd"/>
      <w:r w:rsidRPr="0091491F">
        <w:rPr>
          <w:b/>
          <w:bCs/>
          <w:sz w:val="28"/>
          <w:szCs w:val="28"/>
          <w:u w:val="single"/>
        </w:rPr>
        <w:t xml:space="preserve"> </w:t>
      </w:r>
      <w:r w:rsidRPr="00716182">
        <w:rPr>
          <w:b/>
          <w:bCs/>
          <w:sz w:val="28"/>
          <w:szCs w:val="28"/>
          <w:u w:val="single"/>
        </w:rPr>
        <w:t>«</w:t>
      </w:r>
      <w:r w:rsidRPr="00716182">
        <w:rPr>
          <w:b/>
          <w:bCs/>
          <w:color w:val="333333"/>
          <w:sz w:val="28"/>
          <w:szCs w:val="28"/>
          <w:u w:val="single"/>
        </w:rPr>
        <w:t xml:space="preserve">История государственно-правовой мысли </w:t>
      </w:r>
    </w:p>
    <w:p w:rsidR="00B83C12" w:rsidRPr="00716182" w:rsidRDefault="00B83C12" w:rsidP="00B83C12">
      <w:pPr>
        <w:jc w:val="center"/>
        <w:rPr>
          <w:b/>
          <w:bCs/>
          <w:sz w:val="28"/>
          <w:szCs w:val="28"/>
          <w:u w:val="single"/>
        </w:rPr>
      </w:pPr>
      <w:r w:rsidRPr="00716182">
        <w:rPr>
          <w:b/>
          <w:bCs/>
          <w:color w:val="333333"/>
          <w:sz w:val="28"/>
          <w:szCs w:val="28"/>
          <w:u w:val="single"/>
        </w:rPr>
        <w:t>США и Европы</w:t>
      </w:r>
      <w:r w:rsidRPr="00716182">
        <w:rPr>
          <w:b/>
          <w:bCs/>
          <w:sz w:val="28"/>
          <w:szCs w:val="28"/>
          <w:u w:val="single"/>
        </w:rPr>
        <w:t>»</w:t>
      </w:r>
    </w:p>
    <w:p w:rsidR="00B83C12" w:rsidRPr="0089673F" w:rsidRDefault="00B83C12" w:rsidP="0089673F">
      <w:pPr>
        <w:jc w:val="center"/>
        <w:rPr>
          <w:b/>
          <w:bCs/>
          <w:sz w:val="28"/>
          <w:szCs w:val="28"/>
        </w:rPr>
      </w:pPr>
      <w:proofErr w:type="gramStart"/>
      <w:r w:rsidRPr="0089673F">
        <w:rPr>
          <w:b/>
          <w:bCs/>
          <w:sz w:val="28"/>
          <w:szCs w:val="28"/>
        </w:rPr>
        <w:t>по</w:t>
      </w:r>
      <w:proofErr w:type="gramEnd"/>
      <w:r w:rsidRPr="0089673F">
        <w:rPr>
          <w:b/>
          <w:bCs/>
          <w:sz w:val="28"/>
          <w:szCs w:val="28"/>
        </w:rPr>
        <w:t xml:space="preserve"> направлению аспирантуры 40.06.01 Юриспруденция,</w:t>
      </w:r>
    </w:p>
    <w:p w:rsidR="00B83C12" w:rsidRPr="0089673F" w:rsidRDefault="00B83C12" w:rsidP="0089673F">
      <w:pPr>
        <w:jc w:val="center"/>
        <w:rPr>
          <w:b/>
          <w:sz w:val="28"/>
          <w:szCs w:val="28"/>
          <w:u w:val="single"/>
        </w:rPr>
      </w:pPr>
      <w:proofErr w:type="gramStart"/>
      <w:r w:rsidRPr="0089673F">
        <w:rPr>
          <w:b/>
          <w:bCs/>
          <w:sz w:val="28"/>
          <w:szCs w:val="28"/>
        </w:rPr>
        <w:t>направленность</w:t>
      </w:r>
      <w:proofErr w:type="gramEnd"/>
      <w:r w:rsidRPr="0089673F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Pr="0091491F" w:rsidRDefault="00B83C12" w:rsidP="00B83C12">
      <w:pPr>
        <w:pStyle w:val="Default"/>
        <w:ind w:firstLine="540"/>
        <w:jc w:val="both"/>
        <w:rPr>
          <w:b/>
          <w:bCs/>
          <w:sz w:val="28"/>
          <w:szCs w:val="28"/>
          <w:u w:val="single"/>
        </w:rPr>
      </w:pPr>
    </w:p>
    <w:p w:rsidR="00B83C12" w:rsidRPr="00FB4ACF" w:rsidRDefault="00B83C12" w:rsidP="00B83C12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FB4ACF">
        <w:rPr>
          <w:b/>
          <w:sz w:val="28"/>
          <w:szCs w:val="28"/>
        </w:rPr>
        <w:t>1. Цели и задачи освоения дисциплины</w:t>
      </w:r>
    </w:p>
    <w:p w:rsidR="00B83C12" w:rsidRPr="000B07CF" w:rsidRDefault="00B83C12" w:rsidP="00B83C12">
      <w:pPr>
        <w:ind w:firstLine="567"/>
        <w:jc w:val="both"/>
        <w:rPr>
          <w:sz w:val="28"/>
          <w:szCs w:val="28"/>
        </w:rPr>
      </w:pPr>
      <w:r w:rsidRPr="000B07CF">
        <w:rPr>
          <w:bCs/>
          <w:sz w:val="28"/>
          <w:szCs w:val="28"/>
        </w:rPr>
        <w:t>Цель дисциплины</w:t>
      </w:r>
      <w:r>
        <w:rPr>
          <w:b/>
          <w:bCs/>
          <w:sz w:val="28"/>
          <w:szCs w:val="28"/>
        </w:rPr>
        <w:t xml:space="preserve"> - </w:t>
      </w:r>
      <w:r w:rsidRPr="000B07CF">
        <w:rPr>
          <w:sz w:val="28"/>
          <w:szCs w:val="28"/>
        </w:rPr>
        <w:t xml:space="preserve">развитие у </w:t>
      </w:r>
      <w:r>
        <w:rPr>
          <w:sz w:val="28"/>
          <w:szCs w:val="28"/>
        </w:rPr>
        <w:t>аспирантов</w:t>
      </w:r>
      <w:r w:rsidRPr="000B07CF">
        <w:rPr>
          <w:sz w:val="28"/>
          <w:szCs w:val="28"/>
        </w:rPr>
        <w:t xml:space="preserve"> умения постигать внутреннюю взаимосвязь политических и правовых явлений и соответствующих понятий истории политических и правовых учений как юридической дисциплины в связи с предметно-методологическими позициями данной науки, которая представляет комплекс государствоведения и правоведения; усвоение политико-правовых теорий прошлого в их взаимовлиянии и взаимосвязи. </w:t>
      </w:r>
    </w:p>
    <w:p w:rsidR="00B83C12" w:rsidRPr="000B07CF" w:rsidRDefault="00B83C12" w:rsidP="00B83C12">
      <w:pPr>
        <w:ind w:firstLine="567"/>
        <w:jc w:val="both"/>
        <w:rPr>
          <w:sz w:val="28"/>
          <w:szCs w:val="28"/>
        </w:rPr>
      </w:pPr>
      <w:r w:rsidRPr="000B07CF">
        <w:rPr>
          <w:bCs/>
          <w:sz w:val="28"/>
          <w:szCs w:val="28"/>
        </w:rPr>
        <w:t>Задачи дисциплины</w:t>
      </w:r>
      <w:r w:rsidRPr="000B07CF">
        <w:rPr>
          <w:b/>
          <w:bCs/>
          <w:sz w:val="28"/>
          <w:szCs w:val="28"/>
        </w:rPr>
        <w:t xml:space="preserve"> - </w:t>
      </w:r>
      <w:r w:rsidRPr="000B07CF">
        <w:rPr>
          <w:sz w:val="28"/>
          <w:szCs w:val="28"/>
        </w:rPr>
        <w:t>на конкретном историческом материале показать закономерности развития политико-правовой идеологии, познакомить студентов с содержанием и историей наиболее значимых для современности теоретических концепций государства и права прежних эпох.</w:t>
      </w:r>
    </w:p>
    <w:p w:rsidR="00B83C12" w:rsidRPr="00FB4ACF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FB4ACF" w:rsidRDefault="00B83C12" w:rsidP="00B83C12">
      <w:pPr>
        <w:spacing w:after="200" w:line="276" w:lineRule="auto"/>
        <w:ind w:firstLine="567"/>
        <w:jc w:val="both"/>
        <w:rPr>
          <w:sz w:val="28"/>
          <w:szCs w:val="28"/>
        </w:rPr>
      </w:pPr>
      <w:r w:rsidRPr="00122AE4">
        <w:rPr>
          <w:rFonts w:eastAsia="Calibri"/>
          <w:b/>
          <w:sz w:val="28"/>
          <w:szCs w:val="28"/>
          <w:lang w:eastAsia="en-US"/>
        </w:rPr>
        <w:t>2. Место дисциплины в учебном плане и общая трудоемкость.</w:t>
      </w:r>
      <w:r w:rsidRPr="00FB4ACF">
        <w:rPr>
          <w:sz w:val="28"/>
          <w:szCs w:val="28"/>
        </w:rPr>
        <w:t xml:space="preserve"> 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 w:rsidRPr="00FB4ACF">
        <w:rPr>
          <w:sz w:val="28"/>
          <w:szCs w:val="28"/>
        </w:rPr>
        <w:t xml:space="preserve">Дисциплина </w:t>
      </w:r>
      <w:r w:rsidRPr="00C16054">
        <w:rPr>
          <w:sz w:val="28"/>
          <w:szCs w:val="28"/>
        </w:rPr>
        <w:t>«История государственно-правовой мысли США и Европы»</w:t>
      </w:r>
      <w:r w:rsidRPr="00FB4ACF">
        <w:rPr>
          <w:sz w:val="28"/>
          <w:szCs w:val="28"/>
        </w:rPr>
        <w:t xml:space="preserve"> находится в логической и содержательно-методической взаимосвязи с такими дисциплинами как «</w:t>
      </w:r>
      <w:r w:rsidRPr="00FB4ACF">
        <w:rPr>
          <w:color w:val="000000"/>
          <w:sz w:val="28"/>
          <w:szCs w:val="28"/>
        </w:rPr>
        <w:t>Теория и история государства и права», «</w:t>
      </w:r>
      <w:r>
        <w:rPr>
          <w:color w:val="000000"/>
          <w:sz w:val="28"/>
          <w:szCs w:val="28"/>
        </w:rPr>
        <w:t>Философия</w:t>
      </w:r>
      <w:r w:rsidRPr="00FB4ACF">
        <w:rPr>
          <w:color w:val="000000"/>
          <w:sz w:val="28"/>
          <w:szCs w:val="28"/>
        </w:rPr>
        <w:t xml:space="preserve"> права</w:t>
      </w:r>
      <w:r w:rsidRPr="00FB4ACF">
        <w:rPr>
          <w:sz w:val="28"/>
          <w:szCs w:val="28"/>
        </w:rPr>
        <w:t>», «Сравнительное правоведение», причем знания, приобретаемые обучающимися при освоении первой из названных дисциплин, являются необходимой предпосылкой успешного освоения дисциплины «</w:t>
      </w:r>
      <w:r w:rsidRPr="00DF1F11">
        <w:rPr>
          <w:color w:val="333333"/>
          <w:sz w:val="28"/>
          <w:szCs w:val="28"/>
        </w:rPr>
        <w:t>История государственно-правовой мысли США и Европы</w:t>
      </w:r>
      <w:r w:rsidRPr="00FB4ACF">
        <w:rPr>
          <w:sz w:val="28"/>
          <w:szCs w:val="28"/>
        </w:rPr>
        <w:t xml:space="preserve">», т.к. дают представления об общемировых тенденциях в политико-правовой сфере. </w:t>
      </w:r>
    </w:p>
    <w:p w:rsidR="00B83C12" w:rsidRPr="006B63F3" w:rsidRDefault="00B83C12" w:rsidP="00B83C1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63F3">
        <w:rPr>
          <w:color w:val="000000"/>
          <w:sz w:val="28"/>
          <w:szCs w:val="28"/>
          <w:lang w:bidi="he-IL"/>
        </w:rPr>
        <w:t>Общая трудоемкость освоения дисциплины составляет 1 ЗЕ, 36 часов. Программой дисциплины предусмотрены лекционные занятия - 18 часов, практические занятия – 18 часов и самостоятельная работа аспирантов – 54 часа.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3. </w:t>
      </w:r>
      <w:r w:rsidRPr="00EB3A03">
        <w:rPr>
          <w:rFonts w:eastAsia="Calibri"/>
          <w:b/>
          <w:sz w:val="28"/>
          <w:szCs w:val="28"/>
          <w:lang w:eastAsia="en-US"/>
        </w:rPr>
        <w:t>Формируемые компетенции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B83C12" w:rsidRPr="007A03CB" w:rsidRDefault="00B83C12" w:rsidP="00B83C12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6D7961">
        <w:rPr>
          <w:color w:val="000000"/>
          <w:sz w:val="28"/>
          <w:szCs w:val="28"/>
          <w:lang w:bidi="he-IL"/>
        </w:rPr>
        <w:t>Программа дисциплины предусм</w:t>
      </w:r>
      <w:r>
        <w:rPr>
          <w:color w:val="000000"/>
          <w:sz w:val="28"/>
          <w:szCs w:val="28"/>
          <w:lang w:bidi="he-IL"/>
        </w:rPr>
        <w:t xml:space="preserve">атривает формирование следующих </w:t>
      </w:r>
      <w:r w:rsidRPr="006D7961">
        <w:rPr>
          <w:color w:val="000000"/>
          <w:sz w:val="28"/>
          <w:szCs w:val="28"/>
          <w:lang w:bidi="he-IL"/>
        </w:rPr>
        <w:t xml:space="preserve">компетенций: </w:t>
      </w:r>
      <w:r w:rsidRPr="007A03CB">
        <w:rPr>
          <w:color w:val="000000"/>
          <w:sz w:val="28"/>
          <w:szCs w:val="28"/>
        </w:rPr>
        <w:t>УК-</w:t>
      </w:r>
      <w:proofErr w:type="gramStart"/>
      <w:r w:rsidRPr="007A03CB">
        <w:rPr>
          <w:color w:val="000000"/>
          <w:sz w:val="28"/>
          <w:szCs w:val="28"/>
        </w:rPr>
        <w:t>5;ПК</w:t>
      </w:r>
      <w:proofErr w:type="gramEnd"/>
      <w:r w:rsidRPr="007A03CB">
        <w:rPr>
          <w:color w:val="000000"/>
          <w:sz w:val="28"/>
          <w:szCs w:val="28"/>
        </w:rPr>
        <w:t>-2;ПК-5.</w:t>
      </w:r>
    </w:p>
    <w:p w:rsidR="00B83C12" w:rsidRPr="00FB4ACF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122AE4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122AE4">
        <w:rPr>
          <w:rFonts w:eastAsia="Calibri"/>
          <w:b/>
          <w:sz w:val="28"/>
          <w:szCs w:val="28"/>
          <w:lang w:eastAsia="en-US"/>
        </w:rPr>
        <w:t>4. Знания, умения и навыки, формируемые в результате освоения</w:t>
      </w:r>
    </w:p>
    <w:p w:rsidR="00B83C12" w:rsidRPr="00122AE4" w:rsidRDefault="00B83C12" w:rsidP="00B83C12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122AE4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122AE4">
        <w:rPr>
          <w:rFonts w:eastAsia="Calibri"/>
          <w:b/>
          <w:sz w:val="28"/>
          <w:szCs w:val="28"/>
          <w:lang w:eastAsia="en-US"/>
        </w:rPr>
        <w:t>.</w:t>
      </w:r>
    </w:p>
    <w:p w:rsidR="00B83C12" w:rsidRDefault="00B83C12" w:rsidP="00B83C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15C8">
        <w:rPr>
          <w:sz w:val="28"/>
          <w:szCs w:val="28"/>
        </w:rPr>
        <w:t>В результате освоения дисциплины</w:t>
      </w:r>
      <w:r>
        <w:rPr>
          <w:sz w:val="28"/>
          <w:szCs w:val="28"/>
        </w:rPr>
        <w:t xml:space="preserve"> </w:t>
      </w:r>
      <w:r w:rsidRPr="00600A00">
        <w:rPr>
          <w:bCs/>
          <w:sz w:val="28"/>
          <w:szCs w:val="28"/>
        </w:rPr>
        <w:t>«</w:t>
      </w:r>
      <w:r w:rsidRPr="00DF1F11">
        <w:rPr>
          <w:color w:val="333333"/>
          <w:sz w:val="28"/>
          <w:szCs w:val="28"/>
        </w:rPr>
        <w:t>История государственно-правовой мысли США и Европы</w:t>
      </w:r>
      <w:r w:rsidRPr="00600A00">
        <w:rPr>
          <w:bCs/>
          <w:sz w:val="28"/>
          <w:szCs w:val="28"/>
        </w:rPr>
        <w:t>»</w:t>
      </w:r>
      <w:r w:rsidRPr="005D15C8">
        <w:rPr>
          <w:sz w:val="28"/>
          <w:szCs w:val="28"/>
        </w:rPr>
        <w:t xml:space="preserve"> обучающийся должен:</w:t>
      </w:r>
    </w:p>
    <w:p w:rsidR="00B83C12" w:rsidRPr="003C0C51" w:rsidRDefault="00B83C12" w:rsidP="00B83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C51">
        <w:rPr>
          <w:b/>
          <w:sz w:val="28"/>
          <w:szCs w:val="28"/>
        </w:rPr>
        <w:lastRenderedPageBreak/>
        <w:t>Знать</w:t>
      </w:r>
      <w:r w:rsidRPr="003C0C51">
        <w:rPr>
          <w:b/>
          <w:bCs/>
          <w:iCs/>
          <w:sz w:val="28"/>
          <w:szCs w:val="28"/>
        </w:rPr>
        <w:t>:</w:t>
      </w:r>
      <w:r w:rsidRPr="003C0C51">
        <w:rPr>
          <w:bCs/>
          <w:iCs/>
          <w:sz w:val="28"/>
          <w:szCs w:val="28"/>
        </w:rPr>
        <w:t xml:space="preserve"> </w:t>
      </w:r>
      <w:r w:rsidRPr="003C0C51">
        <w:rPr>
          <w:sz w:val="28"/>
          <w:szCs w:val="28"/>
        </w:rPr>
        <w:t>критерии оценки политико-правовых доктрин; становление и развитие политико-правовой идеологии; политические и правовые идеи в государствах Древнего мира</w:t>
      </w:r>
      <w:r>
        <w:rPr>
          <w:sz w:val="28"/>
          <w:szCs w:val="28"/>
        </w:rPr>
        <w:t>,</w:t>
      </w:r>
      <w:r w:rsidRPr="003C0C51">
        <w:rPr>
          <w:sz w:val="28"/>
          <w:szCs w:val="28"/>
        </w:rPr>
        <w:t xml:space="preserve"> средних веков</w:t>
      </w:r>
      <w:r>
        <w:rPr>
          <w:sz w:val="28"/>
          <w:szCs w:val="28"/>
        </w:rPr>
        <w:t>, Нового и Новейшего времени</w:t>
      </w:r>
      <w:r w:rsidRPr="003C0C51">
        <w:rPr>
          <w:sz w:val="28"/>
          <w:szCs w:val="28"/>
        </w:rPr>
        <w:t>; теории естественного права; теорию разделения властей; ранний социализм; политические и правовые учения в России; либеральные политико-правовые доктрины; социалистические политико-правовые теории; марксистские политико-правовые учения; основные политические и правовые учения современности.</w:t>
      </w:r>
    </w:p>
    <w:p w:rsidR="00B83C12" w:rsidRPr="003C0C51" w:rsidRDefault="00B83C12" w:rsidP="00B83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C51">
        <w:rPr>
          <w:b/>
          <w:sz w:val="28"/>
          <w:szCs w:val="28"/>
        </w:rPr>
        <w:t>Уметь</w:t>
      </w:r>
      <w:r w:rsidRPr="003C0C51">
        <w:rPr>
          <w:b/>
          <w:bCs/>
          <w:iCs/>
          <w:sz w:val="28"/>
          <w:szCs w:val="28"/>
        </w:rPr>
        <w:t>:</w:t>
      </w:r>
      <w:r w:rsidRPr="003C0C51">
        <w:rPr>
          <w:bCs/>
          <w:iCs/>
          <w:sz w:val="28"/>
          <w:szCs w:val="28"/>
        </w:rPr>
        <w:t xml:space="preserve"> </w:t>
      </w:r>
      <w:r w:rsidRPr="003C0C51">
        <w:rPr>
          <w:sz w:val="28"/>
          <w:szCs w:val="28"/>
        </w:rPr>
        <w:t>применять полученные знания для понимания закономерностей развития государства и права; для использования в процессе правотворчества и научно-исследовательской работы.</w:t>
      </w:r>
    </w:p>
    <w:p w:rsidR="00B83C12" w:rsidRDefault="00B83C12" w:rsidP="00B83C12">
      <w:pPr>
        <w:ind w:firstLine="709"/>
        <w:jc w:val="both"/>
        <w:rPr>
          <w:sz w:val="28"/>
          <w:szCs w:val="28"/>
        </w:rPr>
      </w:pPr>
      <w:r w:rsidRPr="003C0C51">
        <w:rPr>
          <w:b/>
          <w:sz w:val="28"/>
          <w:szCs w:val="28"/>
        </w:rPr>
        <w:t>Владеть</w:t>
      </w:r>
      <w:r w:rsidRPr="003C0C51">
        <w:rPr>
          <w:b/>
          <w:bCs/>
          <w:iCs/>
          <w:sz w:val="28"/>
          <w:szCs w:val="28"/>
        </w:rPr>
        <w:t xml:space="preserve">: </w:t>
      </w:r>
      <w:r w:rsidRPr="003C0C51">
        <w:rPr>
          <w:sz w:val="28"/>
          <w:szCs w:val="28"/>
        </w:rPr>
        <w:t>методикой самостоятельного изучения и анализа политико-правовых доктрин; исторического процесса становления и развития политико-правовой идеологии, юридической науки, международного права и национальных правовых систем.</w:t>
      </w:r>
    </w:p>
    <w:p w:rsidR="00B83C12" w:rsidRPr="003C0C51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 w:rsidRPr="00122AE4">
        <w:rPr>
          <w:rFonts w:eastAsia="Calibri"/>
          <w:b/>
          <w:sz w:val="28"/>
          <w:szCs w:val="28"/>
          <w:lang w:eastAsia="en-US"/>
        </w:rPr>
        <w:t>5. Содержание дисциплины:</w:t>
      </w:r>
      <w:r w:rsidRPr="00122AE4">
        <w:rPr>
          <w:rFonts w:eastAsia="Calibri"/>
          <w:sz w:val="28"/>
          <w:szCs w:val="28"/>
          <w:lang w:eastAsia="en-US"/>
        </w:rPr>
        <w:t xml:space="preserve"> </w:t>
      </w:r>
      <w:r w:rsidRPr="00FB4ACF">
        <w:rPr>
          <w:sz w:val="28"/>
          <w:szCs w:val="28"/>
        </w:rPr>
        <w:t xml:space="preserve">Предмет и метод </w:t>
      </w:r>
      <w:r>
        <w:rPr>
          <w:sz w:val="28"/>
          <w:szCs w:val="28"/>
        </w:rPr>
        <w:t>и</w:t>
      </w:r>
      <w:r w:rsidRPr="005E4E15">
        <w:rPr>
          <w:sz w:val="28"/>
          <w:szCs w:val="28"/>
        </w:rPr>
        <w:t>стори</w:t>
      </w:r>
      <w:r>
        <w:rPr>
          <w:sz w:val="28"/>
          <w:szCs w:val="28"/>
        </w:rPr>
        <w:t>и</w:t>
      </w:r>
      <w:r w:rsidRPr="005E4E15">
        <w:rPr>
          <w:sz w:val="28"/>
          <w:szCs w:val="28"/>
        </w:rPr>
        <w:t xml:space="preserve"> государственно-правовой мысли США</w:t>
      </w:r>
      <w:r>
        <w:rPr>
          <w:sz w:val="28"/>
          <w:szCs w:val="28"/>
        </w:rPr>
        <w:t xml:space="preserve"> и</w:t>
      </w:r>
      <w:r w:rsidRPr="005E4E15">
        <w:rPr>
          <w:sz w:val="28"/>
          <w:szCs w:val="28"/>
        </w:rPr>
        <w:t xml:space="preserve"> Европы</w:t>
      </w:r>
      <w:r w:rsidRPr="00FB4ACF">
        <w:rPr>
          <w:sz w:val="28"/>
          <w:szCs w:val="28"/>
        </w:rPr>
        <w:t>. Греко-римская политическая мысль в античные времена. Политико-правовые идеи эпохи становления и расцвета христианства (Восточная и Западная Церковь, Византия). Русская политико-правовая мысль в эпоху Возрождения и Реформации. Политико-правовые идеи периода Возрождения и Реформации в Западной Европе. Возникновение теорий естественного права в Западной Европе. Эпоха европейского Просвещения. Европейский консерватизм и либерализм после Французской буржуазной революции. Возникновение новых школ в правоведении (социологической, юридического позитивизма). Политико-правовые учения в США в XVIII-XIX вв</w:t>
      </w:r>
      <w:r w:rsidRPr="00716182">
        <w:rPr>
          <w:sz w:val="28"/>
          <w:szCs w:val="28"/>
        </w:rPr>
        <w:t>.</w:t>
      </w:r>
      <w:r w:rsidRPr="00FB4ACF">
        <w:rPr>
          <w:sz w:val="28"/>
          <w:szCs w:val="28"/>
        </w:rPr>
        <w:t xml:space="preserve"> Политико-правовая мысль в Германии конца XVIII – начала XIX в. Социализм, коммунизм и анархизм: истоки и политико-правовые аспекты</w:t>
      </w:r>
      <w:r>
        <w:rPr>
          <w:sz w:val="28"/>
          <w:szCs w:val="28"/>
        </w:rPr>
        <w:t>.</w:t>
      </w:r>
      <w:r w:rsidRPr="00FB4ACF">
        <w:rPr>
          <w:sz w:val="28"/>
          <w:szCs w:val="28"/>
        </w:rPr>
        <w:t xml:space="preserve"> Характерные черты и основные направления буржуазной политической и правовой мысли в Европе и США конца XIX - XX в. Основные правовые теории конца XIX - XX в.</w:t>
      </w:r>
    </w:p>
    <w:p w:rsidR="00B83C12" w:rsidRPr="00FB4ACF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6. Виды учебной работы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7C10FD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0FD">
        <w:rPr>
          <w:color w:val="000000"/>
          <w:sz w:val="28"/>
          <w:szCs w:val="28"/>
          <w:lang w:bidi="he-IL"/>
        </w:rPr>
        <w:t>Преподавание дисциплины</w:t>
      </w:r>
      <w:r>
        <w:rPr>
          <w:color w:val="000000"/>
          <w:sz w:val="28"/>
          <w:szCs w:val="28"/>
          <w:lang w:bidi="he-IL"/>
        </w:rPr>
        <w:t xml:space="preserve"> </w:t>
      </w:r>
      <w:r w:rsidRPr="00600A00">
        <w:rPr>
          <w:bCs/>
          <w:sz w:val="28"/>
          <w:szCs w:val="28"/>
        </w:rPr>
        <w:t>«</w:t>
      </w:r>
      <w:r w:rsidRPr="00DF1F11">
        <w:rPr>
          <w:color w:val="333333"/>
          <w:sz w:val="28"/>
          <w:szCs w:val="28"/>
        </w:rPr>
        <w:t>История государственно-правовой мысли США и Европы</w:t>
      </w:r>
      <w:r w:rsidRPr="00600A00">
        <w:rPr>
          <w:bCs/>
          <w:sz w:val="28"/>
          <w:szCs w:val="28"/>
        </w:rPr>
        <w:t>»</w:t>
      </w:r>
      <w:r w:rsidRPr="007C10FD">
        <w:rPr>
          <w:color w:val="000000"/>
          <w:sz w:val="28"/>
          <w:szCs w:val="28"/>
          <w:lang w:bidi="he-IL"/>
        </w:rPr>
        <w:t xml:space="preserve"> предусматривает следующие формы организации учебного процесса: лекционные и практические занятия, самостоятельную работу аспиранта и консультации.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6C1B7C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Pr="00EB3A03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Интернет-ресурсы: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</w:t>
      </w:r>
      <w:r w:rsidRPr="00EB3A03">
        <w:rPr>
          <w:rFonts w:eastAsia="Calibri"/>
          <w:sz w:val="28"/>
          <w:szCs w:val="28"/>
          <w:lang w:eastAsia="en-US"/>
        </w:rPr>
        <w:t>екционные аудитории (оборудованные видеопроек</w:t>
      </w:r>
      <w:r>
        <w:rPr>
          <w:rFonts w:eastAsia="Calibri"/>
          <w:sz w:val="28"/>
          <w:szCs w:val="28"/>
          <w:lang w:eastAsia="en-US"/>
        </w:rPr>
        <w:t>тором</w:t>
      </w:r>
      <w:r w:rsidRPr="00EB3A03">
        <w:rPr>
          <w:rFonts w:eastAsia="Calibri"/>
          <w:sz w:val="28"/>
          <w:szCs w:val="28"/>
          <w:lang w:eastAsia="en-US"/>
        </w:rPr>
        <w:t xml:space="preserve"> для</w:t>
      </w:r>
      <w:r>
        <w:rPr>
          <w:rFonts w:eastAsia="Calibri"/>
          <w:sz w:val="28"/>
          <w:szCs w:val="28"/>
          <w:lang w:eastAsia="en-US"/>
        </w:rPr>
        <w:t xml:space="preserve"> проведения</w:t>
      </w:r>
      <w:r w:rsidRPr="00EB3A03">
        <w:rPr>
          <w:rFonts w:eastAsia="Calibri"/>
          <w:sz w:val="28"/>
          <w:szCs w:val="28"/>
          <w:lang w:eastAsia="en-US"/>
        </w:rPr>
        <w:t xml:space="preserve"> презентаций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EB3A03">
        <w:rPr>
          <w:rFonts w:eastAsia="Calibri"/>
          <w:sz w:val="28"/>
          <w:szCs w:val="28"/>
          <w:lang w:eastAsia="en-US"/>
        </w:rPr>
        <w:t xml:space="preserve"> средствами звуковоспроизведения)</w:t>
      </w:r>
      <w:r>
        <w:rPr>
          <w:rFonts w:eastAsia="Calibri"/>
          <w:sz w:val="28"/>
          <w:szCs w:val="28"/>
          <w:lang w:eastAsia="en-US"/>
        </w:rPr>
        <w:t>;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аудитории</w:t>
      </w:r>
      <w:r w:rsidRPr="00EB3A03">
        <w:rPr>
          <w:rFonts w:eastAsia="Calibri"/>
          <w:sz w:val="28"/>
          <w:szCs w:val="28"/>
          <w:lang w:eastAsia="en-US"/>
        </w:rPr>
        <w:t xml:space="preserve"> для практических занятий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библиотек</w:t>
      </w:r>
      <w:r>
        <w:rPr>
          <w:rFonts w:eastAsia="Calibri"/>
          <w:sz w:val="28"/>
          <w:szCs w:val="28"/>
          <w:lang w:eastAsia="en-US"/>
        </w:rPr>
        <w:t>а</w:t>
      </w:r>
      <w:r w:rsidRPr="00EB3A0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с</w:t>
      </w:r>
      <w:r w:rsidRPr="00EB3A03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 xml:space="preserve"> места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>, оснащенн</w:t>
      </w:r>
      <w:r>
        <w:rPr>
          <w:rFonts w:eastAsia="Calibri"/>
          <w:sz w:val="28"/>
          <w:szCs w:val="28"/>
          <w:lang w:eastAsia="en-US"/>
        </w:rPr>
        <w:t>ыми</w:t>
      </w:r>
      <w:r w:rsidRPr="00EB3A03">
        <w:rPr>
          <w:rFonts w:eastAsia="Calibri"/>
          <w:sz w:val="28"/>
          <w:szCs w:val="28"/>
          <w:lang w:eastAsia="en-US"/>
        </w:rPr>
        <w:t xml:space="preserve"> компьютерами с доступом к Интернет</w:t>
      </w:r>
      <w:r>
        <w:rPr>
          <w:rFonts w:eastAsia="Calibri"/>
          <w:sz w:val="28"/>
          <w:szCs w:val="28"/>
          <w:lang w:eastAsia="en-US"/>
        </w:rPr>
        <w:t>у</w:t>
      </w:r>
      <w:r w:rsidRPr="00EB3A0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EB3A03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компьютерные классы.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122AE4" w:rsidRDefault="00B83C12" w:rsidP="00B83C12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EB3A03">
        <w:rPr>
          <w:rFonts w:eastAsia="Calibri"/>
          <w:sz w:val="28"/>
          <w:szCs w:val="28"/>
          <w:lang w:eastAsia="en-US"/>
        </w:rPr>
        <w:t xml:space="preserve"> тесты, контрольные работы, </w:t>
      </w:r>
      <w:r>
        <w:rPr>
          <w:rFonts w:eastAsia="Calibri"/>
          <w:sz w:val="28"/>
          <w:szCs w:val="28"/>
          <w:lang w:eastAsia="en-US"/>
        </w:rPr>
        <w:t>Таблицы сравнительного анализа, эссе</w:t>
      </w:r>
      <w:r w:rsidRPr="00EB3A03">
        <w:rPr>
          <w:rFonts w:eastAsia="Calibri"/>
          <w:sz w:val="28"/>
          <w:szCs w:val="28"/>
          <w:lang w:eastAsia="en-US"/>
        </w:rPr>
        <w:t>, устный опрос.</w:t>
      </w:r>
    </w:p>
    <w:p w:rsidR="00B83C12" w:rsidRPr="00122AE4" w:rsidRDefault="00B83C12" w:rsidP="00B83C12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122AE4" w:rsidRDefault="00B83C12" w:rsidP="00B83C12">
      <w:pPr>
        <w:pStyle w:val="a3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22AE4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122AE4">
        <w:rPr>
          <w:rFonts w:eastAsia="Calibri"/>
          <w:sz w:val="28"/>
          <w:szCs w:val="28"/>
          <w:lang w:eastAsia="en-US"/>
        </w:rPr>
        <w:t xml:space="preserve"> зачет в </w:t>
      </w:r>
      <w:r>
        <w:rPr>
          <w:rFonts w:eastAsia="Calibri"/>
          <w:sz w:val="28"/>
          <w:szCs w:val="28"/>
          <w:lang w:eastAsia="en-US"/>
        </w:rPr>
        <w:t>письменной</w:t>
      </w:r>
      <w:r w:rsidRPr="00122AE4">
        <w:rPr>
          <w:rFonts w:eastAsia="Calibri"/>
          <w:sz w:val="28"/>
          <w:szCs w:val="28"/>
          <w:lang w:eastAsia="en-US"/>
        </w:rPr>
        <w:t xml:space="preserve"> форме.</w:t>
      </w:r>
    </w:p>
    <w:p w:rsidR="00B83C12" w:rsidRPr="00122AE4" w:rsidRDefault="00B83C12" w:rsidP="00B83C12">
      <w:pPr>
        <w:pStyle w:val="a3"/>
        <w:tabs>
          <w:tab w:val="left" w:pos="3045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Default="00B83C12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B83C12" w:rsidRPr="0089673F" w:rsidRDefault="00B83C12" w:rsidP="00B83C12">
      <w:pPr>
        <w:jc w:val="center"/>
        <w:rPr>
          <w:b/>
          <w:sz w:val="28"/>
          <w:szCs w:val="28"/>
          <w:u w:val="single"/>
        </w:rPr>
      </w:pPr>
      <w:r w:rsidRPr="0089673F">
        <w:rPr>
          <w:b/>
          <w:sz w:val="28"/>
          <w:szCs w:val="28"/>
          <w:u w:val="single"/>
        </w:rPr>
        <w:lastRenderedPageBreak/>
        <w:t>Аннотация к рабочей программе</w:t>
      </w:r>
    </w:p>
    <w:p w:rsidR="00B83C12" w:rsidRPr="0089673F" w:rsidRDefault="00B83C12" w:rsidP="00B83C12">
      <w:pPr>
        <w:jc w:val="center"/>
        <w:rPr>
          <w:b/>
          <w:sz w:val="28"/>
          <w:szCs w:val="28"/>
          <w:u w:val="single"/>
        </w:rPr>
      </w:pPr>
      <w:proofErr w:type="gramStart"/>
      <w:r w:rsidRPr="0089673F">
        <w:rPr>
          <w:b/>
          <w:sz w:val="28"/>
          <w:szCs w:val="28"/>
          <w:u w:val="single"/>
        </w:rPr>
        <w:t>дисциплины</w:t>
      </w:r>
      <w:proofErr w:type="gramEnd"/>
      <w:r w:rsidRPr="0089673F">
        <w:rPr>
          <w:b/>
          <w:sz w:val="28"/>
          <w:szCs w:val="28"/>
          <w:u w:val="single"/>
        </w:rPr>
        <w:t xml:space="preserve"> «История и догма римского права»</w:t>
      </w:r>
    </w:p>
    <w:p w:rsidR="00B83C12" w:rsidRPr="00722FC3" w:rsidRDefault="00B83C12" w:rsidP="00B83C12">
      <w:pPr>
        <w:jc w:val="center"/>
        <w:rPr>
          <w:b/>
          <w:bCs/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по</w:t>
      </w:r>
      <w:proofErr w:type="gramEnd"/>
      <w:r w:rsidRPr="00722FC3">
        <w:rPr>
          <w:b/>
          <w:bCs/>
          <w:sz w:val="28"/>
          <w:szCs w:val="28"/>
        </w:rPr>
        <w:t xml:space="preserve"> направлению аспирантуры 40.06.01 Юриспруденция,</w:t>
      </w:r>
    </w:p>
    <w:p w:rsidR="00B83C12" w:rsidRPr="00722FC3" w:rsidRDefault="00B83C12" w:rsidP="00B83C12">
      <w:pPr>
        <w:ind w:firstLine="567"/>
        <w:jc w:val="center"/>
        <w:rPr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направленность</w:t>
      </w:r>
      <w:proofErr w:type="gramEnd"/>
      <w:r w:rsidRPr="00722FC3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Pr="00722FC3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722FC3" w:rsidRDefault="00B83C12" w:rsidP="00B83C12">
      <w:pPr>
        <w:ind w:firstLine="567"/>
        <w:jc w:val="both"/>
        <w:rPr>
          <w:b/>
          <w:sz w:val="28"/>
          <w:szCs w:val="28"/>
        </w:rPr>
      </w:pPr>
      <w:r w:rsidRPr="00722FC3">
        <w:rPr>
          <w:b/>
          <w:sz w:val="28"/>
          <w:szCs w:val="28"/>
        </w:rPr>
        <w:t>1.Цели и задачи дисциплины</w:t>
      </w:r>
    </w:p>
    <w:p w:rsidR="00B83C12" w:rsidRPr="00590D63" w:rsidRDefault="00B83C12" w:rsidP="0089673F">
      <w:pPr>
        <w:numPr>
          <w:ilvl w:val="1"/>
          <w:numId w:val="3"/>
        </w:numPr>
        <w:ind w:firstLine="357"/>
        <w:rPr>
          <w:sz w:val="28"/>
          <w:szCs w:val="28"/>
        </w:rPr>
      </w:pPr>
      <w:r w:rsidRPr="00590D63">
        <w:rPr>
          <w:sz w:val="28"/>
          <w:szCs w:val="28"/>
        </w:rPr>
        <w:t>Цели изучения дисциплины «История и догма римского права»</w:t>
      </w:r>
      <w:r>
        <w:rPr>
          <w:sz w:val="28"/>
          <w:szCs w:val="28"/>
        </w:rPr>
        <w:t xml:space="preserve"> состоят в овладении аспирантами системными знаниями по истории и догме </w:t>
      </w:r>
      <w:r w:rsidRPr="00590D63">
        <w:rPr>
          <w:sz w:val="28"/>
          <w:szCs w:val="28"/>
        </w:rPr>
        <w:t>римского права</w:t>
      </w:r>
      <w:r>
        <w:rPr>
          <w:sz w:val="28"/>
          <w:szCs w:val="28"/>
        </w:rPr>
        <w:t xml:space="preserve">, формировании у обучающихся целостного </w:t>
      </w:r>
      <w:proofErr w:type="gramStart"/>
      <w:r>
        <w:rPr>
          <w:sz w:val="28"/>
          <w:szCs w:val="28"/>
        </w:rPr>
        <w:t>понимания  сущности</w:t>
      </w:r>
      <w:proofErr w:type="gramEnd"/>
      <w:r>
        <w:rPr>
          <w:sz w:val="28"/>
          <w:szCs w:val="28"/>
        </w:rPr>
        <w:t xml:space="preserve"> римского права как общекультурного и историко-правового феномена и </w:t>
      </w:r>
      <w:r w:rsidRPr="00590D63">
        <w:rPr>
          <w:sz w:val="28"/>
          <w:szCs w:val="28"/>
        </w:rPr>
        <w:t xml:space="preserve">его влияния на современные правовые системы в историческом и структурно-логическом аспектах. </w:t>
      </w:r>
    </w:p>
    <w:p w:rsidR="00B83C12" w:rsidRPr="00590D63" w:rsidRDefault="00B83C12" w:rsidP="0089673F">
      <w:pPr>
        <w:numPr>
          <w:ilvl w:val="1"/>
          <w:numId w:val="3"/>
        </w:numPr>
        <w:ind w:firstLine="357"/>
        <w:rPr>
          <w:sz w:val="28"/>
          <w:szCs w:val="28"/>
        </w:rPr>
      </w:pPr>
      <w:r w:rsidRPr="00590D63">
        <w:rPr>
          <w:sz w:val="28"/>
          <w:szCs w:val="28"/>
        </w:rPr>
        <w:t xml:space="preserve">Задачи дисциплины: </w:t>
      </w:r>
    </w:p>
    <w:p w:rsidR="00B83C12" w:rsidRPr="00590D63" w:rsidRDefault="00B83C12" w:rsidP="0089673F">
      <w:pPr>
        <w:numPr>
          <w:ilvl w:val="0"/>
          <w:numId w:val="4"/>
        </w:numPr>
        <w:ind w:left="0" w:firstLine="357"/>
        <w:rPr>
          <w:sz w:val="28"/>
          <w:szCs w:val="28"/>
        </w:rPr>
      </w:pPr>
      <w:r w:rsidRPr="00590D63">
        <w:rPr>
          <w:sz w:val="28"/>
          <w:szCs w:val="28"/>
        </w:rPr>
        <w:t xml:space="preserve">Изучение возникновения и эволюции источников и институтов римского частного права;  </w:t>
      </w:r>
    </w:p>
    <w:p w:rsidR="00B83C12" w:rsidRPr="00590D63" w:rsidRDefault="00B83C12" w:rsidP="0089673F">
      <w:pPr>
        <w:numPr>
          <w:ilvl w:val="0"/>
          <w:numId w:val="4"/>
        </w:numPr>
        <w:ind w:left="0" w:firstLine="357"/>
        <w:rPr>
          <w:sz w:val="28"/>
          <w:szCs w:val="28"/>
        </w:rPr>
      </w:pPr>
      <w:r w:rsidRPr="00590D63">
        <w:rPr>
          <w:sz w:val="28"/>
          <w:szCs w:val="28"/>
        </w:rPr>
        <w:t xml:space="preserve">Изучение и понимание </w:t>
      </w:r>
      <w:proofErr w:type="gramStart"/>
      <w:r w:rsidRPr="00590D63">
        <w:rPr>
          <w:sz w:val="28"/>
          <w:szCs w:val="28"/>
        </w:rPr>
        <w:t>основных  институтов</w:t>
      </w:r>
      <w:proofErr w:type="gramEnd"/>
      <w:r w:rsidRPr="00590D63">
        <w:rPr>
          <w:sz w:val="28"/>
          <w:szCs w:val="28"/>
        </w:rPr>
        <w:t xml:space="preserve"> римского  частного права;</w:t>
      </w:r>
    </w:p>
    <w:p w:rsidR="00B83C12" w:rsidRPr="00590D63" w:rsidRDefault="00B83C12" w:rsidP="0089673F">
      <w:pPr>
        <w:numPr>
          <w:ilvl w:val="0"/>
          <w:numId w:val="4"/>
        </w:numPr>
        <w:ind w:left="0" w:firstLine="357"/>
        <w:rPr>
          <w:sz w:val="28"/>
          <w:szCs w:val="28"/>
        </w:rPr>
      </w:pPr>
      <w:r w:rsidRPr="00590D63">
        <w:rPr>
          <w:sz w:val="28"/>
          <w:szCs w:val="28"/>
        </w:rPr>
        <w:t>Понимание сути и причин рецепции римского права и ее этапов;</w:t>
      </w:r>
    </w:p>
    <w:p w:rsidR="00B83C12" w:rsidRPr="00590D63" w:rsidRDefault="00B83C12" w:rsidP="0089673F">
      <w:pPr>
        <w:numPr>
          <w:ilvl w:val="0"/>
          <w:numId w:val="4"/>
        </w:numPr>
        <w:ind w:left="0" w:firstLine="357"/>
        <w:rPr>
          <w:sz w:val="28"/>
          <w:szCs w:val="28"/>
        </w:rPr>
      </w:pPr>
      <w:r w:rsidRPr="00590D63">
        <w:rPr>
          <w:sz w:val="28"/>
          <w:szCs w:val="28"/>
        </w:rPr>
        <w:t xml:space="preserve">Выявление общего и особенного в римском частном праве и </w:t>
      </w:r>
      <w:proofErr w:type="gramStart"/>
      <w:r w:rsidRPr="00590D63">
        <w:rPr>
          <w:sz w:val="28"/>
          <w:szCs w:val="28"/>
        </w:rPr>
        <w:t>современном  гражданском</w:t>
      </w:r>
      <w:proofErr w:type="gramEnd"/>
      <w:r w:rsidRPr="00590D63">
        <w:rPr>
          <w:sz w:val="28"/>
          <w:szCs w:val="28"/>
        </w:rPr>
        <w:t xml:space="preserve"> праве;</w:t>
      </w:r>
    </w:p>
    <w:p w:rsidR="00B83C12" w:rsidRDefault="00B83C12" w:rsidP="0089673F">
      <w:pPr>
        <w:numPr>
          <w:ilvl w:val="0"/>
          <w:numId w:val="4"/>
        </w:numPr>
        <w:ind w:left="0" w:firstLine="357"/>
        <w:rPr>
          <w:sz w:val="28"/>
          <w:szCs w:val="28"/>
        </w:rPr>
      </w:pPr>
      <w:r w:rsidRPr="00590D63">
        <w:rPr>
          <w:sz w:val="28"/>
          <w:szCs w:val="28"/>
        </w:rPr>
        <w:t>Сравнительный анализ институтов римского частного права</w:t>
      </w:r>
      <w:r>
        <w:rPr>
          <w:sz w:val="28"/>
          <w:szCs w:val="28"/>
        </w:rPr>
        <w:t xml:space="preserve">. </w:t>
      </w:r>
      <w:r w:rsidRPr="00590D63">
        <w:rPr>
          <w:sz w:val="28"/>
          <w:szCs w:val="28"/>
        </w:rPr>
        <w:t xml:space="preserve"> </w:t>
      </w:r>
    </w:p>
    <w:p w:rsidR="0089673F" w:rsidRPr="00722FC3" w:rsidRDefault="0089673F" w:rsidP="0089673F">
      <w:pPr>
        <w:numPr>
          <w:ilvl w:val="0"/>
          <w:numId w:val="4"/>
        </w:numPr>
        <w:ind w:left="0" w:firstLine="357"/>
        <w:rPr>
          <w:sz w:val="28"/>
          <w:szCs w:val="28"/>
        </w:rPr>
      </w:pPr>
    </w:p>
    <w:p w:rsidR="00B83C12" w:rsidRPr="00722FC3" w:rsidRDefault="00B83C12" w:rsidP="00B83C12">
      <w:pPr>
        <w:ind w:firstLine="567"/>
        <w:jc w:val="both"/>
        <w:rPr>
          <w:b/>
          <w:sz w:val="28"/>
          <w:szCs w:val="28"/>
        </w:rPr>
      </w:pPr>
      <w:r w:rsidRPr="00722FC3">
        <w:rPr>
          <w:sz w:val="28"/>
          <w:szCs w:val="28"/>
        </w:rPr>
        <w:t xml:space="preserve"> </w:t>
      </w:r>
      <w:r w:rsidRPr="00722FC3">
        <w:rPr>
          <w:b/>
          <w:sz w:val="28"/>
          <w:szCs w:val="28"/>
        </w:rPr>
        <w:t xml:space="preserve">2. </w:t>
      </w:r>
      <w:r w:rsidRPr="00722FC3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трудоемкость.</w:t>
      </w:r>
      <w:r w:rsidRPr="00722FC3">
        <w:rPr>
          <w:b/>
          <w:sz w:val="28"/>
          <w:szCs w:val="28"/>
        </w:rPr>
        <w:t xml:space="preserve"> </w:t>
      </w:r>
    </w:p>
    <w:p w:rsidR="00B83C12" w:rsidRPr="00722FC3" w:rsidRDefault="00B83C12" w:rsidP="00B83C12">
      <w:pPr>
        <w:jc w:val="both"/>
        <w:rPr>
          <w:sz w:val="28"/>
          <w:szCs w:val="28"/>
        </w:rPr>
      </w:pPr>
      <w:r w:rsidRPr="00722FC3">
        <w:rPr>
          <w:sz w:val="28"/>
          <w:szCs w:val="28"/>
        </w:rPr>
        <w:t xml:space="preserve">Дисциплина «История и догма римского права» относится к числу профессиональных дисциплин, </w:t>
      </w:r>
      <w:proofErr w:type="gramStart"/>
      <w:r w:rsidRPr="00722FC3">
        <w:rPr>
          <w:sz w:val="28"/>
          <w:szCs w:val="28"/>
        </w:rPr>
        <w:t>дисциплин  по</w:t>
      </w:r>
      <w:proofErr w:type="gramEnd"/>
      <w:r w:rsidRPr="00722FC3">
        <w:rPr>
          <w:sz w:val="28"/>
          <w:szCs w:val="28"/>
        </w:rPr>
        <w:t xml:space="preserve"> выбору (Б2.В.ДВ)  </w:t>
      </w:r>
      <w:r w:rsidRPr="00722FC3">
        <w:rPr>
          <w:color w:val="000000"/>
          <w:sz w:val="28"/>
          <w:szCs w:val="28"/>
          <w:lang w:bidi="he-IL"/>
        </w:rPr>
        <w:t>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государстве».</w:t>
      </w:r>
      <w:r w:rsidRPr="00722FC3">
        <w:rPr>
          <w:sz w:val="28"/>
          <w:szCs w:val="28"/>
        </w:rPr>
        <w:t>и изучается на 3 году обучения, в 5 семестре.</w:t>
      </w:r>
    </w:p>
    <w:p w:rsidR="00B83C12" w:rsidRPr="00722FC3" w:rsidRDefault="00B83C12" w:rsidP="00B83C12">
      <w:pPr>
        <w:jc w:val="both"/>
        <w:rPr>
          <w:sz w:val="28"/>
          <w:szCs w:val="28"/>
        </w:rPr>
      </w:pPr>
      <w:r w:rsidRPr="00722FC3">
        <w:rPr>
          <w:sz w:val="28"/>
          <w:szCs w:val="28"/>
        </w:rPr>
        <w:t xml:space="preserve">         Для успешного освоения дисциплины «История и догма римского права» обучающийся должен обладать набором «входных» знаний и умений, приобретенных в результате </w:t>
      </w:r>
      <w:proofErr w:type="gramStart"/>
      <w:r w:rsidRPr="00722FC3">
        <w:rPr>
          <w:sz w:val="28"/>
          <w:szCs w:val="28"/>
        </w:rPr>
        <w:t>освоения  определенных</w:t>
      </w:r>
      <w:proofErr w:type="gramEnd"/>
      <w:r w:rsidRPr="00722FC3">
        <w:rPr>
          <w:sz w:val="28"/>
          <w:szCs w:val="28"/>
        </w:rPr>
        <w:t xml:space="preserve"> дисциплин.  Изучение «История и догма римского права» предполагает предварительное освоение таких юридических дисциплин как «Актуальные проблемы истории государства и права зарубежных стран», «Религия и право», «Актуальные проблемы истории отечественного государства и права». </w:t>
      </w:r>
    </w:p>
    <w:p w:rsidR="00B83C12" w:rsidRPr="00722FC3" w:rsidRDefault="00B83C12" w:rsidP="00B83C12">
      <w:pPr>
        <w:jc w:val="both"/>
        <w:rPr>
          <w:sz w:val="28"/>
          <w:szCs w:val="28"/>
        </w:rPr>
      </w:pPr>
      <w:r w:rsidRPr="00722FC3">
        <w:rPr>
          <w:sz w:val="28"/>
          <w:szCs w:val="28"/>
        </w:rPr>
        <w:t>Аспиранты, приступая к изучению данного курса, должны владеть навыками анализа историко-правовых источников, научной литературы, основами проведения научных исследований историко0правовой направленности, владеть общетеоретическим понятийным аппаратом. Также, аспиранты должны обладать специальными юридическими знаниями, свободно владеть основными юридическими категориями.</w:t>
      </w:r>
    </w:p>
    <w:p w:rsidR="00B83C12" w:rsidRPr="00722FC3" w:rsidRDefault="00B83C12" w:rsidP="00B83C12">
      <w:pPr>
        <w:ind w:firstLine="709"/>
        <w:jc w:val="both"/>
        <w:rPr>
          <w:color w:val="000000"/>
          <w:sz w:val="28"/>
          <w:szCs w:val="28"/>
          <w:lang w:bidi="he-IL"/>
        </w:rPr>
      </w:pPr>
    </w:p>
    <w:p w:rsidR="00B83C12" w:rsidRPr="00722FC3" w:rsidRDefault="00B83C12" w:rsidP="00B83C12">
      <w:pPr>
        <w:ind w:firstLine="709"/>
        <w:jc w:val="both"/>
        <w:rPr>
          <w:sz w:val="28"/>
          <w:szCs w:val="28"/>
        </w:rPr>
      </w:pPr>
      <w:r w:rsidRPr="00722FC3">
        <w:rPr>
          <w:color w:val="000000"/>
          <w:sz w:val="28"/>
          <w:szCs w:val="28"/>
          <w:lang w:bidi="he-IL"/>
        </w:rPr>
        <w:t xml:space="preserve">Общая трудоемкость освоения дисциплины составляет 1 ЗЕ, 36 </w:t>
      </w:r>
      <w:proofErr w:type="gramStart"/>
      <w:r w:rsidRPr="00722FC3">
        <w:rPr>
          <w:color w:val="000000"/>
          <w:sz w:val="28"/>
          <w:szCs w:val="28"/>
          <w:lang w:bidi="he-IL"/>
        </w:rPr>
        <w:t xml:space="preserve">часов,  </w:t>
      </w:r>
      <w:r w:rsidRPr="00722FC3">
        <w:rPr>
          <w:sz w:val="28"/>
          <w:szCs w:val="28"/>
        </w:rPr>
        <w:t>из</w:t>
      </w:r>
      <w:proofErr w:type="gramEnd"/>
      <w:r w:rsidRPr="00722FC3">
        <w:rPr>
          <w:sz w:val="28"/>
          <w:szCs w:val="28"/>
        </w:rPr>
        <w:t xml:space="preserve"> которых 18 часов составляет контактная работа обучающегося с </w:t>
      </w:r>
      <w:r w:rsidRPr="00722FC3">
        <w:rPr>
          <w:sz w:val="28"/>
          <w:szCs w:val="28"/>
        </w:rPr>
        <w:lastRenderedPageBreak/>
        <w:t xml:space="preserve">преподавателем (10 часов занятия лекционного типа, 6 часов занятия семинарского типа, 2 – консультации), 18 </w:t>
      </w:r>
      <w:r w:rsidRPr="00722FC3">
        <w:rPr>
          <w:color w:val="000000"/>
          <w:sz w:val="28"/>
          <w:szCs w:val="28"/>
          <w:shd w:val="clear" w:color="auto" w:fill="FFFFFF"/>
        </w:rPr>
        <w:t>часов составляет самостоятельная работа обучающегося.</w:t>
      </w:r>
    </w:p>
    <w:p w:rsidR="00B83C12" w:rsidRPr="00722FC3" w:rsidRDefault="00B83C12" w:rsidP="00B83C12">
      <w:pPr>
        <w:ind w:firstLine="567"/>
        <w:jc w:val="both"/>
        <w:rPr>
          <w:color w:val="000000"/>
          <w:sz w:val="28"/>
          <w:szCs w:val="28"/>
          <w:lang w:bidi="he-IL"/>
        </w:rPr>
      </w:pPr>
    </w:p>
    <w:p w:rsidR="00B83C12" w:rsidRPr="00722FC3" w:rsidRDefault="00B83C12" w:rsidP="00B83C12">
      <w:pPr>
        <w:ind w:firstLine="567"/>
        <w:jc w:val="both"/>
        <w:rPr>
          <w:b/>
          <w:sz w:val="28"/>
          <w:szCs w:val="28"/>
        </w:rPr>
      </w:pPr>
      <w:r w:rsidRPr="00722FC3">
        <w:rPr>
          <w:b/>
          <w:sz w:val="28"/>
          <w:szCs w:val="28"/>
        </w:rPr>
        <w:t xml:space="preserve">3. </w:t>
      </w:r>
      <w:r w:rsidRPr="00722FC3">
        <w:rPr>
          <w:rFonts w:eastAsia="Calibri"/>
          <w:b/>
          <w:sz w:val="28"/>
          <w:szCs w:val="28"/>
          <w:lang w:eastAsia="en-US"/>
        </w:rPr>
        <w:t>Формируемые компетенции</w:t>
      </w:r>
    </w:p>
    <w:p w:rsidR="00B83C12" w:rsidRPr="00722FC3" w:rsidRDefault="00B83C12" w:rsidP="00B83C12">
      <w:pPr>
        <w:ind w:firstLine="567"/>
        <w:jc w:val="both"/>
        <w:rPr>
          <w:sz w:val="28"/>
          <w:szCs w:val="28"/>
        </w:rPr>
      </w:pPr>
      <w:r w:rsidRPr="00722FC3"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  <w:r w:rsidRPr="00722FC3">
        <w:rPr>
          <w:color w:val="000000"/>
          <w:sz w:val="28"/>
          <w:szCs w:val="28"/>
          <w:lang w:bidi="he-IL"/>
        </w:rPr>
        <w:t xml:space="preserve">УК-1, ОПК-1, </w:t>
      </w:r>
      <w:r w:rsidRPr="00722FC3">
        <w:rPr>
          <w:sz w:val="28"/>
          <w:szCs w:val="28"/>
        </w:rPr>
        <w:t>ПК-</w:t>
      </w:r>
      <w:proofErr w:type="gramStart"/>
      <w:r w:rsidRPr="00722FC3">
        <w:rPr>
          <w:sz w:val="28"/>
          <w:szCs w:val="28"/>
        </w:rPr>
        <w:t>1;ПК</w:t>
      </w:r>
      <w:proofErr w:type="gramEnd"/>
      <w:r w:rsidRPr="00722FC3">
        <w:rPr>
          <w:sz w:val="28"/>
          <w:szCs w:val="28"/>
        </w:rPr>
        <w:t>-2; ПК-5.</w:t>
      </w:r>
    </w:p>
    <w:p w:rsidR="00B83C12" w:rsidRPr="00722FC3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722FC3" w:rsidRDefault="00B83C12" w:rsidP="00B83C12">
      <w:pPr>
        <w:ind w:firstLine="567"/>
        <w:jc w:val="both"/>
        <w:rPr>
          <w:b/>
          <w:sz w:val="28"/>
          <w:szCs w:val="28"/>
        </w:rPr>
      </w:pPr>
      <w:r w:rsidRPr="00722FC3">
        <w:rPr>
          <w:b/>
          <w:sz w:val="28"/>
          <w:szCs w:val="28"/>
        </w:rPr>
        <w:t xml:space="preserve">4. </w:t>
      </w:r>
      <w:r w:rsidRPr="00722FC3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Pr="00722FC3" w:rsidRDefault="00B83C12" w:rsidP="00B83C1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722FC3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722FC3">
        <w:rPr>
          <w:rFonts w:eastAsia="Calibri"/>
          <w:b/>
          <w:sz w:val="28"/>
          <w:szCs w:val="28"/>
          <w:lang w:eastAsia="en-US"/>
        </w:rPr>
        <w:t>.</w:t>
      </w:r>
    </w:p>
    <w:p w:rsidR="00B83C12" w:rsidRPr="00722FC3" w:rsidRDefault="00B83C12" w:rsidP="00B83C12">
      <w:pPr>
        <w:ind w:firstLine="567"/>
        <w:jc w:val="both"/>
        <w:rPr>
          <w:sz w:val="28"/>
          <w:szCs w:val="28"/>
        </w:rPr>
      </w:pPr>
      <w:r w:rsidRPr="00722FC3">
        <w:rPr>
          <w:sz w:val="28"/>
          <w:szCs w:val="28"/>
        </w:rPr>
        <w:t>В результате освоения дисциплины обучающийся должен:</w:t>
      </w:r>
    </w:p>
    <w:p w:rsidR="00B83C12" w:rsidRPr="00722FC3" w:rsidRDefault="00B83C12" w:rsidP="00B83C12">
      <w:pPr>
        <w:pStyle w:val="a5"/>
        <w:numPr>
          <w:ilvl w:val="0"/>
          <w:numId w:val="0"/>
        </w:numPr>
        <w:jc w:val="both"/>
        <w:rPr>
          <w:sz w:val="28"/>
          <w:szCs w:val="28"/>
        </w:rPr>
      </w:pPr>
      <w:r w:rsidRPr="00722FC3">
        <w:rPr>
          <w:b/>
          <w:sz w:val="28"/>
          <w:szCs w:val="28"/>
        </w:rPr>
        <w:t>Знать</w:t>
      </w:r>
      <w:r w:rsidRPr="00722FC3">
        <w:rPr>
          <w:sz w:val="28"/>
          <w:szCs w:val="28"/>
        </w:rPr>
        <w:t xml:space="preserve"> основные исторические этапы, закономерности и особенности становления и развития государства и права в Древнем Риме; основные положения римского права, сущность и содержание основных понятий, категорий, институтов, правовых статусов субъектов, правоотношений в римском праве (материальном и процессуальном).</w:t>
      </w:r>
    </w:p>
    <w:p w:rsidR="00B83C12" w:rsidRPr="00722FC3" w:rsidRDefault="00B83C12" w:rsidP="00B83C12">
      <w:pPr>
        <w:pStyle w:val="a5"/>
        <w:numPr>
          <w:ilvl w:val="0"/>
          <w:numId w:val="0"/>
        </w:numPr>
        <w:jc w:val="both"/>
        <w:rPr>
          <w:sz w:val="28"/>
          <w:szCs w:val="28"/>
        </w:rPr>
      </w:pPr>
      <w:r w:rsidRPr="00722FC3">
        <w:rPr>
          <w:b/>
          <w:sz w:val="28"/>
          <w:szCs w:val="28"/>
        </w:rPr>
        <w:t>Уметь</w:t>
      </w:r>
      <w:r w:rsidRPr="00722FC3">
        <w:rPr>
          <w:sz w:val="28"/>
          <w:szCs w:val="28"/>
        </w:rPr>
        <w:t xml:space="preserve"> оперировать юридическими понятиями и категориями; анализировать юридические факты и возникающие в связи с ними правовые отношения; анализировать, толковать и правильно применять правовые нормы.</w:t>
      </w:r>
    </w:p>
    <w:p w:rsidR="00B83C12" w:rsidRPr="00722FC3" w:rsidRDefault="00B83C12" w:rsidP="00B83C12">
      <w:pPr>
        <w:pStyle w:val="a5"/>
        <w:numPr>
          <w:ilvl w:val="0"/>
          <w:numId w:val="0"/>
        </w:numPr>
        <w:jc w:val="both"/>
        <w:rPr>
          <w:sz w:val="28"/>
          <w:szCs w:val="28"/>
        </w:rPr>
      </w:pPr>
      <w:r w:rsidRPr="00722FC3">
        <w:rPr>
          <w:b/>
          <w:sz w:val="28"/>
          <w:szCs w:val="28"/>
        </w:rPr>
        <w:t>Владеть</w:t>
      </w:r>
      <w:r w:rsidRPr="00722FC3">
        <w:rPr>
          <w:sz w:val="28"/>
          <w:szCs w:val="28"/>
        </w:rPr>
        <w:t xml:space="preserve"> юридической терминологией; навыками работы с правовыми актами; навыками: анализа различных правовых явлений, юридических фактов, правовых норм и правовых отношений, являющихся объектами профессиональной деятельности; анализа правотворческой, правоприменительной, правоохранительной практики; разрешения правовых проблем и коллизий.</w:t>
      </w:r>
    </w:p>
    <w:p w:rsidR="00B83C12" w:rsidRPr="00722FC3" w:rsidRDefault="00B83C12" w:rsidP="00B83C12">
      <w:pPr>
        <w:pStyle w:val="a5"/>
        <w:numPr>
          <w:ilvl w:val="0"/>
          <w:numId w:val="0"/>
        </w:numPr>
        <w:jc w:val="both"/>
        <w:rPr>
          <w:sz w:val="28"/>
          <w:szCs w:val="28"/>
        </w:rPr>
      </w:pPr>
    </w:p>
    <w:p w:rsidR="00B83C12" w:rsidRPr="00722FC3" w:rsidRDefault="00B83C12" w:rsidP="00B83C12">
      <w:pPr>
        <w:ind w:firstLine="567"/>
        <w:jc w:val="both"/>
        <w:rPr>
          <w:sz w:val="28"/>
          <w:szCs w:val="28"/>
        </w:rPr>
      </w:pPr>
      <w:r w:rsidRPr="00722FC3">
        <w:rPr>
          <w:rFonts w:eastAsia="Calibri"/>
          <w:b/>
          <w:sz w:val="28"/>
          <w:szCs w:val="28"/>
          <w:lang w:eastAsia="en-US"/>
        </w:rPr>
        <w:t>5. Содержание дисциплины.</w:t>
      </w:r>
    </w:p>
    <w:p w:rsidR="00B83C12" w:rsidRPr="00722FC3" w:rsidRDefault="00B83C12" w:rsidP="00B83C12">
      <w:pPr>
        <w:jc w:val="both"/>
        <w:rPr>
          <w:sz w:val="28"/>
          <w:szCs w:val="28"/>
        </w:rPr>
      </w:pPr>
      <w:hyperlink r:id="rId5" w:anchor="6" w:history="1">
        <w:r w:rsidRPr="0089673F">
          <w:rPr>
            <w:rStyle w:val="a6"/>
            <w:color w:val="000000"/>
            <w:sz w:val="28"/>
            <w:szCs w:val="28"/>
            <w:u w:val="none"/>
          </w:rPr>
          <w:t xml:space="preserve">Римское </w:t>
        </w:r>
        <w:proofErr w:type="gramStart"/>
        <w:r w:rsidRPr="0089673F">
          <w:rPr>
            <w:rStyle w:val="a6"/>
            <w:color w:val="000000"/>
            <w:sz w:val="28"/>
            <w:szCs w:val="28"/>
            <w:u w:val="none"/>
          </w:rPr>
          <w:t>право</w:t>
        </w:r>
        <w:proofErr w:type="gramEnd"/>
        <w:r w:rsidRPr="0089673F">
          <w:rPr>
            <w:rStyle w:val="a6"/>
            <w:color w:val="000000"/>
            <w:sz w:val="28"/>
            <w:szCs w:val="28"/>
            <w:u w:val="none"/>
          </w:rPr>
          <w:t xml:space="preserve"> как общекультурный феномен. </w:t>
        </w:r>
      </w:hyperlink>
      <w:r w:rsidRPr="0089673F">
        <w:rPr>
          <w:color w:val="000000"/>
          <w:sz w:val="28"/>
          <w:szCs w:val="28"/>
        </w:rPr>
        <w:t>Система римского права.  Проблемы рецепции римского права: западный и</w:t>
      </w:r>
      <w:r w:rsidRPr="00722FC3">
        <w:rPr>
          <w:sz w:val="28"/>
          <w:szCs w:val="28"/>
        </w:rPr>
        <w:t xml:space="preserve"> восточный варианты. Отечественная и зарубежная историография о римском праве. Система источников римского права: виды и соотношение. История институтов публичного права: периодизация, государственное устройство, регламентация публично-правовых отношений. История частного права: проблемы периодизации. Догма римского частного права. Проблемы структурирования правового статуса личности и организации как субъектов права.  История вещных прав. Проблемы категории «владение». Догматическое учение о праве собственности. Обязательства как альтернативная модель реализации имущественного интереса субъекта: содержание и виды. Система институтов римского наследственного права.</w:t>
      </w:r>
    </w:p>
    <w:p w:rsidR="00B83C12" w:rsidRPr="00722FC3" w:rsidRDefault="00B83C12" w:rsidP="00B83C12">
      <w:pPr>
        <w:jc w:val="both"/>
        <w:rPr>
          <w:sz w:val="28"/>
          <w:szCs w:val="28"/>
        </w:rPr>
      </w:pP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rFonts w:eastAsia="Calibri"/>
          <w:b/>
          <w:sz w:val="28"/>
          <w:szCs w:val="28"/>
          <w:lang w:eastAsia="en-US"/>
        </w:rPr>
        <w:t>6. Виды учебной работы.</w:t>
      </w:r>
      <w:r w:rsidRPr="00722FC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color w:val="000000"/>
          <w:sz w:val="28"/>
          <w:szCs w:val="28"/>
          <w:lang w:bidi="he-IL"/>
        </w:rPr>
        <w:t>Преподавание дисциплины предусматривает следующие формы организации учебного процесса: лекционные и практические занятия, самостоятельную работу аспиранта и консультации.</w:t>
      </w: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722FC3" w:rsidRDefault="00B83C12" w:rsidP="00B83C1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. </w:t>
      </w:r>
      <w:r w:rsidRPr="00722FC3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Интернет-ресурсы:</w:t>
      </w:r>
    </w:p>
    <w:p w:rsidR="00B83C12" w:rsidRPr="00722FC3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rFonts w:eastAsia="Calibri"/>
          <w:sz w:val="28"/>
          <w:szCs w:val="28"/>
          <w:lang w:eastAsia="en-US"/>
        </w:rPr>
        <w:t>- лекционные аудитории;</w:t>
      </w:r>
    </w:p>
    <w:p w:rsidR="00B83C12" w:rsidRPr="00722FC3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rFonts w:eastAsia="Calibri"/>
          <w:sz w:val="28"/>
          <w:szCs w:val="28"/>
          <w:lang w:eastAsia="en-US"/>
        </w:rPr>
        <w:t xml:space="preserve">- аудитории для практических занятий; </w:t>
      </w:r>
    </w:p>
    <w:p w:rsidR="00B83C12" w:rsidRPr="00722FC3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rFonts w:eastAsia="Calibri"/>
          <w:sz w:val="28"/>
          <w:szCs w:val="28"/>
          <w:lang w:eastAsia="en-US"/>
        </w:rPr>
        <w:t xml:space="preserve">- библиотека (с рабочими местами для обучающихся, оснащенными компьютерами с доступом к Интернету); </w:t>
      </w:r>
    </w:p>
    <w:p w:rsidR="00B83C12" w:rsidRPr="00722FC3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rFonts w:eastAsia="Calibri"/>
          <w:sz w:val="28"/>
          <w:szCs w:val="28"/>
          <w:lang w:eastAsia="en-US"/>
        </w:rPr>
        <w:t>- компьютерные классы.</w:t>
      </w: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722FC3">
        <w:rPr>
          <w:rFonts w:eastAsia="Calibri"/>
          <w:sz w:val="28"/>
          <w:szCs w:val="28"/>
          <w:lang w:eastAsia="en-US"/>
        </w:rPr>
        <w:t xml:space="preserve"> тесты, контрольные работы, эссе, устный опрос.</w:t>
      </w: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22FC3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722FC3">
        <w:rPr>
          <w:rFonts w:eastAsia="Calibri"/>
          <w:sz w:val="28"/>
          <w:szCs w:val="28"/>
          <w:lang w:eastAsia="en-US"/>
        </w:rPr>
        <w:t xml:space="preserve"> зачет</w:t>
      </w: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722FC3" w:rsidRDefault="00B83C12" w:rsidP="00B83C1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22FC3">
        <w:rPr>
          <w:rFonts w:eastAsia="Calibri"/>
          <w:b/>
          <w:sz w:val="28"/>
          <w:szCs w:val="28"/>
          <w:lang w:eastAsia="en-US"/>
        </w:rPr>
        <w:t xml:space="preserve">10. Разработчик аннотации: </w:t>
      </w:r>
      <w:proofErr w:type="spellStart"/>
      <w:r w:rsidRPr="00722FC3">
        <w:rPr>
          <w:rFonts w:eastAsia="Calibri"/>
          <w:b/>
          <w:sz w:val="28"/>
          <w:szCs w:val="28"/>
          <w:lang w:eastAsia="en-US"/>
        </w:rPr>
        <w:t>к.ю.н</w:t>
      </w:r>
      <w:proofErr w:type="spellEnd"/>
      <w:r w:rsidRPr="00722FC3">
        <w:rPr>
          <w:rFonts w:eastAsia="Calibri"/>
          <w:b/>
          <w:sz w:val="28"/>
          <w:szCs w:val="28"/>
          <w:lang w:eastAsia="en-US"/>
        </w:rPr>
        <w:t xml:space="preserve">., доцент </w:t>
      </w:r>
      <w:proofErr w:type="spellStart"/>
      <w:r w:rsidRPr="00722FC3">
        <w:rPr>
          <w:rFonts w:eastAsia="Calibri"/>
          <w:b/>
          <w:sz w:val="28"/>
          <w:szCs w:val="28"/>
          <w:lang w:eastAsia="en-US"/>
        </w:rPr>
        <w:t>В.С.Сэруа</w:t>
      </w:r>
      <w:proofErr w:type="spellEnd"/>
    </w:p>
    <w:p w:rsidR="00B83C12" w:rsidRDefault="00B83C12" w:rsidP="00B83C12">
      <w:pPr>
        <w:rPr>
          <w:sz w:val="28"/>
          <w:szCs w:val="28"/>
        </w:rPr>
      </w:pPr>
    </w:p>
    <w:p w:rsidR="00B83C12" w:rsidRDefault="00B83C12" w:rsidP="00B83C12">
      <w:pPr>
        <w:rPr>
          <w:sz w:val="28"/>
          <w:szCs w:val="28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ind w:firstLine="709"/>
        <w:jc w:val="both"/>
        <w:rPr>
          <w:b/>
          <w:sz w:val="28"/>
          <w:szCs w:val="28"/>
          <w:u w:val="single"/>
        </w:rPr>
      </w:pPr>
    </w:p>
    <w:p w:rsidR="00B83C12" w:rsidRDefault="00B83C12" w:rsidP="0089673F">
      <w:pPr>
        <w:ind w:firstLine="709"/>
        <w:jc w:val="center"/>
        <w:rPr>
          <w:b/>
          <w:sz w:val="28"/>
          <w:szCs w:val="28"/>
          <w:u w:val="single"/>
        </w:rPr>
      </w:pPr>
      <w:r w:rsidRPr="00461D6F">
        <w:rPr>
          <w:b/>
          <w:sz w:val="28"/>
          <w:szCs w:val="28"/>
          <w:u w:val="single"/>
        </w:rPr>
        <w:lastRenderedPageBreak/>
        <w:t>Аннотация к рабочей программе дисциплины «История и методология юридической науки»</w:t>
      </w:r>
    </w:p>
    <w:p w:rsidR="0089673F" w:rsidRPr="00722FC3" w:rsidRDefault="0089673F" w:rsidP="0089673F">
      <w:pPr>
        <w:jc w:val="center"/>
        <w:rPr>
          <w:b/>
          <w:bCs/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по</w:t>
      </w:r>
      <w:proofErr w:type="gramEnd"/>
      <w:r w:rsidRPr="00722FC3">
        <w:rPr>
          <w:b/>
          <w:bCs/>
          <w:sz w:val="28"/>
          <w:szCs w:val="28"/>
        </w:rPr>
        <w:t xml:space="preserve"> направлению аспирантуры 40.06.01 Юриспруденция,</w:t>
      </w:r>
    </w:p>
    <w:p w:rsidR="0089673F" w:rsidRPr="00722FC3" w:rsidRDefault="0089673F" w:rsidP="0089673F">
      <w:pPr>
        <w:ind w:firstLine="567"/>
        <w:jc w:val="center"/>
        <w:rPr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направленность</w:t>
      </w:r>
      <w:proofErr w:type="gramEnd"/>
      <w:r w:rsidRPr="00722FC3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89673F" w:rsidRPr="00461D6F" w:rsidRDefault="0089673F" w:rsidP="0089673F">
      <w:pPr>
        <w:ind w:firstLine="709"/>
        <w:jc w:val="center"/>
        <w:rPr>
          <w:b/>
          <w:sz w:val="28"/>
          <w:szCs w:val="28"/>
          <w:u w:val="single"/>
        </w:rPr>
      </w:pPr>
    </w:p>
    <w:p w:rsidR="00B83C12" w:rsidRPr="00461D6F" w:rsidRDefault="00B83C12" w:rsidP="0089673F">
      <w:pPr>
        <w:ind w:firstLine="709"/>
        <w:jc w:val="center"/>
        <w:rPr>
          <w:sz w:val="28"/>
          <w:szCs w:val="28"/>
        </w:rPr>
      </w:pPr>
    </w:p>
    <w:p w:rsidR="00B83C12" w:rsidRPr="00461D6F" w:rsidRDefault="00B83C12" w:rsidP="00B83C12">
      <w:pPr>
        <w:ind w:firstLine="709"/>
        <w:jc w:val="both"/>
        <w:rPr>
          <w:b/>
          <w:sz w:val="28"/>
          <w:szCs w:val="28"/>
        </w:rPr>
      </w:pPr>
      <w:r w:rsidRPr="00461D6F">
        <w:rPr>
          <w:b/>
          <w:sz w:val="28"/>
          <w:szCs w:val="28"/>
        </w:rPr>
        <w:t>1.Цели и задачи дисциплины: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</w:rPr>
        <w:t>Целями освоения дисциплины «История и методология юридической науки» являются приобретение и освоение аспирантами знаний в области истории и методологии юридической науки, формирование навыков работы с применением различных научно-исследовательских методов.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</w:rPr>
        <w:t>Задачами освоения дисциплины являются</w:t>
      </w:r>
      <w:r>
        <w:rPr>
          <w:sz w:val="28"/>
          <w:szCs w:val="28"/>
        </w:rPr>
        <w:t>:</w:t>
      </w:r>
      <w:r w:rsidRPr="00461D6F">
        <w:rPr>
          <w:sz w:val="28"/>
          <w:szCs w:val="28"/>
        </w:rPr>
        <w:t xml:space="preserve"> получение общих представлений о науке вообще и о юридической науке в частности; выявление социального назначения, роли, истории возникновения и основных этапов развития  юридической науки; представление методологии как особой самостоятельной отрасли научного исследования; овладение основными методами познания, необходимыми в дальнейшей научной деятельности; изучение методологии юриспруденции как самостоятельного объекта научного познания; развитие аналитического мышления;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Pr="00461D6F" w:rsidRDefault="00B83C12" w:rsidP="00B83C12">
      <w:pPr>
        <w:ind w:firstLine="709"/>
        <w:jc w:val="both"/>
        <w:rPr>
          <w:b/>
          <w:sz w:val="28"/>
          <w:szCs w:val="28"/>
        </w:rPr>
      </w:pPr>
      <w:r w:rsidRPr="00461D6F">
        <w:rPr>
          <w:b/>
          <w:sz w:val="28"/>
          <w:szCs w:val="28"/>
        </w:rPr>
        <w:t xml:space="preserve">2. </w:t>
      </w:r>
      <w:r w:rsidRPr="00461D6F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</w:t>
      </w:r>
      <w:r w:rsidRPr="00461D6F">
        <w:rPr>
          <w:b/>
          <w:sz w:val="28"/>
          <w:szCs w:val="28"/>
        </w:rPr>
        <w:t xml:space="preserve">: </w:t>
      </w:r>
    </w:p>
    <w:p w:rsidR="00B83C12" w:rsidRPr="00461D6F" w:rsidRDefault="00B83C12" w:rsidP="00B83C12">
      <w:pPr>
        <w:ind w:firstLine="709"/>
        <w:jc w:val="both"/>
        <w:rPr>
          <w:color w:val="000000"/>
          <w:sz w:val="28"/>
          <w:szCs w:val="28"/>
        </w:rPr>
      </w:pPr>
      <w:r w:rsidRPr="00461D6F">
        <w:rPr>
          <w:color w:val="000000"/>
          <w:sz w:val="28"/>
          <w:szCs w:val="28"/>
        </w:rPr>
        <w:t>Дисциплина «История и методология юридической науки» взаимосвязана с такими дисциплинами, как «История и философия науки»; также, существует содержательно-методическая взаимосвязь с дисциплинами «Теория государства и права», «Проблемы теории государства и права», «История политических и правовых учений», «История государства и права России», «История государства и права зарубежных стран».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</w:rPr>
        <w:t>Аспиранты, приступая к изучению данного курса, должны владеть навыками анализа научной литературы и основами проведения научно-исследовательской работы, знать общефилософские категории и уметь их применять. Также, аспиранты должны обладать специальными юридическими знаниями, свободно владеть юридическими категориями.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Pr="00461D6F" w:rsidRDefault="00B83C12" w:rsidP="00B83C12">
      <w:pPr>
        <w:ind w:firstLine="709"/>
        <w:jc w:val="both"/>
        <w:rPr>
          <w:b/>
          <w:sz w:val="28"/>
          <w:szCs w:val="28"/>
        </w:rPr>
      </w:pPr>
      <w:r w:rsidRPr="00461D6F">
        <w:rPr>
          <w:b/>
          <w:sz w:val="28"/>
          <w:szCs w:val="28"/>
        </w:rPr>
        <w:t xml:space="preserve">3. </w:t>
      </w:r>
      <w:r w:rsidRPr="00461D6F">
        <w:rPr>
          <w:rFonts w:eastAsia="Calibri"/>
          <w:b/>
          <w:sz w:val="28"/>
          <w:szCs w:val="28"/>
          <w:lang w:eastAsia="en-US"/>
        </w:rPr>
        <w:t>Формируемые компетенции: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  <w:r w:rsidRPr="0033698A">
        <w:rPr>
          <w:sz w:val="28"/>
          <w:szCs w:val="28"/>
        </w:rPr>
        <w:t>УК-</w:t>
      </w:r>
      <w:proofErr w:type="gramStart"/>
      <w:r w:rsidRPr="0033698A">
        <w:rPr>
          <w:sz w:val="28"/>
          <w:szCs w:val="28"/>
        </w:rPr>
        <w:t>1;УК</w:t>
      </w:r>
      <w:proofErr w:type="gramEnd"/>
      <w:r w:rsidRPr="0033698A">
        <w:rPr>
          <w:sz w:val="28"/>
          <w:szCs w:val="28"/>
        </w:rPr>
        <w:t>-2;ОПК-1;ОПК-2; ПК-1;ПК-2; ПК-5</w:t>
      </w:r>
      <w:r>
        <w:rPr>
          <w:sz w:val="28"/>
          <w:szCs w:val="28"/>
        </w:rPr>
        <w:t>.</w:t>
      </w:r>
    </w:p>
    <w:p w:rsidR="00B83C12" w:rsidRPr="00461D6F" w:rsidRDefault="00B83C12" w:rsidP="00B83C12">
      <w:pPr>
        <w:ind w:firstLine="709"/>
        <w:jc w:val="both"/>
        <w:rPr>
          <w:b/>
          <w:sz w:val="28"/>
          <w:szCs w:val="28"/>
        </w:rPr>
      </w:pPr>
    </w:p>
    <w:p w:rsidR="00B83C12" w:rsidRPr="00461D6F" w:rsidRDefault="00B83C12" w:rsidP="00B83C12">
      <w:pPr>
        <w:ind w:firstLine="709"/>
        <w:jc w:val="both"/>
        <w:rPr>
          <w:b/>
          <w:sz w:val="28"/>
          <w:szCs w:val="28"/>
        </w:rPr>
      </w:pPr>
      <w:r w:rsidRPr="00461D6F">
        <w:rPr>
          <w:b/>
          <w:sz w:val="28"/>
          <w:szCs w:val="28"/>
        </w:rPr>
        <w:t xml:space="preserve">4. </w:t>
      </w:r>
      <w:r w:rsidRPr="00461D6F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Pr="00461D6F" w:rsidRDefault="00B83C12" w:rsidP="00B83C12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461D6F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461D6F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</w:rPr>
        <w:t>В результате изучения аспирант должен: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  <w:u w:val="single"/>
        </w:rPr>
        <w:t>Знать:</w:t>
      </w:r>
      <w:r w:rsidRPr="00461D6F">
        <w:rPr>
          <w:sz w:val="28"/>
          <w:szCs w:val="28"/>
        </w:rPr>
        <w:t xml:space="preserve"> теоретические основы науки; основные направления развития наук; роль и значение методологии в познании.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  <w:u w:val="single"/>
        </w:rPr>
        <w:t>Уметь:</w:t>
      </w:r>
      <w:r w:rsidRPr="00461D6F">
        <w:rPr>
          <w:sz w:val="28"/>
          <w:szCs w:val="28"/>
        </w:rPr>
        <w:t xml:space="preserve"> использовать различные методы познания в ходе научно-практической деятельности.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  <w:u w:val="single"/>
        </w:rPr>
        <w:lastRenderedPageBreak/>
        <w:t>Иметь представление</w:t>
      </w:r>
      <w:r w:rsidRPr="00461D6F">
        <w:rPr>
          <w:sz w:val="28"/>
          <w:szCs w:val="28"/>
        </w:rPr>
        <w:t>: об использовании философских категорий в юриспруденции; о современном состоянии юриспруденции; о перспективах ее развития.</w:t>
      </w:r>
    </w:p>
    <w:p w:rsidR="00B83C12" w:rsidRPr="00461D6F" w:rsidRDefault="00B83C12" w:rsidP="00B83C1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61D6F">
        <w:rPr>
          <w:rFonts w:eastAsia="Calibri"/>
          <w:b/>
          <w:sz w:val="28"/>
          <w:szCs w:val="28"/>
          <w:lang w:eastAsia="en-US"/>
        </w:rPr>
        <w:t>5. Содержание дисциплины: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sz w:val="28"/>
          <w:szCs w:val="28"/>
        </w:rPr>
        <w:t xml:space="preserve">Классическая, неклассическая и </w:t>
      </w:r>
      <w:proofErr w:type="spellStart"/>
      <w:r w:rsidRPr="00461D6F">
        <w:rPr>
          <w:sz w:val="28"/>
          <w:szCs w:val="28"/>
        </w:rPr>
        <w:t>постнеклассическая</w:t>
      </w:r>
      <w:proofErr w:type="spellEnd"/>
      <w:r w:rsidRPr="00461D6F">
        <w:rPr>
          <w:sz w:val="28"/>
          <w:szCs w:val="28"/>
        </w:rPr>
        <w:t xml:space="preserve"> научная рациональность. Понятие науки. Современные представления о научном познании. Научная теория как результат научного познания.  Критерии истинности научных теорий. Общая характеристика юриспруденции как науки. Формирование юридических типов научного познания. Юридическое познание как деятельность. Стили и образы юридического познания. Понятие и значение методологии науки. Философская методология в правоведении. Методология юридической науки. Общенаучные методы познания права. Частноправовые методы познания государства и права. Методология юриспруденции как самостоятельный объект научного познания. Проблема возникновения науки в целом. Возникновение и развитие юридической науки в контексте возникновения и развития науки в целом. Возникновение и развитие юридической науки в России Современное состояние юридической науки.</w:t>
      </w: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Pr="00461D6F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D6F">
        <w:rPr>
          <w:rFonts w:eastAsia="Calibri"/>
          <w:b/>
          <w:sz w:val="28"/>
          <w:szCs w:val="28"/>
          <w:lang w:eastAsia="en-US"/>
        </w:rPr>
        <w:t>6. Виды учебной работы:</w:t>
      </w:r>
      <w:r w:rsidRPr="00461D6F">
        <w:rPr>
          <w:rFonts w:eastAsia="Calibri"/>
          <w:sz w:val="28"/>
          <w:szCs w:val="28"/>
          <w:lang w:eastAsia="en-US"/>
        </w:rPr>
        <w:t xml:space="preserve"> лекции, практические занятия, самостоятельная работа.</w:t>
      </w:r>
    </w:p>
    <w:p w:rsidR="00B83C12" w:rsidRPr="00461D6F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461D6F" w:rsidRDefault="00B83C12" w:rsidP="00B83C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61D6F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</w:t>
      </w:r>
      <w:proofErr w:type="gramStart"/>
      <w:r w:rsidRPr="00461D6F">
        <w:rPr>
          <w:rFonts w:eastAsia="Calibri"/>
          <w:b/>
          <w:sz w:val="28"/>
          <w:szCs w:val="28"/>
          <w:lang w:eastAsia="en-US"/>
        </w:rPr>
        <w:t>ресурсы:</w:t>
      </w:r>
      <w:r w:rsidRPr="00461D6F">
        <w:rPr>
          <w:rFonts w:eastAsia="Calibri"/>
          <w:sz w:val="28"/>
          <w:szCs w:val="28"/>
          <w:lang w:eastAsia="en-US"/>
        </w:rPr>
        <w:t xml:space="preserve">  лекционные</w:t>
      </w:r>
      <w:proofErr w:type="gramEnd"/>
      <w:r w:rsidRPr="00461D6F">
        <w:rPr>
          <w:rFonts w:eastAsia="Calibri"/>
          <w:sz w:val="28"/>
          <w:szCs w:val="28"/>
          <w:lang w:eastAsia="en-US"/>
        </w:rPr>
        <w:t xml:space="preserve">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</w:t>
      </w:r>
    </w:p>
    <w:p w:rsidR="00B83C12" w:rsidRPr="00461D6F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461D6F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D6F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461D6F">
        <w:rPr>
          <w:rFonts w:eastAsia="Calibri"/>
          <w:sz w:val="28"/>
          <w:szCs w:val="28"/>
          <w:lang w:eastAsia="en-US"/>
        </w:rPr>
        <w:t xml:space="preserve"> тесты, контрольные работы, рефераты, устный опрос.</w:t>
      </w:r>
    </w:p>
    <w:p w:rsidR="00B83C12" w:rsidRPr="00461D6F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461D6F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1D6F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461D6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зачет</w:t>
      </w:r>
      <w:r w:rsidRPr="00461D6F">
        <w:rPr>
          <w:rFonts w:eastAsia="Calibri"/>
          <w:sz w:val="28"/>
          <w:szCs w:val="28"/>
          <w:lang w:eastAsia="en-US"/>
        </w:rPr>
        <w:t xml:space="preserve">  в</w:t>
      </w:r>
      <w:proofErr w:type="gramEnd"/>
      <w:r w:rsidRPr="00461D6F">
        <w:rPr>
          <w:rFonts w:eastAsia="Calibri"/>
          <w:sz w:val="28"/>
          <w:szCs w:val="28"/>
          <w:lang w:eastAsia="en-US"/>
        </w:rPr>
        <w:t xml:space="preserve"> устной форме.</w:t>
      </w:r>
    </w:p>
    <w:p w:rsidR="00B83C12" w:rsidRPr="00461D6F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461D6F" w:rsidRDefault="00B83C12" w:rsidP="00B83C12">
      <w:pPr>
        <w:ind w:firstLine="709"/>
        <w:jc w:val="both"/>
        <w:rPr>
          <w:sz w:val="28"/>
          <w:szCs w:val="28"/>
        </w:rPr>
      </w:pPr>
      <w:r w:rsidRPr="00461D6F">
        <w:rPr>
          <w:rFonts w:eastAsia="Calibri"/>
          <w:b/>
          <w:sz w:val="28"/>
          <w:szCs w:val="28"/>
          <w:lang w:eastAsia="en-US"/>
        </w:rPr>
        <w:t xml:space="preserve">10. Разработчик аннотации: </w:t>
      </w:r>
      <w:proofErr w:type="spellStart"/>
      <w:r w:rsidRPr="00461D6F">
        <w:rPr>
          <w:rFonts w:eastAsia="Calibri"/>
          <w:sz w:val="28"/>
          <w:szCs w:val="28"/>
          <w:lang w:eastAsia="en-US"/>
        </w:rPr>
        <w:t>к.ю.н</w:t>
      </w:r>
      <w:proofErr w:type="spellEnd"/>
      <w:r w:rsidRPr="00461D6F">
        <w:rPr>
          <w:rFonts w:eastAsia="Calibri"/>
          <w:sz w:val="28"/>
          <w:szCs w:val="28"/>
          <w:lang w:eastAsia="en-US"/>
        </w:rPr>
        <w:t xml:space="preserve">., доцент </w:t>
      </w:r>
      <w:proofErr w:type="spellStart"/>
      <w:r w:rsidRPr="00461D6F">
        <w:rPr>
          <w:rFonts w:eastAsia="Calibri"/>
          <w:sz w:val="28"/>
          <w:szCs w:val="28"/>
          <w:lang w:eastAsia="en-US"/>
        </w:rPr>
        <w:t>Евдеева</w:t>
      </w:r>
      <w:proofErr w:type="spellEnd"/>
      <w:r w:rsidRPr="00461D6F">
        <w:rPr>
          <w:rFonts w:eastAsia="Calibri"/>
          <w:sz w:val="28"/>
          <w:szCs w:val="28"/>
          <w:lang w:eastAsia="en-US"/>
        </w:rPr>
        <w:t xml:space="preserve"> Н.В.</w:t>
      </w:r>
    </w:p>
    <w:p w:rsidR="00B83C12" w:rsidRPr="00AC054A" w:rsidRDefault="00B83C12" w:rsidP="00B83C12">
      <w:pPr>
        <w:rPr>
          <w:sz w:val="28"/>
          <w:szCs w:val="28"/>
        </w:rPr>
      </w:pPr>
    </w:p>
    <w:p w:rsidR="00B83C12" w:rsidRDefault="00B83C12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Default="0089673F" w:rsidP="00B83C12">
      <w:pPr>
        <w:rPr>
          <w:sz w:val="28"/>
          <w:szCs w:val="28"/>
        </w:rPr>
      </w:pPr>
    </w:p>
    <w:p w:rsidR="0089673F" w:rsidRPr="00AC054A" w:rsidRDefault="0089673F" w:rsidP="00B83C12">
      <w:pPr>
        <w:rPr>
          <w:sz w:val="28"/>
          <w:szCs w:val="28"/>
        </w:rPr>
      </w:pPr>
    </w:p>
    <w:p w:rsidR="00B83C12" w:rsidRPr="0089673F" w:rsidRDefault="00B83C12" w:rsidP="00B83C12">
      <w:pPr>
        <w:jc w:val="center"/>
        <w:rPr>
          <w:b/>
          <w:sz w:val="28"/>
          <w:szCs w:val="28"/>
          <w:u w:val="single"/>
        </w:rPr>
      </w:pPr>
      <w:r w:rsidRPr="0089673F">
        <w:rPr>
          <w:b/>
          <w:sz w:val="28"/>
          <w:szCs w:val="28"/>
          <w:u w:val="single"/>
        </w:rPr>
        <w:lastRenderedPageBreak/>
        <w:t xml:space="preserve">Аннотация к рабочей программе </w:t>
      </w:r>
    </w:p>
    <w:p w:rsidR="00B83C12" w:rsidRPr="0089673F" w:rsidRDefault="00B83C12" w:rsidP="00B83C12">
      <w:pPr>
        <w:jc w:val="center"/>
        <w:rPr>
          <w:b/>
          <w:sz w:val="28"/>
          <w:szCs w:val="28"/>
          <w:u w:val="single"/>
        </w:rPr>
      </w:pPr>
      <w:proofErr w:type="gramStart"/>
      <w:r w:rsidRPr="0089673F">
        <w:rPr>
          <w:b/>
          <w:sz w:val="28"/>
          <w:szCs w:val="28"/>
          <w:u w:val="single"/>
        </w:rPr>
        <w:t>дисциплины</w:t>
      </w:r>
      <w:proofErr w:type="gramEnd"/>
      <w:r w:rsidRPr="0089673F">
        <w:rPr>
          <w:b/>
          <w:sz w:val="28"/>
          <w:szCs w:val="28"/>
          <w:u w:val="single"/>
        </w:rPr>
        <w:t xml:space="preserve"> «Методика преподавания юридических дисциплин в высшей школе» </w:t>
      </w:r>
    </w:p>
    <w:p w:rsidR="00B83C12" w:rsidRPr="00B4744C" w:rsidRDefault="00B83C12" w:rsidP="00B83C12">
      <w:pPr>
        <w:jc w:val="center"/>
        <w:rPr>
          <w:b/>
          <w:bCs/>
          <w:sz w:val="28"/>
          <w:szCs w:val="28"/>
        </w:rPr>
      </w:pPr>
      <w:proofErr w:type="gramStart"/>
      <w:r w:rsidRPr="00B4744C">
        <w:rPr>
          <w:b/>
          <w:bCs/>
          <w:sz w:val="28"/>
          <w:szCs w:val="28"/>
        </w:rPr>
        <w:t>по</w:t>
      </w:r>
      <w:proofErr w:type="gramEnd"/>
      <w:r w:rsidRPr="00B4744C">
        <w:rPr>
          <w:b/>
          <w:bCs/>
          <w:sz w:val="28"/>
          <w:szCs w:val="28"/>
        </w:rPr>
        <w:t xml:space="preserve"> направлению аспирантуры 40.06.01 Юриспруденция, </w:t>
      </w:r>
    </w:p>
    <w:p w:rsidR="00B83C12" w:rsidRPr="00B4744C" w:rsidRDefault="00B83C12" w:rsidP="00B83C12">
      <w:pPr>
        <w:ind w:firstLine="567"/>
        <w:jc w:val="center"/>
        <w:rPr>
          <w:sz w:val="28"/>
          <w:szCs w:val="28"/>
        </w:rPr>
      </w:pPr>
      <w:proofErr w:type="gramStart"/>
      <w:r w:rsidRPr="00B4744C">
        <w:rPr>
          <w:b/>
          <w:bCs/>
          <w:sz w:val="28"/>
          <w:szCs w:val="28"/>
        </w:rPr>
        <w:t>направленность</w:t>
      </w:r>
      <w:proofErr w:type="gramEnd"/>
      <w:r w:rsidRPr="00B4744C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B4744C" w:rsidRDefault="00B83C12" w:rsidP="00B83C12">
      <w:pPr>
        <w:ind w:firstLine="567"/>
        <w:jc w:val="both"/>
        <w:rPr>
          <w:b/>
          <w:sz w:val="28"/>
          <w:szCs w:val="28"/>
        </w:rPr>
      </w:pPr>
      <w:r w:rsidRPr="00B4744C">
        <w:rPr>
          <w:b/>
          <w:sz w:val="28"/>
          <w:szCs w:val="28"/>
        </w:rPr>
        <w:t>1.Цели и задачи дисциплины</w:t>
      </w: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B4744C" w:rsidRDefault="00B83C12" w:rsidP="00B83C12">
      <w:pPr>
        <w:pStyle w:val="a7"/>
        <w:spacing w:before="0" w:line="247" w:lineRule="auto"/>
        <w:ind w:right="518" w:firstLine="563"/>
        <w:jc w:val="both"/>
        <w:rPr>
          <w:sz w:val="28"/>
          <w:szCs w:val="28"/>
          <w:lang w:val="ru-RU"/>
        </w:rPr>
      </w:pPr>
      <w:r w:rsidRPr="00B4744C">
        <w:rPr>
          <w:sz w:val="28"/>
          <w:szCs w:val="28"/>
          <w:lang w:val="ru-RU"/>
        </w:rPr>
        <w:t>Целями изучения дисциплины «Методика преподавания юридических дисциплин в высшей школе» являются формирование у студентов</w:t>
      </w:r>
      <w:r w:rsidRPr="00B4744C">
        <w:rPr>
          <w:spacing w:val="15"/>
          <w:sz w:val="28"/>
          <w:szCs w:val="28"/>
          <w:lang w:val="ru-RU"/>
        </w:rPr>
        <w:t xml:space="preserve"> </w:t>
      </w:r>
      <w:r w:rsidRPr="00B4744C">
        <w:rPr>
          <w:sz w:val="28"/>
          <w:szCs w:val="28"/>
          <w:lang w:val="ru-RU"/>
        </w:rPr>
        <w:t>системы теоретических представлений об основных формах и методах</w:t>
      </w:r>
      <w:r w:rsidRPr="00B4744C">
        <w:rPr>
          <w:spacing w:val="14"/>
          <w:sz w:val="28"/>
          <w:szCs w:val="28"/>
          <w:lang w:val="ru-RU"/>
        </w:rPr>
        <w:t xml:space="preserve"> </w:t>
      </w:r>
      <w:r w:rsidRPr="00B4744C">
        <w:rPr>
          <w:sz w:val="28"/>
          <w:szCs w:val="28"/>
          <w:lang w:val="ru-RU"/>
        </w:rPr>
        <w:t>преподавания юридических дисциплин, особенностях обучения различных проблемам и</w:t>
      </w:r>
      <w:r w:rsidRPr="00B4744C">
        <w:rPr>
          <w:spacing w:val="56"/>
          <w:sz w:val="28"/>
          <w:szCs w:val="28"/>
          <w:lang w:val="ru-RU"/>
        </w:rPr>
        <w:t xml:space="preserve"> </w:t>
      </w:r>
      <w:r w:rsidRPr="00B4744C">
        <w:rPr>
          <w:sz w:val="28"/>
          <w:szCs w:val="28"/>
          <w:lang w:val="ru-RU"/>
        </w:rPr>
        <w:t>аспектам права, сущности юридического образования в</w:t>
      </w:r>
      <w:r w:rsidRPr="00B4744C">
        <w:rPr>
          <w:spacing w:val="-11"/>
          <w:sz w:val="28"/>
          <w:szCs w:val="28"/>
          <w:lang w:val="ru-RU"/>
        </w:rPr>
        <w:t xml:space="preserve"> </w:t>
      </w:r>
      <w:r w:rsidRPr="00B4744C">
        <w:rPr>
          <w:sz w:val="28"/>
          <w:szCs w:val="28"/>
          <w:lang w:val="ru-RU"/>
        </w:rPr>
        <w:t>целом.</w:t>
      </w:r>
    </w:p>
    <w:p w:rsidR="00B83C12" w:rsidRPr="00B4744C" w:rsidRDefault="00B83C12" w:rsidP="00B83C12">
      <w:pPr>
        <w:pStyle w:val="a7"/>
        <w:spacing w:before="28"/>
        <w:ind w:left="830" w:right="106" w:firstLine="0"/>
        <w:rPr>
          <w:sz w:val="28"/>
          <w:szCs w:val="28"/>
          <w:lang w:val="ru-RU"/>
        </w:rPr>
      </w:pPr>
      <w:r w:rsidRPr="00B4744C">
        <w:rPr>
          <w:sz w:val="28"/>
          <w:szCs w:val="28"/>
          <w:lang w:val="ru-RU"/>
        </w:rPr>
        <w:t>Задачами курса является обучение</w:t>
      </w:r>
      <w:r w:rsidRPr="00B4744C">
        <w:rPr>
          <w:spacing w:val="-16"/>
          <w:sz w:val="28"/>
          <w:szCs w:val="28"/>
          <w:lang w:val="ru-RU"/>
        </w:rPr>
        <w:t xml:space="preserve"> </w:t>
      </w:r>
      <w:r w:rsidRPr="00B4744C">
        <w:rPr>
          <w:sz w:val="28"/>
          <w:szCs w:val="28"/>
          <w:lang w:val="ru-RU"/>
        </w:rPr>
        <w:t>студентов:</w:t>
      </w:r>
    </w:p>
    <w:p w:rsidR="00B83C12" w:rsidRPr="00B4744C" w:rsidRDefault="00B83C12" w:rsidP="00B83C12">
      <w:pPr>
        <w:pStyle w:val="a3"/>
        <w:widowControl w:val="0"/>
        <w:numPr>
          <w:ilvl w:val="0"/>
          <w:numId w:val="5"/>
        </w:numPr>
        <w:tabs>
          <w:tab w:val="left" w:pos="1538"/>
        </w:tabs>
        <w:spacing w:before="43"/>
        <w:ind w:firstLine="566"/>
        <w:contextualSpacing w:val="0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навыкам</w:t>
      </w:r>
      <w:proofErr w:type="gramEnd"/>
      <w:r w:rsidRPr="00B4744C">
        <w:rPr>
          <w:sz w:val="28"/>
          <w:szCs w:val="28"/>
        </w:rPr>
        <w:t xml:space="preserve"> определения системных элементов в юридическом</w:t>
      </w:r>
      <w:r w:rsidRPr="00B4744C">
        <w:rPr>
          <w:spacing w:val="-7"/>
          <w:sz w:val="28"/>
          <w:szCs w:val="28"/>
        </w:rPr>
        <w:t xml:space="preserve"> </w:t>
      </w:r>
      <w:r w:rsidRPr="00B4744C">
        <w:rPr>
          <w:sz w:val="28"/>
          <w:szCs w:val="28"/>
        </w:rPr>
        <w:t>обучении;</w:t>
      </w:r>
    </w:p>
    <w:p w:rsidR="00B83C12" w:rsidRPr="00B4744C" w:rsidRDefault="00B83C12" w:rsidP="00B83C12">
      <w:pPr>
        <w:pStyle w:val="a3"/>
        <w:widowControl w:val="0"/>
        <w:numPr>
          <w:ilvl w:val="0"/>
          <w:numId w:val="5"/>
        </w:numPr>
        <w:tabs>
          <w:tab w:val="left" w:pos="1538"/>
        </w:tabs>
        <w:spacing w:before="38"/>
        <w:ind w:left="1538" w:right="106"/>
        <w:contextualSpacing w:val="0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методам</w:t>
      </w:r>
      <w:proofErr w:type="gramEnd"/>
      <w:r w:rsidRPr="00B4744C">
        <w:rPr>
          <w:sz w:val="28"/>
          <w:szCs w:val="28"/>
        </w:rPr>
        <w:t xml:space="preserve"> и формам обучения в образовательном процессе</w:t>
      </w:r>
      <w:r w:rsidRPr="00B4744C">
        <w:rPr>
          <w:spacing w:val="-8"/>
          <w:sz w:val="28"/>
          <w:szCs w:val="28"/>
        </w:rPr>
        <w:t xml:space="preserve"> </w:t>
      </w:r>
      <w:r w:rsidRPr="00B4744C">
        <w:rPr>
          <w:sz w:val="28"/>
          <w:szCs w:val="28"/>
        </w:rPr>
        <w:t>вуза;</w:t>
      </w:r>
    </w:p>
    <w:p w:rsidR="00B83C12" w:rsidRPr="00B4744C" w:rsidRDefault="00B83C12" w:rsidP="00B83C12">
      <w:pPr>
        <w:pStyle w:val="a3"/>
        <w:widowControl w:val="0"/>
        <w:numPr>
          <w:ilvl w:val="0"/>
          <w:numId w:val="5"/>
        </w:numPr>
        <w:tabs>
          <w:tab w:val="left" w:pos="1538"/>
        </w:tabs>
        <w:spacing w:before="36"/>
        <w:ind w:left="1538" w:right="106"/>
        <w:contextualSpacing w:val="0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методикам</w:t>
      </w:r>
      <w:proofErr w:type="gramEnd"/>
      <w:r w:rsidRPr="00B4744C">
        <w:rPr>
          <w:sz w:val="28"/>
          <w:szCs w:val="28"/>
        </w:rPr>
        <w:t xml:space="preserve"> подготовки лекционных, семинарских и практических</w:t>
      </w:r>
      <w:r w:rsidRPr="00B4744C">
        <w:rPr>
          <w:spacing w:val="-16"/>
          <w:sz w:val="28"/>
          <w:szCs w:val="28"/>
        </w:rPr>
        <w:t xml:space="preserve"> </w:t>
      </w:r>
      <w:r w:rsidRPr="00B4744C">
        <w:rPr>
          <w:sz w:val="28"/>
          <w:szCs w:val="28"/>
        </w:rPr>
        <w:t>занятий;</w:t>
      </w:r>
    </w:p>
    <w:p w:rsidR="00B83C12" w:rsidRPr="00B4744C" w:rsidRDefault="00B83C12" w:rsidP="00B83C12">
      <w:pPr>
        <w:pStyle w:val="a3"/>
        <w:widowControl w:val="0"/>
        <w:numPr>
          <w:ilvl w:val="0"/>
          <w:numId w:val="5"/>
        </w:numPr>
        <w:tabs>
          <w:tab w:val="left" w:pos="1538"/>
        </w:tabs>
        <w:spacing w:before="38"/>
        <w:ind w:left="1538" w:right="106"/>
        <w:contextualSpacing w:val="0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игровым</w:t>
      </w:r>
      <w:proofErr w:type="gramEnd"/>
      <w:r w:rsidRPr="00B4744C">
        <w:rPr>
          <w:sz w:val="28"/>
          <w:szCs w:val="28"/>
        </w:rPr>
        <w:t xml:space="preserve"> формам и методам обучения</w:t>
      </w:r>
      <w:r w:rsidRPr="00B4744C">
        <w:rPr>
          <w:spacing w:val="-5"/>
          <w:sz w:val="28"/>
          <w:szCs w:val="28"/>
        </w:rPr>
        <w:t xml:space="preserve"> </w:t>
      </w:r>
      <w:r w:rsidRPr="00B4744C">
        <w:rPr>
          <w:sz w:val="28"/>
          <w:szCs w:val="28"/>
        </w:rPr>
        <w:t>юриспруденции</w:t>
      </w:r>
    </w:p>
    <w:p w:rsidR="00B83C12" w:rsidRPr="00B4744C" w:rsidRDefault="00B83C12" w:rsidP="00B83C12">
      <w:pPr>
        <w:pStyle w:val="a3"/>
        <w:widowControl w:val="0"/>
        <w:numPr>
          <w:ilvl w:val="0"/>
          <w:numId w:val="5"/>
        </w:numPr>
        <w:tabs>
          <w:tab w:val="left" w:pos="1538"/>
        </w:tabs>
        <w:spacing w:before="38" w:line="252" w:lineRule="auto"/>
        <w:ind w:right="106" w:firstLine="567"/>
        <w:contextualSpacing w:val="0"/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организации</w:t>
      </w:r>
      <w:proofErr w:type="gramEnd"/>
      <w:r w:rsidRPr="00B4744C">
        <w:rPr>
          <w:sz w:val="28"/>
          <w:szCs w:val="28"/>
        </w:rPr>
        <w:t xml:space="preserve"> деятельности преподавателя в рамках самостоятельной</w:t>
      </w:r>
      <w:r w:rsidRPr="00B4744C">
        <w:rPr>
          <w:spacing w:val="20"/>
          <w:sz w:val="28"/>
          <w:szCs w:val="28"/>
        </w:rPr>
        <w:t xml:space="preserve"> </w:t>
      </w:r>
      <w:r w:rsidRPr="00B4744C">
        <w:rPr>
          <w:sz w:val="28"/>
          <w:szCs w:val="28"/>
        </w:rPr>
        <w:t>работы студентов.</w:t>
      </w: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B4744C" w:rsidRDefault="00B83C12" w:rsidP="00B83C12">
      <w:pPr>
        <w:ind w:firstLine="567"/>
        <w:jc w:val="both"/>
        <w:rPr>
          <w:b/>
          <w:sz w:val="28"/>
          <w:szCs w:val="28"/>
        </w:rPr>
      </w:pPr>
      <w:r w:rsidRPr="00B4744C">
        <w:rPr>
          <w:sz w:val="28"/>
          <w:szCs w:val="28"/>
        </w:rPr>
        <w:t xml:space="preserve"> </w:t>
      </w:r>
      <w:r w:rsidRPr="00B4744C">
        <w:rPr>
          <w:b/>
          <w:sz w:val="28"/>
          <w:szCs w:val="28"/>
        </w:rPr>
        <w:t xml:space="preserve">2. </w:t>
      </w:r>
      <w:r w:rsidRPr="00B4744C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трудоемкость.</w:t>
      </w:r>
      <w:r w:rsidRPr="00B4744C">
        <w:rPr>
          <w:b/>
          <w:sz w:val="28"/>
          <w:szCs w:val="28"/>
        </w:rPr>
        <w:t xml:space="preserve"> </w:t>
      </w:r>
    </w:p>
    <w:p w:rsidR="00B83C12" w:rsidRPr="00B4744C" w:rsidRDefault="00B83C12" w:rsidP="00B83C12">
      <w:pPr>
        <w:jc w:val="both"/>
        <w:rPr>
          <w:sz w:val="28"/>
          <w:szCs w:val="28"/>
        </w:rPr>
      </w:pPr>
      <w:r w:rsidRPr="00B4744C">
        <w:rPr>
          <w:color w:val="000000"/>
          <w:sz w:val="28"/>
          <w:szCs w:val="28"/>
          <w:lang w:bidi="he-IL"/>
        </w:rPr>
        <w:t xml:space="preserve">Дисциплина </w:t>
      </w:r>
      <w:r w:rsidRPr="00B4744C">
        <w:rPr>
          <w:sz w:val="28"/>
          <w:szCs w:val="28"/>
        </w:rPr>
        <w:t>«Методика преподавания юридических дисциплин в высшей школе» относится к числу общеобразовательных дисциплин</w:t>
      </w:r>
      <w:r w:rsidRPr="00B4744C">
        <w:rPr>
          <w:color w:val="000000"/>
          <w:sz w:val="28"/>
          <w:szCs w:val="28"/>
          <w:lang w:bidi="he-IL"/>
        </w:rPr>
        <w:t xml:space="preserve"> 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</w:t>
      </w:r>
      <w:r w:rsidRPr="00B4744C">
        <w:rPr>
          <w:sz w:val="28"/>
          <w:szCs w:val="28"/>
        </w:rPr>
        <w:t>, является обязательной дисциплиной и изучается на 3 году обучения в 6 семестре.</w:t>
      </w:r>
    </w:p>
    <w:p w:rsidR="00B83C12" w:rsidRPr="00B4744C" w:rsidRDefault="00B83C12" w:rsidP="00B83C12">
      <w:pPr>
        <w:jc w:val="both"/>
        <w:rPr>
          <w:sz w:val="28"/>
          <w:szCs w:val="28"/>
        </w:rPr>
      </w:pPr>
      <w:r w:rsidRPr="00B4744C">
        <w:rPr>
          <w:sz w:val="28"/>
          <w:szCs w:val="28"/>
        </w:rPr>
        <w:t xml:space="preserve">Для успешного освоения дисциплины «Методика преподавания юридических дисциплин в высшей школе» обучающийся должен обладать набором «входных» знаний и умений, приобретенных в результате </w:t>
      </w:r>
      <w:proofErr w:type="gramStart"/>
      <w:r w:rsidRPr="00B4744C">
        <w:rPr>
          <w:sz w:val="28"/>
          <w:szCs w:val="28"/>
        </w:rPr>
        <w:t>освоения  определенных</w:t>
      </w:r>
      <w:proofErr w:type="gramEnd"/>
      <w:r w:rsidRPr="00B4744C">
        <w:rPr>
          <w:sz w:val="28"/>
          <w:szCs w:val="28"/>
        </w:rPr>
        <w:t xml:space="preserve"> дисциплин.  Изучение «Методики преподавания юридических дисциплин в высшей школе»</w:t>
      </w:r>
      <w:r w:rsidRPr="00B4744C">
        <w:rPr>
          <w:spacing w:val="33"/>
          <w:sz w:val="28"/>
          <w:szCs w:val="28"/>
        </w:rPr>
        <w:t xml:space="preserve"> </w:t>
      </w:r>
      <w:r w:rsidRPr="00B4744C">
        <w:rPr>
          <w:sz w:val="28"/>
          <w:szCs w:val="28"/>
        </w:rPr>
        <w:t>предполагает наличие у аспирантов знаний по ранее изученным юридическим</w:t>
      </w:r>
      <w:r w:rsidRPr="00B4744C">
        <w:rPr>
          <w:spacing w:val="-21"/>
          <w:sz w:val="28"/>
          <w:szCs w:val="28"/>
        </w:rPr>
        <w:t xml:space="preserve"> </w:t>
      </w:r>
      <w:r w:rsidRPr="00B4744C">
        <w:rPr>
          <w:sz w:val="28"/>
          <w:szCs w:val="28"/>
        </w:rPr>
        <w:t xml:space="preserve">дисциплинам, в том числе «Современные проблемы теории государства и права», «Теоретические основы сравнительного правоведения», «Актуальные проблемы истории государства и права зарубежных стран», «Актуальные проблемы истории отечественного государства и права» и другим юридическим дисциплинам. Кроме того дисциплина «Методика преподавания юридических дисциплин в высшей школе» предполагает изучение обучающимися дисциплин «Психология и </w:t>
      </w:r>
      <w:r w:rsidRPr="00B4744C">
        <w:rPr>
          <w:sz w:val="28"/>
          <w:szCs w:val="28"/>
        </w:rPr>
        <w:lastRenderedPageBreak/>
        <w:t xml:space="preserve">педагогика высшей школы» и «Критическое мышление/психология научно-педагогического творчества». </w:t>
      </w:r>
    </w:p>
    <w:p w:rsidR="00B83C12" w:rsidRPr="00B4744C" w:rsidRDefault="00B83C12" w:rsidP="00B83C12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4744C">
        <w:rPr>
          <w:color w:val="000000"/>
          <w:sz w:val="28"/>
          <w:szCs w:val="28"/>
          <w:lang w:bidi="he-IL"/>
        </w:rPr>
        <w:t xml:space="preserve">Общая трудоемкость освоения дисциплины составляет 1 ЗЕ, 36 часов, </w:t>
      </w:r>
      <w:r w:rsidRPr="00B4744C">
        <w:rPr>
          <w:sz w:val="28"/>
          <w:szCs w:val="28"/>
        </w:rPr>
        <w:t xml:space="preserve">из которых 18 часов составляет контактная работа обучающегося с преподавателем (10 часов занятия лекционного типа, 8 часов занятия семинарского типа (семинары), 18 </w:t>
      </w:r>
      <w:r w:rsidRPr="00B4744C">
        <w:rPr>
          <w:color w:val="000000"/>
          <w:sz w:val="28"/>
          <w:szCs w:val="28"/>
          <w:shd w:val="clear" w:color="auto" w:fill="FFFFFF"/>
        </w:rPr>
        <w:t>часов составляет самостоятельная работа обучающегося.</w:t>
      </w:r>
    </w:p>
    <w:p w:rsidR="00B83C12" w:rsidRPr="00B4744C" w:rsidRDefault="00B83C12" w:rsidP="00B83C12">
      <w:pPr>
        <w:ind w:firstLine="567"/>
        <w:jc w:val="both"/>
        <w:rPr>
          <w:color w:val="000000"/>
          <w:sz w:val="28"/>
          <w:szCs w:val="28"/>
          <w:lang w:bidi="he-IL"/>
        </w:rPr>
      </w:pPr>
    </w:p>
    <w:p w:rsidR="00B83C12" w:rsidRPr="00B4744C" w:rsidRDefault="00B83C12" w:rsidP="00B83C12">
      <w:pPr>
        <w:ind w:firstLine="567"/>
        <w:jc w:val="both"/>
        <w:rPr>
          <w:b/>
          <w:sz w:val="28"/>
          <w:szCs w:val="28"/>
        </w:rPr>
      </w:pPr>
      <w:r w:rsidRPr="00B4744C">
        <w:rPr>
          <w:b/>
          <w:sz w:val="28"/>
          <w:szCs w:val="28"/>
        </w:rPr>
        <w:t xml:space="preserve">3. </w:t>
      </w:r>
      <w:r w:rsidRPr="00B4744C">
        <w:rPr>
          <w:rFonts w:eastAsia="Calibri"/>
          <w:b/>
          <w:sz w:val="28"/>
          <w:szCs w:val="28"/>
          <w:lang w:eastAsia="en-US"/>
        </w:rPr>
        <w:t>Формируемые компетенции</w:t>
      </w: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  <w:r w:rsidRPr="00B4744C">
        <w:rPr>
          <w:sz w:val="28"/>
          <w:szCs w:val="28"/>
        </w:rPr>
        <w:t xml:space="preserve">Процесс изучения дисциплины направлен на формирование следующих компетенций: </w:t>
      </w:r>
      <w:r w:rsidRPr="00B4744C">
        <w:rPr>
          <w:color w:val="000000"/>
          <w:sz w:val="28"/>
          <w:szCs w:val="28"/>
          <w:lang w:bidi="he-IL"/>
        </w:rPr>
        <w:t>УК-5, ОПК-5,</w:t>
      </w:r>
      <w:r w:rsidRPr="00B4744C">
        <w:rPr>
          <w:sz w:val="28"/>
          <w:szCs w:val="28"/>
        </w:rPr>
        <w:t xml:space="preserve"> ПК-5, ПК-6.</w:t>
      </w:r>
    </w:p>
    <w:p w:rsidR="00B83C12" w:rsidRPr="00B4744C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B4744C" w:rsidRDefault="00B83C12" w:rsidP="00B83C12">
      <w:pPr>
        <w:ind w:firstLine="567"/>
        <w:jc w:val="both"/>
        <w:rPr>
          <w:b/>
          <w:sz w:val="28"/>
          <w:szCs w:val="28"/>
        </w:rPr>
      </w:pPr>
      <w:r w:rsidRPr="00B4744C">
        <w:rPr>
          <w:b/>
          <w:sz w:val="28"/>
          <w:szCs w:val="28"/>
        </w:rPr>
        <w:t xml:space="preserve">4. </w:t>
      </w:r>
      <w:r w:rsidRPr="00B4744C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Pr="00B4744C" w:rsidRDefault="00B83C12" w:rsidP="00B83C1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B4744C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B4744C">
        <w:rPr>
          <w:rFonts w:eastAsia="Calibri"/>
          <w:b/>
          <w:sz w:val="28"/>
          <w:szCs w:val="28"/>
          <w:lang w:eastAsia="en-US"/>
        </w:rPr>
        <w:t>.</w:t>
      </w: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  <w:r w:rsidRPr="00B4744C">
        <w:rPr>
          <w:sz w:val="28"/>
          <w:szCs w:val="28"/>
        </w:rPr>
        <w:t>В результате освоения дисциплины обучающийся должен:</w:t>
      </w:r>
    </w:p>
    <w:p w:rsidR="00B83C12" w:rsidRPr="00B4744C" w:rsidRDefault="00B83C12" w:rsidP="00B83C12">
      <w:pPr>
        <w:tabs>
          <w:tab w:val="num" w:pos="822"/>
        </w:tabs>
        <w:rPr>
          <w:rFonts w:eastAsia="Calibri"/>
          <w:sz w:val="28"/>
          <w:szCs w:val="28"/>
          <w:lang w:eastAsia="ar-SA"/>
        </w:rPr>
      </w:pPr>
      <w:r w:rsidRPr="00B4744C">
        <w:rPr>
          <w:rFonts w:eastAsia="Calibri"/>
          <w:b/>
          <w:sz w:val="28"/>
          <w:szCs w:val="28"/>
          <w:lang w:eastAsia="ar-SA"/>
        </w:rPr>
        <w:t xml:space="preserve">      Знать</w:t>
      </w:r>
      <w:r w:rsidRPr="00B4744C">
        <w:rPr>
          <w:rFonts w:eastAsia="Calibri"/>
          <w:sz w:val="28"/>
          <w:szCs w:val="28"/>
          <w:lang w:eastAsia="ar-SA"/>
        </w:rPr>
        <w:t xml:space="preserve"> </w:t>
      </w:r>
    </w:p>
    <w:p w:rsidR="00B83C12" w:rsidRPr="00B4744C" w:rsidRDefault="00B83C12" w:rsidP="00B83C12">
      <w:pPr>
        <w:numPr>
          <w:ilvl w:val="0"/>
          <w:numId w:val="8"/>
        </w:numPr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этические</w:t>
      </w:r>
      <w:proofErr w:type="gramEnd"/>
      <w:r w:rsidRPr="00B4744C">
        <w:rPr>
          <w:sz w:val="28"/>
          <w:szCs w:val="28"/>
        </w:rPr>
        <w:t xml:space="preserve"> принципы профессии;  нормативно-правовые основы преподавательской деятельности в системе высшего образования; </w:t>
      </w:r>
    </w:p>
    <w:p w:rsidR="00B83C12" w:rsidRPr="00B4744C" w:rsidRDefault="00B83C12" w:rsidP="00B83C12">
      <w:pPr>
        <w:pStyle w:val="2"/>
        <w:numPr>
          <w:ilvl w:val="0"/>
          <w:numId w:val="8"/>
        </w:numPr>
        <w:spacing w:after="0" w:line="276" w:lineRule="auto"/>
        <w:rPr>
          <w:color w:val="000000"/>
          <w:sz w:val="28"/>
          <w:szCs w:val="28"/>
        </w:rPr>
      </w:pPr>
      <w:proofErr w:type="gramStart"/>
      <w:r w:rsidRPr="00B4744C">
        <w:rPr>
          <w:sz w:val="28"/>
          <w:szCs w:val="28"/>
        </w:rPr>
        <w:t>способы</w:t>
      </w:r>
      <w:proofErr w:type="gramEnd"/>
      <w:r w:rsidRPr="00B4744C">
        <w:rPr>
          <w:sz w:val="28"/>
          <w:szCs w:val="28"/>
        </w:rPr>
        <w:t xml:space="preserve"> представления и методы передачи информации для различных контингентов слушателей. </w:t>
      </w:r>
      <w:r w:rsidRPr="00B4744C">
        <w:rPr>
          <w:color w:val="000000"/>
          <w:sz w:val="28"/>
          <w:szCs w:val="28"/>
        </w:rPr>
        <w:t>терминологию теории и истории государства и права,</w:t>
      </w:r>
      <w:r w:rsidRPr="00B4744C">
        <w:rPr>
          <w:sz w:val="28"/>
          <w:szCs w:val="28"/>
        </w:rPr>
        <w:t xml:space="preserve"> </w:t>
      </w:r>
      <w:r w:rsidRPr="00B4744C">
        <w:rPr>
          <w:color w:val="000000"/>
          <w:sz w:val="28"/>
          <w:szCs w:val="28"/>
        </w:rPr>
        <w:t xml:space="preserve">истории учений о праве и государстве, философии права, религии и права  </w:t>
      </w:r>
    </w:p>
    <w:p w:rsidR="00B83C12" w:rsidRPr="00B4744C" w:rsidRDefault="00B83C12" w:rsidP="00B83C12">
      <w:pPr>
        <w:pStyle w:val="2"/>
        <w:numPr>
          <w:ilvl w:val="0"/>
          <w:numId w:val="8"/>
        </w:numPr>
        <w:spacing w:after="0" w:line="276" w:lineRule="auto"/>
        <w:rPr>
          <w:color w:val="000000"/>
          <w:sz w:val="28"/>
          <w:szCs w:val="28"/>
        </w:rPr>
      </w:pPr>
      <w:proofErr w:type="gramStart"/>
      <w:r w:rsidRPr="00B4744C">
        <w:rPr>
          <w:color w:val="000000"/>
          <w:sz w:val="28"/>
          <w:szCs w:val="28"/>
        </w:rPr>
        <w:t>содержание</w:t>
      </w:r>
      <w:proofErr w:type="gramEnd"/>
      <w:r w:rsidRPr="00B4744C">
        <w:rPr>
          <w:color w:val="000000"/>
          <w:sz w:val="28"/>
          <w:szCs w:val="28"/>
        </w:rPr>
        <w:t xml:space="preserve"> учебно-методических комплексов и рабочих программ по дисциплинам направленности (профиля)</w:t>
      </w:r>
    </w:p>
    <w:p w:rsidR="00B83C12" w:rsidRPr="00B4744C" w:rsidRDefault="00B83C12" w:rsidP="00B83C12">
      <w:pPr>
        <w:tabs>
          <w:tab w:val="num" w:pos="822"/>
        </w:tabs>
        <w:rPr>
          <w:rFonts w:eastAsia="Calibri"/>
          <w:b/>
          <w:sz w:val="28"/>
          <w:szCs w:val="28"/>
          <w:lang w:eastAsia="ar-SA"/>
        </w:rPr>
      </w:pPr>
      <w:r w:rsidRPr="00B4744C">
        <w:rPr>
          <w:rFonts w:eastAsia="Calibri"/>
          <w:b/>
          <w:sz w:val="28"/>
          <w:szCs w:val="28"/>
          <w:lang w:eastAsia="ar-SA"/>
        </w:rPr>
        <w:t>Уметь</w:t>
      </w:r>
    </w:p>
    <w:p w:rsidR="00B83C12" w:rsidRPr="00B4744C" w:rsidRDefault="00B83C12" w:rsidP="00B83C12">
      <w:pPr>
        <w:numPr>
          <w:ilvl w:val="0"/>
          <w:numId w:val="7"/>
        </w:numPr>
        <w:rPr>
          <w:rFonts w:eastAsia="Calibri"/>
          <w:b/>
          <w:sz w:val="28"/>
          <w:szCs w:val="28"/>
          <w:lang w:eastAsia="ar-SA"/>
        </w:rPr>
      </w:pPr>
      <w:proofErr w:type="gramStart"/>
      <w:r w:rsidRPr="00B4744C">
        <w:rPr>
          <w:sz w:val="28"/>
          <w:szCs w:val="28"/>
        </w:rPr>
        <w:t>следовать</w:t>
      </w:r>
      <w:proofErr w:type="gramEnd"/>
      <w:r w:rsidRPr="00B4744C">
        <w:rPr>
          <w:sz w:val="28"/>
          <w:szCs w:val="28"/>
        </w:rPr>
        <w:t xml:space="preserve"> основным нормам, принятым в научном общении, с учетом международного опыта; </w:t>
      </w:r>
    </w:p>
    <w:p w:rsidR="00B83C12" w:rsidRPr="00B4744C" w:rsidRDefault="00B83C12" w:rsidP="00B83C1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осуществлять</w:t>
      </w:r>
      <w:proofErr w:type="gramEnd"/>
      <w:r w:rsidRPr="00B4744C">
        <w:rPr>
          <w:sz w:val="28"/>
          <w:szCs w:val="28"/>
        </w:rPr>
        <w:t xml:space="preserve"> личностный выбор в морально-ценностных ситуациях, возникающих в профессиональной сфере деятельности. </w:t>
      </w:r>
    </w:p>
    <w:p w:rsidR="00B83C12" w:rsidRPr="00B4744C" w:rsidRDefault="00B83C12" w:rsidP="00B83C1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осуществлять</w:t>
      </w:r>
      <w:proofErr w:type="gramEnd"/>
      <w:r w:rsidRPr="00B4744C">
        <w:rPr>
          <w:sz w:val="28"/>
          <w:szCs w:val="28"/>
        </w:rPr>
        <w:t xml:space="preserve"> отбор материала, характеризующего достижения науки с учетом специфики направления подготовки; </w:t>
      </w:r>
    </w:p>
    <w:p w:rsidR="00B83C12" w:rsidRPr="00B4744C" w:rsidRDefault="00B83C12" w:rsidP="00B83C1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проявлять</w:t>
      </w:r>
      <w:proofErr w:type="gramEnd"/>
      <w:r w:rsidRPr="00B4744C">
        <w:rPr>
          <w:sz w:val="28"/>
          <w:szCs w:val="28"/>
        </w:rPr>
        <w:t xml:space="preserve"> инициативу и самостоятельность в разнообразной деятельности; </w:t>
      </w:r>
    </w:p>
    <w:p w:rsidR="00B83C12" w:rsidRPr="00B4744C" w:rsidRDefault="00B83C12" w:rsidP="00B83C1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использовать</w:t>
      </w:r>
      <w:proofErr w:type="gramEnd"/>
      <w:r w:rsidRPr="00B4744C">
        <w:rPr>
          <w:sz w:val="28"/>
          <w:szCs w:val="28"/>
        </w:rPr>
        <w:t xml:space="preserve"> оптимальные методы преподавания. </w:t>
      </w:r>
    </w:p>
    <w:p w:rsidR="00B83C12" w:rsidRPr="00B4744C" w:rsidRDefault="00B83C12" w:rsidP="00B83C12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B4744C">
        <w:rPr>
          <w:color w:val="000000"/>
          <w:sz w:val="28"/>
          <w:szCs w:val="28"/>
        </w:rPr>
        <w:t>работать</w:t>
      </w:r>
      <w:proofErr w:type="gramEnd"/>
      <w:r w:rsidRPr="00B4744C">
        <w:rPr>
          <w:color w:val="000000"/>
          <w:sz w:val="28"/>
          <w:szCs w:val="28"/>
        </w:rPr>
        <w:t xml:space="preserve"> с терминологическим аппаратом</w:t>
      </w:r>
      <w:r w:rsidRPr="00B4744C">
        <w:rPr>
          <w:sz w:val="28"/>
          <w:szCs w:val="28"/>
        </w:rPr>
        <w:t xml:space="preserve"> </w:t>
      </w:r>
      <w:r w:rsidRPr="00B4744C">
        <w:rPr>
          <w:color w:val="000000"/>
          <w:sz w:val="28"/>
          <w:szCs w:val="28"/>
        </w:rPr>
        <w:t>теории и истории государства и права, истории учений о праве и государстве, философии права, религии и права</w:t>
      </w:r>
    </w:p>
    <w:p w:rsidR="00B83C12" w:rsidRPr="00B4744C" w:rsidRDefault="00B83C12" w:rsidP="00B83C12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proofErr w:type="gramStart"/>
      <w:r w:rsidRPr="00B4744C">
        <w:rPr>
          <w:color w:val="000000"/>
          <w:sz w:val="28"/>
          <w:szCs w:val="28"/>
        </w:rPr>
        <w:t>ориентироваться</w:t>
      </w:r>
      <w:proofErr w:type="gramEnd"/>
      <w:r w:rsidRPr="00B4744C">
        <w:rPr>
          <w:color w:val="000000"/>
          <w:sz w:val="28"/>
          <w:szCs w:val="28"/>
        </w:rPr>
        <w:t xml:space="preserve"> в учебно-методических комплексах и рабочих программах по дисциплинам направленности (профиля) </w:t>
      </w:r>
    </w:p>
    <w:p w:rsidR="00B83C12" w:rsidRPr="00B4744C" w:rsidRDefault="00B83C12" w:rsidP="00B83C12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  <w:r w:rsidRPr="00B4744C">
        <w:rPr>
          <w:b/>
          <w:sz w:val="28"/>
          <w:szCs w:val="28"/>
        </w:rPr>
        <w:t>Владеть</w:t>
      </w:r>
      <w:r w:rsidRPr="00B4744C">
        <w:rPr>
          <w:sz w:val="28"/>
          <w:szCs w:val="28"/>
        </w:rPr>
        <w:t xml:space="preserve"> </w:t>
      </w:r>
    </w:p>
    <w:p w:rsidR="00B83C12" w:rsidRPr="00B4744C" w:rsidRDefault="00B83C12" w:rsidP="00B83C12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представлениями</w:t>
      </w:r>
      <w:proofErr w:type="gramEnd"/>
      <w:r w:rsidRPr="00B4744C">
        <w:rPr>
          <w:sz w:val="28"/>
          <w:szCs w:val="28"/>
        </w:rPr>
        <w:t xml:space="preserve"> о категориях и проблемах профессиональной этики</w:t>
      </w:r>
    </w:p>
    <w:p w:rsidR="00B83C12" w:rsidRPr="00B4744C" w:rsidRDefault="00B83C12" w:rsidP="00B83C12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t>методами</w:t>
      </w:r>
      <w:proofErr w:type="gramEnd"/>
      <w:r w:rsidRPr="00B4744C">
        <w:rPr>
          <w:sz w:val="28"/>
          <w:szCs w:val="28"/>
        </w:rPr>
        <w:t xml:space="preserve"> и технологиями межличностной коммуникации; </w:t>
      </w:r>
    </w:p>
    <w:p w:rsidR="00B83C12" w:rsidRPr="00B4744C" w:rsidRDefault="00B83C12" w:rsidP="00B83C12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4744C">
        <w:rPr>
          <w:sz w:val="28"/>
          <w:szCs w:val="28"/>
        </w:rPr>
        <w:lastRenderedPageBreak/>
        <w:t>навыками</w:t>
      </w:r>
      <w:proofErr w:type="gramEnd"/>
      <w:r w:rsidRPr="00B4744C">
        <w:rPr>
          <w:sz w:val="28"/>
          <w:szCs w:val="28"/>
        </w:rPr>
        <w:t xml:space="preserve"> публичной речи, аргументацией, ведения дискуссии.</w:t>
      </w:r>
    </w:p>
    <w:p w:rsidR="00B83C12" w:rsidRPr="00B4744C" w:rsidRDefault="00B83C12" w:rsidP="00B83C12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proofErr w:type="gramStart"/>
      <w:r w:rsidRPr="00B4744C">
        <w:rPr>
          <w:color w:val="000000"/>
          <w:sz w:val="28"/>
          <w:szCs w:val="28"/>
        </w:rPr>
        <w:t>навыками</w:t>
      </w:r>
      <w:proofErr w:type="gramEnd"/>
      <w:r w:rsidRPr="00B4744C">
        <w:rPr>
          <w:color w:val="000000"/>
          <w:sz w:val="28"/>
          <w:szCs w:val="28"/>
        </w:rPr>
        <w:t xml:space="preserve"> применения терминологического аппарата теории и истории государства и права, истории учений о праве и государстве, философии права, религии и права</w:t>
      </w:r>
    </w:p>
    <w:p w:rsidR="00B83C12" w:rsidRPr="00B4744C" w:rsidRDefault="00B83C12" w:rsidP="00B83C12">
      <w:pPr>
        <w:pStyle w:val="2"/>
        <w:numPr>
          <w:ilvl w:val="0"/>
          <w:numId w:val="6"/>
        </w:numPr>
        <w:spacing w:after="0" w:line="276" w:lineRule="auto"/>
        <w:jc w:val="both"/>
        <w:rPr>
          <w:color w:val="000000"/>
          <w:sz w:val="28"/>
          <w:szCs w:val="28"/>
        </w:rPr>
      </w:pPr>
      <w:proofErr w:type="gramStart"/>
      <w:r w:rsidRPr="00B4744C">
        <w:rPr>
          <w:color w:val="000000"/>
          <w:sz w:val="28"/>
          <w:szCs w:val="28"/>
        </w:rPr>
        <w:t>навыками</w:t>
      </w:r>
      <w:proofErr w:type="gramEnd"/>
      <w:r w:rsidRPr="00B4744C">
        <w:rPr>
          <w:color w:val="000000"/>
          <w:sz w:val="28"/>
          <w:szCs w:val="28"/>
        </w:rPr>
        <w:t xml:space="preserve"> работы с учебно-методическими комплексами и рабочими программами по дисциплинам направленности (профиля)</w:t>
      </w:r>
    </w:p>
    <w:p w:rsidR="00B83C12" w:rsidRPr="00B4744C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  <w:r w:rsidRPr="00B4744C">
        <w:rPr>
          <w:rFonts w:eastAsia="Calibri"/>
          <w:b/>
          <w:sz w:val="28"/>
          <w:szCs w:val="28"/>
          <w:lang w:eastAsia="en-US"/>
        </w:rPr>
        <w:t>5. Содержание дисциплины.</w:t>
      </w:r>
    </w:p>
    <w:p w:rsidR="00B83C12" w:rsidRPr="00B4744C" w:rsidRDefault="00B83C12" w:rsidP="00B83C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sz w:val="28"/>
          <w:szCs w:val="28"/>
        </w:rPr>
        <w:t xml:space="preserve">Преподавание юридических </w:t>
      </w:r>
      <w:proofErr w:type="gramStart"/>
      <w:r w:rsidRPr="00B4744C">
        <w:rPr>
          <w:rFonts w:eastAsia="Calibri"/>
          <w:sz w:val="28"/>
          <w:szCs w:val="28"/>
        </w:rPr>
        <w:t>дисциплин  как</w:t>
      </w:r>
      <w:proofErr w:type="gramEnd"/>
      <w:r w:rsidRPr="00B4744C">
        <w:rPr>
          <w:rFonts w:eastAsia="Calibri"/>
          <w:sz w:val="28"/>
          <w:szCs w:val="28"/>
        </w:rPr>
        <w:t xml:space="preserve"> педагогическая система и профессиональная деятельность. Методика </w:t>
      </w:r>
      <w:proofErr w:type="gramStart"/>
      <w:r w:rsidRPr="00B4744C">
        <w:rPr>
          <w:rFonts w:eastAsia="Calibri"/>
          <w:sz w:val="28"/>
          <w:szCs w:val="28"/>
        </w:rPr>
        <w:t>преподавания  и</w:t>
      </w:r>
      <w:proofErr w:type="gramEnd"/>
      <w:r w:rsidRPr="00B4744C">
        <w:rPr>
          <w:rFonts w:eastAsia="Calibri"/>
          <w:sz w:val="28"/>
          <w:szCs w:val="28"/>
        </w:rPr>
        <w:t xml:space="preserve"> ее роль в педагогической деятельности. </w:t>
      </w:r>
      <w:r w:rsidRPr="00B4744C">
        <w:rPr>
          <w:sz w:val="28"/>
          <w:szCs w:val="28"/>
        </w:rPr>
        <w:t>Методика подготовки и чтения лекций по юридическим дисциплинам. Методика подготовки и проведения семинарских и практических занятий по юридическим дисциплинам. Особенности методики подготовки и проведения занятий по юридическим дисциплинам в интерактивной и иных инновационных формах. Методика организации самостоятельной работы студентов. Методика контроля знаний студентов.</w:t>
      </w:r>
    </w:p>
    <w:p w:rsidR="00B83C12" w:rsidRPr="00B4744C" w:rsidRDefault="00B83C12" w:rsidP="00B83C12">
      <w:pPr>
        <w:ind w:firstLine="567"/>
        <w:jc w:val="both"/>
        <w:rPr>
          <w:sz w:val="28"/>
          <w:szCs w:val="28"/>
        </w:rPr>
      </w:pPr>
      <w:r w:rsidRPr="00B4744C">
        <w:rPr>
          <w:sz w:val="28"/>
          <w:szCs w:val="28"/>
        </w:rPr>
        <w:t xml:space="preserve"> </w:t>
      </w: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b/>
          <w:sz w:val="28"/>
          <w:szCs w:val="28"/>
          <w:lang w:eastAsia="en-US"/>
        </w:rPr>
        <w:t>6. Виды учебной работы.</w:t>
      </w:r>
      <w:r w:rsidRPr="00B4744C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color w:val="000000"/>
          <w:sz w:val="28"/>
          <w:szCs w:val="28"/>
          <w:lang w:bidi="he-IL"/>
        </w:rPr>
        <w:t>Преподавание дисциплины предусматривает следующие формы организации учебного процесса: лекционные и семинарские занятия, самостоятельную работу аспиранта.</w:t>
      </w: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B4744C" w:rsidRDefault="00B83C12" w:rsidP="00B83C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Интернет-ресурсы:</w:t>
      </w:r>
    </w:p>
    <w:p w:rsidR="00B83C12" w:rsidRPr="00B4744C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sz w:val="28"/>
          <w:szCs w:val="28"/>
          <w:lang w:eastAsia="en-US"/>
        </w:rPr>
        <w:t>- лекционные аудитории</w:t>
      </w:r>
      <w:r>
        <w:rPr>
          <w:rFonts w:eastAsia="Calibri"/>
          <w:sz w:val="28"/>
          <w:szCs w:val="28"/>
          <w:lang w:eastAsia="en-US"/>
        </w:rPr>
        <w:t>;</w:t>
      </w:r>
    </w:p>
    <w:p w:rsidR="00B83C12" w:rsidRPr="00B4744C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sz w:val="28"/>
          <w:szCs w:val="28"/>
          <w:lang w:eastAsia="en-US"/>
        </w:rPr>
        <w:t xml:space="preserve">- аудитории для практических занятий; </w:t>
      </w:r>
    </w:p>
    <w:p w:rsidR="00B83C12" w:rsidRPr="00B4744C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sz w:val="28"/>
          <w:szCs w:val="28"/>
          <w:lang w:eastAsia="en-US"/>
        </w:rPr>
        <w:t xml:space="preserve">- библиотека (с рабочими местами для обучающихся, оснащенными компьютерами с доступом к Интернету); </w:t>
      </w:r>
    </w:p>
    <w:p w:rsidR="00B83C12" w:rsidRPr="00B4744C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sz w:val="28"/>
          <w:szCs w:val="28"/>
          <w:lang w:eastAsia="en-US"/>
        </w:rPr>
        <w:t>- компьютерные классы.</w:t>
      </w: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B4744C">
        <w:rPr>
          <w:rFonts w:eastAsia="Calibri"/>
          <w:sz w:val="28"/>
          <w:szCs w:val="28"/>
          <w:lang w:eastAsia="en-US"/>
        </w:rPr>
        <w:t xml:space="preserve"> рефераты, доклады, эссе, устный опрос.</w:t>
      </w: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744C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B4744C">
        <w:rPr>
          <w:rFonts w:eastAsia="Calibri"/>
          <w:sz w:val="28"/>
          <w:szCs w:val="28"/>
          <w:lang w:eastAsia="en-US"/>
        </w:rPr>
        <w:t xml:space="preserve"> зачет.</w:t>
      </w: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B4744C" w:rsidRDefault="00B83C12" w:rsidP="00B83C1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B4744C">
        <w:rPr>
          <w:rFonts w:eastAsia="Calibri"/>
          <w:b/>
          <w:sz w:val="28"/>
          <w:szCs w:val="28"/>
          <w:lang w:eastAsia="en-US"/>
        </w:rPr>
        <w:t>10. Разработчик аннотации:</w:t>
      </w:r>
      <w:r w:rsidRPr="00B4744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4744C">
        <w:rPr>
          <w:rFonts w:eastAsia="Calibri"/>
          <w:sz w:val="28"/>
          <w:szCs w:val="28"/>
          <w:lang w:eastAsia="en-US"/>
        </w:rPr>
        <w:t>к</w:t>
      </w:r>
      <w:r w:rsidRPr="00B4744C">
        <w:rPr>
          <w:sz w:val="28"/>
          <w:szCs w:val="28"/>
        </w:rPr>
        <w:t>.ю.н</w:t>
      </w:r>
      <w:proofErr w:type="spellEnd"/>
      <w:r w:rsidRPr="00B4744C">
        <w:rPr>
          <w:sz w:val="28"/>
          <w:szCs w:val="28"/>
        </w:rPr>
        <w:t xml:space="preserve">., доцент </w:t>
      </w:r>
      <w:proofErr w:type="spellStart"/>
      <w:r w:rsidRPr="00B4744C">
        <w:rPr>
          <w:sz w:val="28"/>
          <w:szCs w:val="28"/>
        </w:rPr>
        <w:t>В.С.Сэруа</w:t>
      </w:r>
      <w:proofErr w:type="spellEnd"/>
    </w:p>
    <w:p w:rsidR="00B83C12" w:rsidRPr="00B4744C" w:rsidRDefault="00B83C12" w:rsidP="00B83C12">
      <w:pPr>
        <w:rPr>
          <w:sz w:val="28"/>
          <w:szCs w:val="28"/>
        </w:rPr>
      </w:pPr>
    </w:p>
    <w:p w:rsidR="008F3824" w:rsidRDefault="008F3824" w:rsidP="00B83C12">
      <w:pPr>
        <w:ind w:firstLine="708"/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B83C12" w:rsidP="00B83C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B83C12" w:rsidRDefault="00B83C12" w:rsidP="00B83C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«Религия и право» </w:t>
      </w:r>
    </w:p>
    <w:p w:rsidR="00B83C12" w:rsidRPr="0089673F" w:rsidRDefault="00B83C12" w:rsidP="00B83C12">
      <w:pPr>
        <w:jc w:val="center"/>
        <w:rPr>
          <w:b/>
          <w:sz w:val="28"/>
          <w:szCs w:val="28"/>
        </w:rPr>
      </w:pPr>
      <w:proofErr w:type="gramStart"/>
      <w:r w:rsidRPr="0089673F">
        <w:rPr>
          <w:b/>
          <w:sz w:val="28"/>
          <w:szCs w:val="28"/>
        </w:rPr>
        <w:t>по</w:t>
      </w:r>
      <w:proofErr w:type="gramEnd"/>
      <w:r w:rsidRPr="0089673F">
        <w:rPr>
          <w:b/>
          <w:sz w:val="28"/>
          <w:szCs w:val="28"/>
        </w:rPr>
        <w:t xml:space="preserve"> направлению аспирантуры 40.06.01 Юриспруденция, </w:t>
      </w:r>
    </w:p>
    <w:p w:rsidR="00B83C12" w:rsidRDefault="00B83C12" w:rsidP="00B83C12">
      <w:pPr>
        <w:jc w:val="center"/>
        <w:rPr>
          <w:b/>
          <w:sz w:val="28"/>
          <w:szCs w:val="28"/>
        </w:rPr>
      </w:pPr>
      <w:proofErr w:type="gramStart"/>
      <w:r w:rsidRPr="0089673F">
        <w:rPr>
          <w:b/>
          <w:sz w:val="28"/>
          <w:szCs w:val="28"/>
        </w:rPr>
        <w:t>направленность</w:t>
      </w:r>
      <w:proofErr w:type="gramEnd"/>
      <w:r w:rsidRPr="0089673F">
        <w:rPr>
          <w:b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89673F" w:rsidRPr="0089673F" w:rsidRDefault="0089673F" w:rsidP="00B83C12">
      <w:pPr>
        <w:jc w:val="center"/>
        <w:rPr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1.Цели и задачи дисциплины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освоения дисциплины</w:t>
      </w:r>
      <w:r>
        <w:rPr>
          <w:b/>
          <w:sz w:val="28"/>
          <w:szCs w:val="28"/>
        </w:rPr>
        <w:t xml:space="preserve"> «Религия и право</w:t>
      </w:r>
      <w:r>
        <w:rPr>
          <w:sz w:val="28"/>
          <w:szCs w:val="28"/>
        </w:rPr>
        <w:t xml:space="preserve">» являются приобретение и овладение аспирантами общекультурными и профессиональными компетенциями в сфере изучения религиозно-нравственных оснований права. 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освоения дисциплины является формирование у аспирантов комплекса специальных знаний, умений и навыков, касающихся соотношения религии и права, их взаимодействия и взаимовлияния; формирование у аспирантов умения проводить научные исследования в области религии и права. 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r>
        <w:rPr>
          <w:rFonts w:cs="Calibri"/>
          <w:b/>
          <w:sz w:val="28"/>
          <w:szCs w:val="28"/>
        </w:rPr>
        <w:t>Место дисциплины в учебном плане и общая трудоемкость</w:t>
      </w:r>
      <w:r>
        <w:rPr>
          <w:b/>
          <w:sz w:val="28"/>
          <w:szCs w:val="28"/>
        </w:rPr>
        <w:t xml:space="preserve">: 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 w:rsidRPr="00C04A9E">
        <w:rPr>
          <w:sz w:val="28"/>
          <w:szCs w:val="28"/>
        </w:rPr>
        <w:t>Дисциплина «</w:t>
      </w:r>
      <w:r>
        <w:rPr>
          <w:sz w:val="28"/>
          <w:szCs w:val="28"/>
        </w:rPr>
        <w:t>Религия и право</w:t>
      </w:r>
      <w:r w:rsidRPr="00C04A9E">
        <w:rPr>
          <w:sz w:val="28"/>
          <w:szCs w:val="28"/>
        </w:rPr>
        <w:t>» входит в Базовую часть блока «Обязательные дисциплины» 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государстве».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Изучение данной дисциплины должно основываться на знаниях, приобретенных в ходе изучения школьного курса гуманитарных дисциплин, а также используя знания, умения и навыки, приобретенные аспирантом в ходе освоения таких базовых дисциплин как теория государства и права, история государства и права зарубежных стран, история отечественного государства и права, отечественная история.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«Религия и право» необходима аспирантам, проходящим обучение по специальности 12.00.01 (теория и история права и государства, история учений о праве и государства), для более глубокого и всестороннего освоения иных базовых дисциплин. 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 w:rsidRPr="00145798">
        <w:rPr>
          <w:sz w:val="28"/>
          <w:szCs w:val="28"/>
        </w:rPr>
        <w:t xml:space="preserve">Общая трудоемкость освоения дисциплины составляет 1 ЗЕ, 36 часов. Программой дисциплины предусмотрены лекционные занятия - </w:t>
      </w:r>
      <w:r>
        <w:rPr>
          <w:sz w:val="28"/>
          <w:szCs w:val="28"/>
        </w:rPr>
        <w:t>6</w:t>
      </w:r>
      <w:r w:rsidRPr="00145798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145798">
        <w:rPr>
          <w:sz w:val="28"/>
          <w:szCs w:val="28"/>
        </w:rPr>
        <w:t>, практическ</w:t>
      </w:r>
      <w:r>
        <w:rPr>
          <w:sz w:val="28"/>
          <w:szCs w:val="28"/>
        </w:rPr>
        <w:t>ие занятия – 4 часа, самостоятельная работа студентов – 26 часов.</w:t>
      </w:r>
    </w:p>
    <w:p w:rsidR="00B83C12" w:rsidRDefault="00B83C12" w:rsidP="00B83C12">
      <w:pPr>
        <w:pStyle w:val="Noeeu"/>
        <w:widowControl/>
        <w:ind w:firstLine="567"/>
        <w:jc w:val="both"/>
        <w:rPr>
          <w:spacing w:val="0"/>
          <w:position w:val="0"/>
          <w:sz w:val="28"/>
          <w:szCs w:val="28"/>
          <w:lang w:val="ru-RU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rFonts w:cs="Calibri"/>
          <w:b/>
          <w:sz w:val="28"/>
          <w:szCs w:val="28"/>
        </w:rPr>
        <w:t>Формируемые компетенции</w:t>
      </w:r>
    </w:p>
    <w:p w:rsidR="00B83C12" w:rsidRPr="00C10F60" w:rsidRDefault="00B83C12" w:rsidP="00B83C12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sz w:val="28"/>
          <w:szCs w:val="28"/>
        </w:rPr>
        <w:t xml:space="preserve">Процесс изучения дисциплины направлен на формирование следующих </w:t>
      </w:r>
      <w:proofErr w:type="gramStart"/>
      <w:r>
        <w:rPr>
          <w:sz w:val="28"/>
          <w:szCs w:val="28"/>
        </w:rPr>
        <w:t>компетенций</w:t>
      </w:r>
      <w:r w:rsidRPr="00C10F60">
        <w:rPr>
          <w:sz w:val="28"/>
          <w:szCs w:val="28"/>
        </w:rPr>
        <w:t xml:space="preserve">:  </w:t>
      </w:r>
      <w:r w:rsidRPr="00C10F60">
        <w:rPr>
          <w:color w:val="000000"/>
          <w:sz w:val="28"/>
          <w:szCs w:val="28"/>
        </w:rPr>
        <w:t>УК</w:t>
      </w:r>
      <w:proofErr w:type="gramEnd"/>
      <w:r w:rsidRPr="00C10F60">
        <w:rPr>
          <w:color w:val="000000"/>
          <w:sz w:val="28"/>
          <w:szCs w:val="28"/>
        </w:rPr>
        <w:t>-1;УК-2;УК-5;ОПК-1;ОПК-5;ПК-1;ПК-2;ПК-3</w:t>
      </w:r>
      <w:r>
        <w:rPr>
          <w:color w:val="000000"/>
          <w:sz w:val="28"/>
          <w:szCs w:val="28"/>
        </w:rPr>
        <w:t>.</w:t>
      </w:r>
    </w:p>
    <w:p w:rsidR="00B83C12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rFonts w:cs="Calibri"/>
          <w:b/>
          <w:sz w:val="28"/>
          <w:szCs w:val="28"/>
        </w:rPr>
        <w:t>Знания, умения и навыки, формируемые в результате освоения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proofErr w:type="gramStart"/>
      <w:r>
        <w:rPr>
          <w:rFonts w:cs="Calibri"/>
          <w:b/>
          <w:sz w:val="28"/>
          <w:szCs w:val="28"/>
        </w:rPr>
        <w:t>дисциплины</w:t>
      </w:r>
      <w:proofErr w:type="gramEnd"/>
      <w:r>
        <w:rPr>
          <w:rFonts w:cs="Calibri"/>
          <w:b/>
          <w:sz w:val="28"/>
          <w:szCs w:val="28"/>
        </w:rPr>
        <w:t>.</w:t>
      </w:r>
    </w:p>
    <w:p w:rsidR="00B83C12" w:rsidRDefault="00B83C12" w:rsidP="00B83C1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83C12" w:rsidRDefault="00B83C12" w:rsidP="00B83C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Знать:</w:t>
      </w:r>
      <w:r>
        <w:rPr>
          <w:sz w:val="28"/>
          <w:szCs w:val="28"/>
        </w:rPr>
        <w:t xml:space="preserve"> основные положения, сущность и содержание основных понятий и категорий различных религий;</w:t>
      </w:r>
    </w:p>
    <w:p w:rsidR="00B83C12" w:rsidRDefault="00B83C12" w:rsidP="00B83C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  <w:r>
        <w:rPr>
          <w:sz w:val="28"/>
          <w:szCs w:val="28"/>
        </w:rPr>
        <w:t xml:space="preserve"> самостоятельно анализировать и оценивать основные религиозные памятники с точки зрения их юридической и политической значимости</w:t>
      </w:r>
      <w:r>
        <w:rPr>
          <w:color w:val="000000"/>
          <w:sz w:val="28"/>
          <w:szCs w:val="28"/>
        </w:rPr>
        <w:t>;</w:t>
      </w:r>
    </w:p>
    <w:p w:rsidR="00B83C12" w:rsidRDefault="00B83C12" w:rsidP="00B83C1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  <w:r>
        <w:rPr>
          <w:sz w:val="28"/>
          <w:szCs w:val="28"/>
        </w:rPr>
        <w:t xml:space="preserve"> навыками</w:t>
      </w:r>
      <w:r>
        <w:rPr>
          <w:color w:val="000000"/>
          <w:sz w:val="28"/>
          <w:szCs w:val="28"/>
        </w:rPr>
        <w:t xml:space="preserve"> работы со специальными историко-правовыми источниками, позволяющими проводить исследования в области религии и права, навыками применения терминологического аппарата религии и права, навыками планирования научного исследования в области религии и права</w:t>
      </w:r>
      <w:r>
        <w:rPr>
          <w:sz w:val="28"/>
          <w:szCs w:val="28"/>
        </w:rPr>
        <w:t>.</w:t>
      </w:r>
    </w:p>
    <w:p w:rsidR="00B83C12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rFonts w:cs="Calibri"/>
          <w:b/>
          <w:sz w:val="28"/>
          <w:szCs w:val="28"/>
        </w:rPr>
        <w:t>5. Содержание дисциплины:</w:t>
      </w:r>
      <w:r>
        <w:rPr>
          <w:sz w:val="28"/>
          <w:szCs w:val="28"/>
        </w:rPr>
        <w:t xml:space="preserve"> Понятие и структура религии. Взаимосвязь религии и права. Зороастризм и обычное право персов. Веды. Законы Божественные и человеческие. Индуизм и право. Джайнизм: </w:t>
      </w:r>
      <w:proofErr w:type="gramStart"/>
      <w:r>
        <w:rPr>
          <w:sz w:val="28"/>
          <w:szCs w:val="28"/>
        </w:rPr>
        <w:t xml:space="preserve">законы  </w:t>
      </w:r>
      <w:proofErr w:type="spellStart"/>
      <w:r>
        <w:rPr>
          <w:sz w:val="28"/>
          <w:szCs w:val="28"/>
        </w:rPr>
        <w:t>джайнов</w:t>
      </w:r>
      <w:proofErr w:type="spellEnd"/>
      <w:proofErr w:type="gramEnd"/>
      <w:r>
        <w:rPr>
          <w:sz w:val="28"/>
          <w:szCs w:val="28"/>
        </w:rPr>
        <w:t xml:space="preserve">. Конфуцианство и </w:t>
      </w:r>
      <w:proofErr w:type="spellStart"/>
      <w:r>
        <w:rPr>
          <w:sz w:val="28"/>
          <w:szCs w:val="28"/>
        </w:rPr>
        <w:t>легизм</w:t>
      </w:r>
      <w:proofErr w:type="spellEnd"/>
      <w:r>
        <w:rPr>
          <w:sz w:val="28"/>
          <w:szCs w:val="28"/>
        </w:rPr>
        <w:t xml:space="preserve">: религия и право Китая. Буддизм: мораль, право, религия. Иудаизм и древнееврейское право. </w:t>
      </w:r>
      <w:r>
        <w:rPr>
          <w:bCs/>
          <w:sz w:val="28"/>
          <w:szCs w:val="28"/>
        </w:rPr>
        <w:t xml:space="preserve">Христианство. Церковное право. Ислам и шариат. </w:t>
      </w:r>
      <w:proofErr w:type="spellStart"/>
      <w:r>
        <w:rPr>
          <w:bCs/>
          <w:sz w:val="28"/>
          <w:szCs w:val="28"/>
        </w:rPr>
        <w:t>Бабизм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бахаи</w:t>
      </w:r>
      <w:proofErr w:type="spellEnd"/>
      <w:r>
        <w:rPr>
          <w:bCs/>
          <w:sz w:val="28"/>
          <w:szCs w:val="28"/>
        </w:rPr>
        <w:t xml:space="preserve">: правовое регулирование жизни общества. Синтоизм в Японии. Школа единого учения: синтез религиозных знаний о космосе и человеке. </w:t>
      </w:r>
    </w:p>
    <w:p w:rsidR="00B83C12" w:rsidRDefault="00B83C12" w:rsidP="00B83C12">
      <w:pPr>
        <w:ind w:firstLine="567"/>
        <w:jc w:val="both"/>
        <w:rPr>
          <w:rFonts w:cs="Calibri"/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C12" w:rsidRDefault="00B83C12" w:rsidP="00B83C12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6. Виды учебной работы:</w:t>
      </w:r>
      <w:r>
        <w:rPr>
          <w:rFonts w:cs="Calibri"/>
          <w:sz w:val="28"/>
          <w:szCs w:val="28"/>
        </w:rPr>
        <w:t xml:space="preserve"> лекции, практические занятия, самостоятельная работа.</w:t>
      </w:r>
    </w:p>
    <w:p w:rsidR="00B83C12" w:rsidRDefault="00B83C12" w:rsidP="00B83C12">
      <w:pPr>
        <w:ind w:firstLine="567"/>
        <w:jc w:val="both"/>
        <w:rPr>
          <w:rFonts w:cs="Calibri"/>
          <w:sz w:val="28"/>
          <w:szCs w:val="28"/>
        </w:rPr>
      </w:pPr>
    </w:p>
    <w:p w:rsidR="00B83C12" w:rsidRDefault="00B83C12" w:rsidP="00B83C12">
      <w:pPr>
        <w:pStyle w:val="ListParagraph"/>
        <w:numPr>
          <w:ilvl w:val="0"/>
          <w:numId w:val="9"/>
        </w:numPr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Технические и программные средства обучения, Интернет и Интернет-</w:t>
      </w:r>
      <w:proofErr w:type="gramStart"/>
      <w:r>
        <w:rPr>
          <w:rFonts w:cs="Calibri"/>
          <w:b/>
          <w:sz w:val="28"/>
          <w:szCs w:val="28"/>
        </w:rPr>
        <w:t>ресурсы:</w:t>
      </w:r>
      <w:r>
        <w:rPr>
          <w:rFonts w:cs="Calibri"/>
          <w:sz w:val="28"/>
          <w:szCs w:val="28"/>
        </w:rPr>
        <w:t xml:space="preserve">  лекционные</w:t>
      </w:r>
      <w:proofErr w:type="gramEnd"/>
      <w:r>
        <w:rPr>
          <w:rFonts w:cs="Calibri"/>
          <w:sz w:val="28"/>
          <w:szCs w:val="28"/>
        </w:rPr>
        <w:t xml:space="preserve">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</w:t>
      </w:r>
    </w:p>
    <w:p w:rsidR="00B83C12" w:rsidRDefault="00B83C12" w:rsidP="00B83C12">
      <w:pPr>
        <w:ind w:firstLine="567"/>
        <w:jc w:val="both"/>
        <w:rPr>
          <w:rFonts w:cs="Calibri"/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8. Формы текущего контроля успеваемости студентов:</w:t>
      </w:r>
      <w:r>
        <w:rPr>
          <w:rFonts w:cs="Calibri"/>
          <w:sz w:val="28"/>
          <w:szCs w:val="28"/>
        </w:rPr>
        <w:t xml:space="preserve"> тесты, контрольные работы, рефераты, устный опрос.</w:t>
      </w:r>
    </w:p>
    <w:p w:rsidR="00B83C12" w:rsidRDefault="00B83C12" w:rsidP="00B83C12">
      <w:pPr>
        <w:ind w:firstLine="567"/>
        <w:jc w:val="both"/>
        <w:rPr>
          <w:rFonts w:cs="Calibri"/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9. Виды и формы промежуточной аттестации:</w:t>
      </w:r>
      <w:r>
        <w:rPr>
          <w:rFonts w:cs="Calibri"/>
          <w:sz w:val="28"/>
          <w:szCs w:val="28"/>
        </w:rPr>
        <w:t xml:space="preserve"> </w:t>
      </w:r>
      <w:proofErr w:type="gramStart"/>
      <w:r>
        <w:rPr>
          <w:rFonts w:cs="Calibri"/>
          <w:sz w:val="28"/>
          <w:szCs w:val="28"/>
        </w:rPr>
        <w:t>зачет  в</w:t>
      </w:r>
      <w:proofErr w:type="gramEnd"/>
      <w:r>
        <w:rPr>
          <w:rFonts w:cs="Calibri"/>
          <w:sz w:val="28"/>
          <w:szCs w:val="28"/>
        </w:rPr>
        <w:t xml:space="preserve"> устной форме.</w:t>
      </w:r>
    </w:p>
    <w:p w:rsidR="00B83C12" w:rsidRDefault="00B83C12" w:rsidP="00B83C12">
      <w:pPr>
        <w:ind w:firstLine="567"/>
        <w:jc w:val="both"/>
        <w:rPr>
          <w:rFonts w:cs="Calibri"/>
          <w:sz w:val="28"/>
          <w:szCs w:val="28"/>
        </w:rPr>
      </w:pPr>
    </w:p>
    <w:p w:rsidR="00B83C12" w:rsidRDefault="00B83C12" w:rsidP="00B83C12">
      <w:pPr>
        <w:ind w:firstLine="567"/>
        <w:jc w:val="both"/>
      </w:pPr>
      <w:r>
        <w:rPr>
          <w:rFonts w:cs="Calibri"/>
          <w:b/>
          <w:sz w:val="28"/>
          <w:szCs w:val="28"/>
        </w:rPr>
        <w:t>10. Разработчик аннотации:</w:t>
      </w:r>
      <w:r>
        <w:rPr>
          <w:rFonts w:cs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., профессор В.Б. Романовская</w:t>
      </w:r>
      <w:r>
        <w:rPr>
          <w:rFonts w:cs="Calibri"/>
          <w:sz w:val="28"/>
          <w:szCs w:val="28"/>
        </w:rPr>
        <w:t>.</w:t>
      </w:r>
    </w:p>
    <w:p w:rsidR="00B83C12" w:rsidRDefault="00B83C12" w:rsidP="00B83C12"/>
    <w:p w:rsidR="00B83C12" w:rsidRDefault="00B83C12" w:rsidP="00B83C12">
      <w:pPr>
        <w:ind w:firstLine="708"/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B83C12" w:rsidRDefault="00B83C12" w:rsidP="00B83C12">
      <w:pPr>
        <w:jc w:val="center"/>
        <w:rPr>
          <w:b/>
          <w:sz w:val="28"/>
          <w:szCs w:val="28"/>
          <w:u w:val="single"/>
        </w:rPr>
      </w:pPr>
      <w:r w:rsidRPr="008B147D"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B83C12" w:rsidRPr="0089673F" w:rsidRDefault="00B83C12" w:rsidP="00B83C12">
      <w:pPr>
        <w:jc w:val="center"/>
        <w:rPr>
          <w:b/>
          <w:sz w:val="28"/>
          <w:szCs w:val="28"/>
          <w:u w:val="single"/>
        </w:rPr>
      </w:pPr>
      <w:r w:rsidRPr="0089673F">
        <w:rPr>
          <w:b/>
          <w:sz w:val="28"/>
          <w:szCs w:val="28"/>
          <w:u w:val="single"/>
        </w:rPr>
        <w:t>«Российская политико-правовая мысль»</w:t>
      </w:r>
    </w:p>
    <w:p w:rsidR="0089673F" w:rsidRPr="00722FC3" w:rsidRDefault="0089673F" w:rsidP="0089673F">
      <w:pPr>
        <w:jc w:val="center"/>
        <w:rPr>
          <w:b/>
          <w:bCs/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по</w:t>
      </w:r>
      <w:proofErr w:type="gramEnd"/>
      <w:r w:rsidRPr="00722FC3">
        <w:rPr>
          <w:b/>
          <w:bCs/>
          <w:sz w:val="28"/>
          <w:szCs w:val="28"/>
        </w:rPr>
        <w:t xml:space="preserve"> направлению аспирантуры 40.06.01 Юриспруденция,</w:t>
      </w:r>
    </w:p>
    <w:p w:rsidR="0089673F" w:rsidRPr="00722FC3" w:rsidRDefault="0089673F" w:rsidP="0089673F">
      <w:pPr>
        <w:ind w:firstLine="567"/>
        <w:jc w:val="center"/>
        <w:rPr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направленность</w:t>
      </w:r>
      <w:proofErr w:type="gramEnd"/>
      <w:r w:rsidRPr="00722FC3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89673F" w:rsidRPr="00CF52FD" w:rsidRDefault="0089673F" w:rsidP="00B83C12">
      <w:pPr>
        <w:jc w:val="center"/>
        <w:rPr>
          <w:b/>
          <w:sz w:val="28"/>
          <w:szCs w:val="28"/>
        </w:rPr>
      </w:pPr>
    </w:p>
    <w:p w:rsidR="00B83C12" w:rsidRPr="008B147D" w:rsidRDefault="00B83C12" w:rsidP="00B83C12">
      <w:pPr>
        <w:jc w:val="both"/>
        <w:rPr>
          <w:b/>
          <w:bCs/>
          <w:sz w:val="28"/>
          <w:szCs w:val="28"/>
        </w:rPr>
      </w:pPr>
    </w:p>
    <w:p w:rsidR="00B83C12" w:rsidRDefault="00B83C12" w:rsidP="00B83C1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B147D">
        <w:rPr>
          <w:b/>
          <w:sz w:val="28"/>
          <w:szCs w:val="28"/>
        </w:rPr>
        <w:t>Цели и задачи дисциплины</w:t>
      </w:r>
    </w:p>
    <w:p w:rsidR="00B83C12" w:rsidRPr="008B147D" w:rsidRDefault="00B83C12" w:rsidP="00B83C12">
      <w:pPr>
        <w:ind w:left="702"/>
        <w:jc w:val="both"/>
        <w:rPr>
          <w:b/>
          <w:sz w:val="28"/>
          <w:szCs w:val="28"/>
        </w:rPr>
      </w:pPr>
    </w:p>
    <w:p w:rsidR="00B83C12" w:rsidRPr="008B147D" w:rsidRDefault="00B83C12" w:rsidP="00B83C12">
      <w:pPr>
        <w:jc w:val="both"/>
        <w:rPr>
          <w:sz w:val="28"/>
          <w:szCs w:val="28"/>
        </w:rPr>
      </w:pPr>
      <w:r w:rsidRPr="00CF52FD">
        <w:rPr>
          <w:b/>
          <w:bCs/>
          <w:sz w:val="28"/>
          <w:szCs w:val="28"/>
        </w:rPr>
        <w:t>Цель дисциплины</w:t>
      </w:r>
      <w:r w:rsidRPr="008B147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углубленное </w:t>
      </w:r>
      <w:r w:rsidRPr="008B147D">
        <w:rPr>
          <w:sz w:val="28"/>
          <w:szCs w:val="28"/>
        </w:rPr>
        <w:t xml:space="preserve">рассмотрение наиболее значимых отечественных политико-правовых концепций с древнейшего периода до современности в их связи с отечественной духовной культурой и с привязкой к основным вехам отечественной истории. </w:t>
      </w:r>
    </w:p>
    <w:p w:rsidR="00B83C12" w:rsidRPr="008B147D" w:rsidRDefault="00B83C12" w:rsidP="00B83C12">
      <w:pPr>
        <w:jc w:val="both"/>
        <w:rPr>
          <w:sz w:val="28"/>
          <w:szCs w:val="28"/>
        </w:rPr>
      </w:pPr>
    </w:p>
    <w:p w:rsidR="00B83C12" w:rsidRDefault="00B83C12" w:rsidP="00B83C12">
      <w:pPr>
        <w:jc w:val="both"/>
        <w:rPr>
          <w:sz w:val="28"/>
          <w:szCs w:val="28"/>
        </w:rPr>
      </w:pPr>
      <w:r w:rsidRPr="00CF52FD">
        <w:rPr>
          <w:b/>
          <w:bCs/>
          <w:sz w:val="28"/>
          <w:szCs w:val="28"/>
        </w:rPr>
        <w:t>Задачи дисциплины</w:t>
      </w:r>
      <w:r w:rsidRPr="008B147D">
        <w:rPr>
          <w:sz w:val="28"/>
          <w:szCs w:val="28"/>
        </w:rPr>
        <w:t>:</w:t>
      </w:r>
    </w:p>
    <w:p w:rsidR="00B83C12" w:rsidRDefault="00B83C12" w:rsidP="00B83C1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Подробный анализ концепций, имевших наибольшее значение для формирования отечественной политико-правовой традиции.</w:t>
      </w:r>
    </w:p>
    <w:p w:rsidR="00B83C12" w:rsidRDefault="00B83C12" w:rsidP="00B83C1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указанных концепций в контексте национальной культуры и истории.</w:t>
      </w:r>
    </w:p>
    <w:p w:rsidR="00B83C12" w:rsidRDefault="00B83C12" w:rsidP="00B83C1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представления о развитии российской политико-правовой традиции как целостного и самобытного явления.</w:t>
      </w:r>
    </w:p>
    <w:p w:rsidR="00B83C12" w:rsidRDefault="00B83C12" w:rsidP="00B83C1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характера взаимосвязи отечественной политико-правовой традиции с традициями политико-правовой рефлексии в других странах.</w:t>
      </w:r>
    </w:p>
    <w:p w:rsidR="00B83C12" w:rsidRPr="008B147D" w:rsidRDefault="00B83C12" w:rsidP="00B83C12">
      <w:pPr>
        <w:jc w:val="both"/>
        <w:rPr>
          <w:sz w:val="28"/>
          <w:szCs w:val="28"/>
        </w:rPr>
      </w:pPr>
    </w:p>
    <w:p w:rsidR="00B83C12" w:rsidRPr="008B147D" w:rsidRDefault="00B83C12" w:rsidP="00B83C12">
      <w:pPr>
        <w:jc w:val="both"/>
        <w:rPr>
          <w:sz w:val="28"/>
          <w:szCs w:val="28"/>
        </w:rPr>
      </w:pPr>
    </w:p>
    <w:p w:rsidR="00B83C12" w:rsidRDefault="00B83C12" w:rsidP="00B83C12">
      <w:pPr>
        <w:numPr>
          <w:ilvl w:val="0"/>
          <w:numId w:val="13"/>
        </w:numPr>
        <w:jc w:val="both"/>
        <w:rPr>
          <w:b/>
          <w:sz w:val="28"/>
          <w:szCs w:val="28"/>
        </w:rPr>
      </w:pPr>
      <w:r w:rsidRPr="008B147D">
        <w:rPr>
          <w:b/>
          <w:sz w:val="28"/>
          <w:szCs w:val="28"/>
          <w:lang w:eastAsia="en-US"/>
        </w:rPr>
        <w:t>Место дисциплины в учебном плане и общая трудоемкость</w:t>
      </w:r>
      <w:r w:rsidRPr="008B147D">
        <w:rPr>
          <w:b/>
          <w:sz w:val="28"/>
          <w:szCs w:val="28"/>
        </w:rPr>
        <w:t>:</w:t>
      </w:r>
    </w:p>
    <w:p w:rsidR="00B83C12" w:rsidRPr="008B147D" w:rsidRDefault="00B83C12" w:rsidP="00B83C12">
      <w:pPr>
        <w:ind w:left="360"/>
        <w:jc w:val="both"/>
        <w:rPr>
          <w:sz w:val="28"/>
          <w:szCs w:val="28"/>
        </w:rPr>
      </w:pPr>
    </w:p>
    <w:p w:rsidR="00B83C12" w:rsidRPr="008B147D" w:rsidRDefault="00B83C12" w:rsidP="00B83C12">
      <w:pPr>
        <w:ind w:firstLine="360"/>
        <w:jc w:val="both"/>
        <w:rPr>
          <w:sz w:val="28"/>
          <w:szCs w:val="28"/>
        </w:rPr>
      </w:pPr>
      <w:r w:rsidRPr="008B147D">
        <w:rPr>
          <w:sz w:val="28"/>
          <w:szCs w:val="28"/>
        </w:rPr>
        <w:t xml:space="preserve">Изучение данной дисциплины базируется на следующих дисциплинах: </w:t>
      </w:r>
      <w:r>
        <w:rPr>
          <w:sz w:val="28"/>
          <w:szCs w:val="28"/>
        </w:rPr>
        <w:t>«</w:t>
      </w:r>
      <w:r w:rsidRPr="008B147D">
        <w:rPr>
          <w:sz w:val="28"/>
          <w:szCs w:val="28"/>
        </w:rPr>
        <w:t>История Отечества</w:t>
      </w:r>
      <w:r>
        <w:rPr>
          <w:sz w:val="28"/>
          <w:szCs w:val="28"/>
        </w:rPr>
        <w:t>»</w:t>
      </w:r>
      <w:r w:rsidRPr="008B147D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8B147D">
        <w:rPr>
          <w:sz w:val="28"/>
          <w:szCs w:val="28"/>
        </w:rPr>
        <w:t>История отечественного государства и права</w:t>
      </w:r>
      <w:r>
        <w:rPr>
          <w:sz w:val="28"/>
          <w:szCs w:val="28"/>
        </w:rPr>
        <w:t>»</w:t>
      </w:r>
      <w:r w:rsidRPr="008B147D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8B147D">
        <w:rPr>
          <w:sz w:val="28"/>
          <w:szCs w:val="28"/>
        </w:rPr>
        <w:t>Теория государства и права</w:t>
      </w:r>
      <w:r>
        <w:rPr>
          <w:sz w:val="28"/>
          <w:szCs w:val="28"/>
        </w:rPr>
        <w:t>»</w:t>
      </w:r>
      <w:r w:rsidRPr="008B147D">
        <w:rPr>
          <w:sz w:val="28"/>
          <w:szCs w:val="28"/>
        </w:rPr>
        <w:t xml:space="preserve">; </w:t>
      </w:r>
      <w:r>
        <w:rPr>
          <w:sz w:val="28"/>
          <w:szCs w:val="28"/>
        </w:rPr>
        <w:t>«</w:t>
      </w:r>
      <w:r w:rsidRPr="008B147D">
        <w:rPr>
          <w:sz w:val="28"/>
          <w:szCs w:val="28"/>
        </w:rPr>
        <w:t>Русская философия права</w:t>
      </w:r>
      <w:r>
        <w:rPr>
          <w:sz w:val="28"/>
          <w:szCs w:val="28"/>
        </w:rPr>
        <w:t>», «История политических и правовых учений»; «</w:t>
      </w:r>
      <w:r w:rsidRPr="00E8249E">
        <w:rPr>
          <w:sz w:val="28"/>
          <w:szCs w:val="28"/>
        </w:rPr>
        <w:t>Религия и право</w:t>
      </w:r>
      <w:r>
        <w:rPr>
          <w:sz w:val="28"/>
          <w:szCs w:val="28"/>
        </w:rPr>
        <w:t>»</w:t>
      </w:r>
      <w:r w:rsidRPr="008B147D">
        <w:rPr>
          <w:sz w:val="28"/>
          <w:szCs w:val="28"/>
        </w:rPr>
        <w:t>.</w:t>
      </w:r>
    </w:p>
    <w:p w:rsidR="00B83C12" w:rsidRDefault="00B83C12" w:rsidP="00B83C12">
      <w:pPr>
        <w:ind w:firstLine="360"/>
        <w:jc w:val="both"/>
        <w:rPr>
          <w:sz w:val="28"/>
          <w:szCs w:val="28"/>
        </w:rPr>
      </w:pPr>
      <w:r w:rsidRPr="00BB53B9">
        <w:rPr>
          <w:sz w:val="28"/>
          <w:szCs w:val="28"/>
        </w:rPr>
        <w:t xml:space="preserve">Освоение курса опирается на знания, умения, навыки и компетенции, сформированные на двух предшествующих уровнях образования в рамках таких образовательных дисциплин, как «Теория государства и права» (базовые понятия теории права и государства), «История России» (периодизация отечественной истории, общее представление об исторических предпосылках и условиях, определивших характер изучаемых политико-правовых концепций), «История отечественного государства и права» (знание особенностей развития отечественного права и государства в период формирования изучаемых политико-правовых концепций), «История политических и правовых учений» (знание основных положений важнейших политико-правовых концепций, умение критического анализа и сопоставления их базовых теоретических постулатов, владение навыками работы с первоисточниками), «Русская философия права» (знание </w:t>
      </w:r>
      <w:r w:rsidRPr="00BB53B9">
        <w:rPr>
          <w:sz w:val="28"/>
          <w:szCs w:val="28"/>
        </w:rPr>
        <w:lastRenderedPageBreak/>
        <w:t>содержания важнейших отечественных политико-правовых концепций), «Религия и право» (знание религиозно-мировоззренческих предпосылок рассматриваемых политических и правовых идей и концепций).</w:t>
      </w:r>
      <w:r w:rsidRPr="008B147D">
        <w:rPr>
          <w:sz w:val="28"/>
          <w:szCs w:val="28"/>
        </w:rPr>
        <w:t xml:space="preserve"> </w:t>
      </w:r>
    </w:p>
    <w:p w:rsidR="00B83C12" w:rsidRDefault="00B83C12" w:rsidP="00B83C12">
      <w:pPr>
        <w:ind w:firstLine="360"/>
        <w:jc w:val="both"/>
        <w:rPr>
          <w:sz w:val="28"/>
          <w:szCs w:val="28"/>
        </w:rPr>
      </w:pPr>
    </w:p>
    <w:p w:rsidR="00B83C12" w:rsidRPr="003A0A06" w:rsidRDefault="00B83C12" w:rsidP="00B83C12">
      <w:pPr>
        <w:ind w:firstLine="709"/>
        <w:jc w:val="both"/>
        <w:rPr>
          <w:sz w:val="28"/>
          <w:szCs w:val="28"/>
        </w:rPr>
      </w:pPr>
      <w:r w:rsidRPr="003A0A06">
        <w:rPr>
          <w:sz w:val="28"/>
          <w:szCs w:val="28"/>
        </w:rPr>
        <w:t xml:space="preserve">Объем дисциплины составляет 1 зачетная единица, </w:t>
      </w:r>
      <w:proofErr w:type="gramStart"/>
      <w:r w:rsidRPr="003A0A06">
        <w:rPr>
          <w:sz w:val="28"/>
          <w:szCs w:val="28"/>
        </w:rPr>
        <w:t>всего  36</w:t>
      </w:r>
      <w:proofErr w:type="gramEnd"/>
      <w:r w:rsidRPr="003A0A06">
        <w:rPr>
          <w:sz w:val="28"/>
          <w:szCs w:val="28"/>
        </w:rPr>
        <w:t xml:space="preserve"> часов, из которых 18 часов составляет контактная работа обучающегося с преподавателем (8 часов занятия лекционного типа, 8 часов занятия семинарского типа (семинары), 2 часа мероприятия промежуточной аттестации), 18 часов составляет самостоятельная работа обучающегося.</w:t>
      </w:r>
    </w:p>
    <w:p w:rsidR="00B83C12" w:rsidRPr="008B147D" w:rsidRDefault="00B83C12" w:rsidP="00B83C12">
      <w:pPr>
        <w:ind w:firstLine="360"/>
        <w:jc w:val="both"/>
        <w:rPr>
          <w:sz w:val="28"/>
          <w:szCs w:val="28"/>
        </w:rPr>
      </w:pPr>
    </w:p>
    <w:p w:rsidR="00B83C12" w:rsidRPr="008B147D" w:rsidRDefault="00B83C12" w:rsidP="00B83C12">
      <w:pPr>
        <w:ind w:firstLine="360"/>
        <w:jc w:val="both"/>
        <w:rPr>
          <w:sz w:val="28"/>
          <w:szCs w:val="28"/>
        </w:rPr>
      </w:pPr>
    </w:p>
    <w:p w:rsidR="00B83C12" w:rsidRPr="008B147D" w:rsidRDefault="00B83C12" w:rsidP="00B83C12">
      <w:pPr>
        <w:ind w:firstLine="360"/>
        <w:jc w:val="both"/>
        <w:rPr>
          <w:sz w:val="28"/>
          <w:szCs w:val="28"/>
        </w:rPr>
      </w:pPr>
    </w:p>
    <w:p w:rsidR="00B83C12" w:rsidRDefault="00B83C12" w:rsidP="00B83C12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3. </w:t>
      </w:r>
      <w:r w:rsidRPr="008B147D">
        <w:rPr>
          <w:b/>
          <w:sz w:val="28"/>
          <w:szCs w:val="28"/>
          <w:lang w:eastAsia="en-US"/>
        </w:rPr>
        <w:t>Формируемые компетенции</w:t>
      </w:r>
    </w:p>
    <w:p w:rsidR="00B83C12" w:rsidRPr="008B147D" w:rsidRDefault="00B83C12" w:rsidP="00B83C12">
      <w:pPr>
        <w:ind w:left="360"/>
        <w:jc w:val="both"/>
        <w:rPr>
          <w:b/>
          <w:sz w:val="28"/>
          <w:szCs w:val="28"/>
        </w:rPr>
      </w:pPr>
    </w:p>
    <w:p w:rsidR="00B83C12" w:rsidRPr="0009227F" w:rsidRDefault="00B83C12" w:rsidP="00B83C12">
      <w:pPr>
        <w:jc w:val="both"/>
        <w:rPr>
          <w:sz w:val="28"/>
          <w:szCs w:val="28"/>
        </w:rPr>
      </w:pPr>
      <w:r w:rsidRPr="0009227F">
        <w:rPr>
          <w:sz w:val="28"/>
          <w:szCs w:val="28"/>
        </w:rPr>
        <w:t>УК-</w:t>
      </w:r>
      <w:proofErr w:type="gramStart"/>
      <w:r w:rsidRPr="0009227F">
        <w:rPr>
          <w:sz w:val="28"/>
          <w:szCs w:val="28"/>
        </w:rPr>
        <w:t>1;УК</w:t>
      </w:r>
      <w:proofErr w:type="gramEnd"/>
      <w:r w:rsidRPr="0009227F">
        <w:rPr>
          <w:sz w:val="28"/>
          <w:szCs w:val="28"/>
        </w:rPr>
        <w:t>-2;ОПК-1;ОПК-2;ПК-2;ПК-3;ПК-4;ПК-5</w:t>
      </w:r>
    </w:p>
    <w:p w:rsidR="00B83C12" w:rsidRPr="008B147D" w:rsidRDefault="00B83C12" w:rsidP="00B83C12">
      <w:pPr>
        <w:ind w:firstLine="360"/>
        <w:jc w:val="both"/>
        <w:rPr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8B147D" w:rsidRDefault="00B83C12" w:rsidP="00B83C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B147D">
        <w:rPr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Default="00B83C12" w:rsidP="00B83C12">
      <w:pPr>
        <w:ind w:firstLine="567"/>
        <w:jc w:val="both"/>
        <w:rPr>
          <w:b/>
          <w:sz w:val="28"/>
          <w:szCs w:val="28"/>
          <w:lang w:eastAsia="en-US"/>
        </w:rPr>
      </w:pPr>
      <w:proofErr w:type="gramStart"/>
      <w:r w:rsidRPr="008B147D">
        <w:rPr>
          <w:b/>
          <w:sz w:val="28"/>
          <w:szCs w:val="28"/>
          <w:lang w:eastAsia="en-US"/>
        </w:rPr>
        <w:t>дисциплины</w:t>
      </w:r>
      <w:proofErr w:type="gramEnd"/>
      <w:r w:rsidRPr="008B147D">
        <w:rPr>
          <w:b/>
          <w:sz w:val="28"/>
          <w:szCs w:val="28"/>
          <w:lang w:eastAsia="en-US"/>
        </w:rPr>
        <w:t>.</w:t>
      </w:r>
    </w:p>
    <w:p w:rsidR="00B83C12" w:rsidRPr="008B147D" w:rsidRDefault="00B83C12" w:rsidP="00B83C12">
      <w:pPr>
        <w:ind w:firstLine="567"/>
        <w:jc w:val="both"/>
        <w:rPr>
          <w:b/>
          <w:sz w:val="28"/>
          <w:szCs w:val="28"/>
          <w:lang w:eastAsia="en-US"/>
        </w:rPr>
      </w:pPr>
    </w:p>
    <w:p w:rsidR="00B83C12" w:rsidRPr="00527BD6" w:rsidRDefault="00B83C12" w:rsidP="00B83C12">
      <w:pPr>
        <w:rPr>
          <w:i/>
          <w:iCs/>
          <w:sz w:val="28"/>
          <w:szCs w:val="28"/>
        </w:rPr>
      </w:pPr>
      <w:r w:rsidRPr="00527BD6">
        <w:rPr>
          <w:i/>
          <w:iCs/>
          <w:sz w:val="28"/>
          <w:szCs w:val="28"/>
        </w:rPr>
        <w:t>В результате освоения дисциплины обучающийся должен</w:t>
      </w:r>
    </w:p>
    <w:p w:rsidR="00B83C12" w:rsidRPr="008B147D" w:rsidRDefault="00B83C12" w:rsidP="00B83C12">
      <w:pPr>
        <w:rPr>
          <w:sz w:val="28"/>
          <w:szCs w:val="28"/>
        </w:rPr>
      </w:pPr>
    </w:p>
    <w:p w:rsidR="00B83C12" w:rsidRPr="008B147D" w:rsidRDefault="00B83C12" w:rsidP="00B83C12">
      <w:pPr>
        <w:shd w:val="clear" w:color="auto" w:fill="FFFFFF"/>
        <w:tabs>
          <w:tab w:val="center" w:pos="540"/>
        </w:tabs>
        <w:ind w:left="284"/>
        <w:jc w:val="both"/>
        <w:rPr>
          <w:bCs/>
          <w:sz w:val="28"/>
          <w:szCs w:val="28"/>
          <w:u w:val="single"/>
        </w:rPr>
      </w:pPr>
      <w:r w:rsidRPr="008B147D">
        <w:rPr>
          <w:bCs/>
          <w:sz w:val="28"/>
          <w:szCs w:val="28"/>
          <w:u w:val="single"/>
        </w:rPr>
        <w:t>Знать: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основные</w:t>
      </w:r>
      <w:proofErr w:type="gramEnd"/>
      <w:r w:rsidRPr="00A06CE1">
        <w:rPr>
          <w:sz w:val="28"/>
          <w:szCs w:val="28"/>
        </w:rPr>
        <w:t xml:space="preserve"> методы научно-исследовательской деятельности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методы</w:t>
      </w:r>
      <w:proofErr w:type="gramEnd"/>
      <w:r w:rsidRPr="00A06CE1">
        <w:rPr>
          <w:sz w:val="28"/>
          <w:szCs w:val="28"/>
        </w:rPr>
        <w:t xml:space="preserve"> критического анализа и оценки современных научных достижений, а также 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методы</w:t>
      </w:r>
      <w:proofErr w:type="gramEnd"/>
      <w:r w:rsidRPr="00A06CE1">
        <w:rPr>
          <w:sz w:val="28"/>
          <w:szCs w:val="28"/>
        </w:rPr>
        <w:t xml:space="preserve"> генерирования новых идей при решении исследовательских и практических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>задач, в том числе междисциплинарных областях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основные</w:t>
      </w:r>
      <w:proofErr w:type="gramEnd"/>
      <w:r w:rsidRPr="00A06CE1">
        <w:rPr>
          <w:sz w:val="28"/>
          <w:szCs w:val="28"/>
        </w:rPr>
        <w:t xml:space="preserve"> направления, проблемы, теории и методы философии, содержание современных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>философских дискуссий по проблемам общественного развития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способы</w:t>
      </w:r>
      <w:proofErr w:type="gramEnd"/>
      <w:r w:rsidRPr="00A06CE1">
        <w:rPr>
          <w:sz w:val="28"/>
          <w:szCs w:val="28"/>
        </w:rPr>
        <w:t xml:space="preserve"> анализа имеющейся информации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методологию</w:t>
      </w:r>
      <w:proofErr w:type="gramEnd"/>
      <w:r w:rsidRPr="00A06CE1">
        <w:rPr>
          <w:sz w:val="28"/>
          <w:szCs w:val="28"/>
        </w:rPr>
        <w:t xml:space="preserve">, конкретные методы и приемы научно-исследовательской работы с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 xml:space="preserve">использованием современных компьютерных технологий  </w:t>
      </w:r>
      <w:r>
        <w:rPr>
          <w:sz w:val="28"/>
          <w:szCs w:val="28"/>
        </w:rPr>
        <w:t>(ОПК-1)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сущность</w:t>
      </w:r>
      <w:proofErr w:type="gramEnd"/>
      <w:r w:rsidRPr="00A06CE1">
        <w:rPr>
          <w:sz w:val="28"/>
          <w:szCs w:val="28"/>
        </w:rPr>
        <w:t xml:space="preserve"> информационных технологий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способы</w:t>
      </w:r>
      <w:proofErr w:type="gramEnd"/>
      <w:r w:rsidRPr="00A06CE1">
        <w:rPr>
          <w:sz w:val="28"/>
          <w:szCs w:val="28"/>
        </w:rPr>
        <w:t xml:space="preserve"> получения новых знаний с использованием информационных технологий</w:t>
      </w:r>
      <w:r>
        <w:rPr>
          <w:sz w:val="28"/>
          <w:szCs w:val="28"/>
        </w:rPr>
        <w:t xml:space="preserve"> (ОПК-2)</w:t>
      </w:r>
    </w:p>
    <w:p w:rsidR="00B83C12" w:rsidRPr="00A06CE1" w:rsidRDefault="00B83C12" w:rsidP="00B83C12">
      <w:pPr>
        <w:numPr>
          <w:ilvl w:val="0"/>
          <w:numId w:val="12"/>
        </w:numPr>
        <w:ind w:left="540" w:hanging="18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актуальные</w:t>
      </w:r>
      <w:proofErr w:type="gramEnd"/>
      <w:r w:rsidRPr="00A06CE1">
        <w:rPr>
          <w:sz w:val="28"/>
          <w:szCs w:val="28"/>
        </w:rPr>
        <w:t xml:space="preserve"> проблемы теории и истории государства и права, истории учений о праве и государстве, философии права, религии и права</w:t>
      </w:r>
      <w:r>
        <w:rPr>
          <w:sz w:val="28"/>
          <w:szCs w:val="28"/>
        </w:rPr>
        <w:t xml:space="preserve"> (ПК-2)</w:t>
      </w:r>
    </w:p>
    <w:p w:rsidR="00B83C12" w:rsidRPr="00A06CE1" w:rsidRDefault="00B83C12" w:rsidP="00B83C12">
      <w:pPr>
        <w:numPr>
          <w:ilvl w:val="0"/>
          <w:numId w:val="12"/>
        </w:numPr>
        <w:ind w:left="540" w:hanging="18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особенности</w:t>
      </w:r>
      <w:proofErr w:type="gramEnd"/>
      <w:r w:rsidRPr="00A06CE1">
        <w:rPr>
          <w:sz w:val="28"/>
          <w:szCs w:val="28"/>
        </w:rPr>
        <w:t xml:space="preserve"> предоставления материалов для опубликования в ведущих российских и зарубежных изданий, включенных в перечни ВАК, РИНЦ </w:t>
      </w:r>
      <w:r>
        <w:rPr>
          <w:sz w:val="28"/>
          <w:szCs w:val="28"/>
        </w:rPr>
        <w:t xml:space="preserve"> (ПК-3)</w:t>
      </w:r>
    </w:p>
    <w:p w:rsidR="00B83C12" w:rsidRPr="00A06CE1" w:rsidRDefault="00B83C12" w:rsidP="00B83C12">
      <w:pPr>
        <w:numPr>
          <w:ilvl w:val="0"/>
          <w:numId w:val="12"/>
        </w:numPr>
        <w:ind w:left="540" w:hanging="18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особенности</w:t>
      </w:r>
      <w:proofErr w:type="gramEnd"/>
      <w:r w:rsidRPr="00A06CE1">
        <w:rPr>
          <w:sz w:val="28"/>
          <w:szCs w:val="28"/>
        </w:rPr>
        <w:t xml:space="preserve"> подготовки материалов научных исследований для предоставления на конференциях международного уровня</w:t>
      </w:r>
      <w:r>
        <w:rPr>
          <w:sz w:val="28"/>
          <w:szCs w:val="28"/>
        </w:rPr>
        <w:t xml:space="preserve"> (ПК-4)</w:t>
      </w:r>
    </w:p>
    <w:p w:rsidR="00B83C12" w:rsidRPr="00A06CE1" w:rsidRDefault="00B83C12" w:rsidP="00B83C12">
      <w:pPr>
        <w:numPr>
          <w:ilvl w:val="0"/>
          <w:numId w:val="12"/>
        </w:numPr>
        <w:ind w:left="540" w:hanging="18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lastRenderedPageBreak/>
        <w:t>терминологию</w:t>
      </w:r>
      <w:proofErr w:type="gramEnd"/>
      <w:r w:rsidRPr="00A06CE1">
        <w:rPr>
          <w:sz w:val="28"/>
          <w:szCs w:val="28"/>
        </w:rPr>
        <w:t xml:space="preserve"> теории и истории государства и права, истории учений о праве и государстве, философии права, религии и права  </w:t>
      </w:r>
      <w:r>
        <w:rPr>
          <w:sz w:val="28"/>
          <w:szCs w:val="28"/>
        </w:rPr>
        <w:t>(ПК-5)</w:t>
      </w:r>
    </w:p>
    <w:p w:rsidR="00B83C12" w:rsidRPr="00AE13F1" w:rsidRDefault="00B83C12" w:rsidP="00B83C12">
      <w:pPr>
        <w:ind w:left="360"/>
        <w:rPr>
          <w:bCs/>
          <w:sz w:val="18"/>
          <w:szCs w:val="18"/>
        </w:rPr>
      </w:pPr>
    </w:p>
    <w:p w:rsidR="00B83C12" w:rsidRPr="008B147D" w:rsidRDefault="00B83C12" w:rsidP="00B83C12">
      <w:pPr>
        <w:ind w:left="284"/>
        <w:rPr>
          <w:sz w:val="28"/>
          <w:szCs w:val="28"/>
        </w:rPr>
      </w:pPr>
      <w:r w:rsidRPr="008B147D">
        <w:rPr>
          <w:sz w:val="28"/>
          <w:szCs w:val="28"/>
        </w:rPr>
        <w:t xml:space="preserve"> </w:t>
      </w:r>
    </w:p>
    <w:p w:rsidR="00B83C12" w:rsidRPr="008B147D" w:rsidRDefault="00B83C12" w:rsidP="00B83C12">
      <w:pPr>
        <w:shd w:val="clear" w:color="auto" w:fill="FFFFFF"/>
        <w:tabs>
          <w:tab w:val="num" w:pos="0"/>
          <w:tab w:val="left" w:pos="540"/>
          <w:tab w:val="left" w:pos="1080"/>
        </w:tabs>
        <w:ind w:left="284"/>
        <w:jc w:val="both"/>
        <w:rPr>
          <w:bCs/>
          <w:sz w:val="28"/>
          <w:szCs w:val="28"/>
        </w:rPr>
      </w:pPr>
      <w:r w:rsidRPr="008B147D">
        <w:rPr>
          <w:bCs/>
          <w:sz w:val="28"/>
          <w:szCs w:val="28"/>
          <w:u w:val="single"/>
        </w:rPr>
        <w:t>Уметь</w:t>
      </w:r>
      <w:r w:rsidRPr="008B147D">
        <w:rPr>
          <w:bCs/>
          <w:sz w:val="28"/>
          <w:szCs w:val="28"/>
        </w:rPr>
        <w:t>: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выделять</w:t>
      </w:r>
      <w:proofErr w:type="gramEnd"/>
      <w:r w:rsidRPr="00A06CE1">
        <w:rPr>
          <w:sz w:val="28"/>
          <w:szCs w:val="28"/>
        </w:rPr>
        <w:t xml:space="preserve"> и систематизировать основные идеи в научных текстах </w:t>
      </w:r>
      <w:r>
        <w:rPr>
          <w:sz w:val="28"/>
          <w:szCs w:val="28"/>
        </w:rPr>
        <w:t>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критически</w:t>
      </w:r>
      <w:proofErr w:type="gramEnd"/>
      <w:r w:rsidRPr="00A06CE1">
        <w:rPr>
          <w:sz w:val="28"/>
          <w:szCs w:val="28"/>
        </w:rPr>
        <w:t xml:space="preserve"> оценивать любую поступающую информацию, вне зависимости от источника </w:t>
      </w:r>
      <w:r>
        <w:rPr>
          <w:sz w:val="28"/>
          <w:szCs w:val="28"/>
        </w:rPr>
        <w:t>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избегать</w:t>
      </w:r>
      <w:proofErr w:type="gramEnd"/>
      <w:r w:rsidRPr="00A06CE1">
        <w:rPr>
          <w:sz w:val="28"/>
          <w:szCs w:val="28"/>
        </w:rPr>
        <w:t xml:space="preserve"> автоматического применения стандартных формул и приемов при решении задач 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формировать</w:t>
      </w:r>
      <w:proofErr w:type="gramEnd"/>
      <w:r w:rsidRPr="00A06CE1">
        <w:rPr>
          <w:sz w:val="28"/>
          <w:szCs w:val="28"/>
        </w:rPr>
        <w:t xml:space="preserve"> и аргументировано отстаивать собственную позицию по различным проблемам философии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использовать</w:t>
      </w:r>
      <w:proofErr w:type="gramEnd"/>
      <w:r w:rsidRPr="00A06CE1">
        <w:rPr>
          <w:sz w:val="28"/>
          <w:szCs w:val="28"/>
        </w:rPr>
        <w:t xml:space="preserve"> положения и категории философии для оценивания и анализа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>различных социальных тенденций, фактов и явлений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ставить</w:t>
      </w:r>
      <w:proofErr w:type="gramEnd"/>
      <w:r w:rsidRPr="00A06CE1">
        <w:rPr>
          <w:sz w:val="28"/>
          <w:szCs w:val="28"/>
        </w:rPr>
        <w:t xml:space="preserve"> задачу и выполнять  научные исследования при решении конкретных задач по направлению подготовки  с использованием современной аппаратуры и вычислительных средств</w:t>
      </w:r>
      <w:r>
        <w:rPr>
          <w:sz w:val="28"/>
          <w:szCs w:val="28"/>
        </w:rPr>
        <w:t xml:space="preserve">  (ОПК-1)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применять</w:t>
      </w:r>
      <w:proofErr w:type="gramEnd"/>
      <w:r w:rsidRPr="00A06CE1">
        <w:rPr>
          <w:sz w:val="28"/>
          <w:szCs w:val="28"/>
        </w:rPr>
        <w:t xml:space="preserve"> теоретические знания по методам сбора, хранения, обработки и передачи информации с использованием современных компьютерных технологий</w:t>
      </w:r>
      <w:r>
        <w:rPr>
          <w:sz w:val="28"/>
          <w:szCs w:val="28"/>
        </w:rPr>
        <w:t xml:space="preserve">  (ОПК-1)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применять</w:t>
      </w:r>
      <w:proofErr w:type="gramEnd"/>
      <w:r w:rsidRPr="00A06CE1">
        <w:rPr>
          <w:sz w:val="28"/>
          <w:szCs w:val="28"/>
        </w:rPr>
        <w:t xml:space="preserve"> способы получения научной информации на практике с использованием информационных технологий</w:t>
      </w:r>
      <w:r>
        <w:rPr>
          <w:sz w:val="28"/>
          <w:szCs w:val="28"/>
        </w:rPr>
        <w:t xml:space="preserve"> (ОПК-2)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формулировать</w:t>
      </w:r>
      <w:proofErr w:type="gramEnd"/>
      <w:r w:rsidRPr="00A06CE1">
        <w:rPr>
          <w:sz w:val="28"/>
          <w:szCs w:val="28"/>
        </w:rPr>
        <w:t xml:space="preserve"> актуальную для современной науки теории и истории государства и права, истории учений о праве и государстве, философии права исследовательскую проблему</w:t>
      </w:r>
      <w:r>
        <w:rPr>
          <w:sz w:val="28"/>
          <w:szCs w:val="28"/>
        </w:rPr>
        <w:t xml:space="preserve"> (ПК-2)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самостоятельно</w:t>
      </w:r>
      <w:proofErr w:type="gramEnd"/>
      <w:r w:rsidRPr="00A06CE1">
        <w:rPr>
          <w:sz w:val="28"/>
          <w:szCs w:val="28"/>
        </w:rPr>
        <w:t xml:space="preserve"> формулировать выводы по результатам проведенных исследований в области  теории и истории государства и права, истории учений о праве и государстве, философии права, религии и права</w:t>
      </w:r>
      <w:r>
        <w:rPr>
          <w:sz w:val="28"/>
          <w:szCs w:val="28"/>
        </w:rPr>
        <w:t xml:space="preserve"> (ПК-2)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логично</w:t>
      </w:r>
      <w:proofErr w:type="gramEnd"/>
      <w:r w:rsidRPr="00A06CE1">
        <w:rPr>
          <w:sz w:val="28"/>
          <w:szCs w:val="28"/>
        </w:rPr>
        <w:t xml:space="preserve"> и обоснованно выражать результаты исследований в форме статей на русском языке</w:t>
      </w:r>
      <w:r>
        <w:rPr>
          <w:sz w:val="28"/>
          <w:szCs w:val="28"/>
        </w:rPr>
        <w:t xml:space="preserve"> (ПК-3)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подавать</w:t>
      </w:r>
      <w:proofErr w:type="gramEnd"/>
      <w:r w:rsidRPr="00A06CE1">
        <w:rPr>
          <w:sz w:val="28"/>
          <w:szCs w:val="28"/>
        </w:rPr>
        <w:t xml:space="preserve"> заявки на участие в конференциях регионального, всероссийского и международного уровней, взаимодействовать с организаторами конференций</w:t>
      </w:r>
      <w:r>
        <w:rPr>
          <w:sz w:val="28"/>
          <w:szCs w:val="28"/>
        </w:rPr>
        <w:t xml:space="preserve"> (ПК-4)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работать</w:t>
      </w:r>
      <w:proofErr w:type="gramEnd"/>
      <w:r w:rsidRPr="00A06CE1">
        <w:rPr>
          <w:sz w:val="28"/>
          <w:szCs w:val="28"/>
        </w:rPr>
        <w:t xml:space="preserve"> с терминологическим аппаратом теории и истории государства и права, истории учений о праве и государстве, философии права, религии и права</w:t>
      </w:r>
      <w:r>
        <w:rPr>
          <w:sz w:val="28"/>
          <w:szCs w:val="28"/>
        </w:rPr>
        <w:t xml:space="preserve"> (ПК-5)</w:t>
      </w:r>
    </w:p>
    <w:p w:rsidR="00B83C12" w:rsidRPr="008B147D" w:rsidRDefault="00B83C12" w:rsidP="00B83C12">
      <w:pPr>
        <w:shd w:val="clear" w:color="auto" w:fill="FFFFFF"/>
        <w:tabs>
          <w:tab w:val="left" w:pos="540"/>
          <w:tab w:val="left" w:pos="1080"/>
        </w:tabs>
        <w:ind w:left="284"/>
        <w:jc w:val="both"/>
        <w:rPr>
          <w:bCs/>
          <w:sz w:val="28"/>
          <w:szCs w:val="28"/>
        </w:rPr>
      </w:pPr>
    </w:p>
    <w:p w:rsidR="00B83C12" w:rsidRPr="008B147D" w:rsidRDefault="00B83C12" w:rsidP="00B83C12">
      <w:pPr>
        <w:shd w:val="clear" w:color="auto" w:fill="FFFFFF"/>
        <w:tabs>
          <w:tab w:val="left" w:pos="540"/>
          <w:tab w:val="left" w:pos="1080"/>
        </w:tabs>
        <w:ind w:left="284"/>
        <w:jc w:val="both"/>
        <w:rPr>
          <w:bCs/>
          <w:sz w:val="28"/>
          <w:szCs w:val="28"/>
          <w:u w:val="single"/>
        </w:rPr>
      </w:pPr>
      <w:r w:rsidRPr="008B147D">
        <w:rPr>
          <w:bCs/>
          <w:sz w:val="28"/>
          <w:szCs w:val="28"/>
          <w:u w:val="single"/>
        </w:rPr>
        <w:t>Владеть: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сбора, обработки, критического анализа и систематизации информации по теме исследования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выбора методов и средств решения задач исследования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восприятия и анализа текстов, имеющих философское содержание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письменного аргументированного изложения собственной точки зрения </w:t>
      </w:r>
      <w:r>
        <w:rPr>
          <w:sz w:val="28"/>
          <w:szCs w:val="28"/>
        </w:rPr>
        <w:t>(УК-2)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lastRenderedPageBreak/>
        <w:t>приемами</w:t>
      </w:r>
      <w:proofErr w:type="gramEnd"/>
      <w:r w:rsidRPr="00A06CE1">
        <w:rPr>
          <w:sz w:val="28"/>
          <w:szCs w:val="28"/>
        </w:rPr>
        <w:t xml:space="preserve"> ведения дискуссии и полемики, навыками публичной речи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методами</w:t>
      </w:r>
      <w:proofErr w:type="gramEnd"/>
      <w:r w:rsidRPr="00A06CE1">
        <w:rPr>
          <w:sz w:val="28"/>
          <w:szCs w:val="28"/>
        </w:rPr>
        <w:t xml:space="preserve"> самостоятельного анализа имеющейся информации 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практическими</w:t>
      </w:r>
      <w:proofErr w:type="gramEnd"/>
      <w:r w:rsidRPr="00A06CE1">
        <w:rPr>
          <w:sz w:val="28"/>
          <w:szCs w:val="28"/>
        </w:rPr>
        <w:t xml:space="preserve"> навыками и знаниями использования современных компьютерных технологий в научных исследованиях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современными</w:t>
      </w:r>
      <w:proofErr w:type="gramEnd"/>
      <w:r w:rsidRPr="00A06CE1">
        <w:rPr>
          <w:sz w:val="28"/>
          <w:szCs w:val="28"/>
        </w:rPr>
        <w:t xml:space="preserve"> компьютерными технологиями для сбора и анализа научной информации</w:t>
      </w:r>
      <w:r>
        <w:rPr>
          <w:sz w:val="28"/>
          <w:szCs w:val="28"/>
        </w:rPr>
        <w:t xml:space="preserve"> (ОПК-1)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способами</w:t>
      </w:r>
      <w:proofErr w:type="gramEnd"/>
      <w:r w:rsidRPr="00A06CE1">
        <w:rPr>
          <w:sz w:val="28"/>
          <w:szCs w:val="28"/>
        </w:rPr>
        <w:t xml:space="preserve"> самостоятельного приобретения с помощью информационных </w:t>
      </w:r>
      <w:r w:rsidRPr="00183081">
        <w:rPr>
          <w:sz w:val="28"/>
          <w:szCs w:val="28"/>
        </w:rPr>
        <w:t>технологий и использования в практической деятельности новых знаний и умений (ОПК-2)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работы со специальными историко-правовыми источниками, позволяющими  проводить исследования в области теории и истории государства и права, истории учений праве и государстве, философии права, религии и права (ПК-2)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проведения междисциплинарных исследований в области теории и истории государства и права, истории учений о праве и государстве, философии права, религии и права (ПК-2)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  планирования</w:t>
      </w:r>
      <w:proofErr w:type="gramEnd"/>
      <w:r w:rsidRPr="00183081">
        <w:rPr>
          <w:sz w:val="28"/>
          <w:szCs w:val="28"/>
        </w:rPr>
        <w:t xml:space="preserve">  научного исследования в области теории и истории государства и права, истории учений о праве и государстве, философии права, религии и права (ПК-2)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написания статей по требованиям ведущих российских и зарубежных изданий, включенных в перечни ВАК, РИНЦ (ПК-3)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представления результатов научного  исследования в форме устных докладов, в том числе, с использованием современных </w:t>
      </w:r>
      <w:proofErr w:type="spellStart"/>
      <w:r w:rsidRPr="00183081">
        <w:rPr>
          <w:sz w:val="28"/>
          <w:szCs w:val="28"/>
        </w:rPr>
        <w:t>мультемедийных</w:t>
      </w:r>
      <w:proofErr w:type="spellEnd"/>
      <w:r w:rsidRPr="00183081">
        <w:rPr>
          <w:sz w:val="28"/>
          <w:szCs w:val="28"/>
        </w:rPr>
        <w:t xml:space="preserve"> технологий, на конференциях регионального, всероссийского и международного уровней (ПК-4)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составления письменных тезисов доклада, либо статей для публикации в материалах и сборниках конференций регионального, всероссийского и международного уровней (ПК-4)</w:t>
      </w:r>
    </w:p>
    <w:p w:rsidR="00B83C12" w:rsidRPr="00183081" w:rsidRDefault="00B83C12" w:rsidP="00B83C12">
      <w:pPr>
        <w:numPr>
          <w:ilvl w:val="0"/>
          <w:numId w:val="12"/>
        </w:numPr>
        <w:ind w:left="360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применения терминологического аппарата теории и истории государства и права, истории учений о праве и государстве, философии права, религии и права (ПК-5)</w:t>
      </w:r>
    </w:p>
    <w:p w:rsidR="00B83C12" w:rsidRPr="008B147D" w:rsidRDefault="00B83C12" w:rsidP="00B83C12">
      <w:pPr>
        <w:shd w:val="clear" w:color="auto" w:fill="FFFFFF"/>
        <w:tabs>
          <w:tab w:val="left" w:pos="540"/>
          <w:tab w:val="left" w:pos="1080"/>
        </w:tabs>
        <w:jc w:val="both"/>
        <w:rPr>
          <w:sz w:val="28"/>
          <w:szCs w:val="28"/>
        </w:rPr>
      </w:pPr>
    </w:p>
    <w:p w:rsidR="00B83C12" w:rsidRDefault="00B83C12" w:rsidP="00B83C12">
      <w:pPr>
        <w:shd w:val="clear" w:color="auto" w:fill="FFFFFF"/>
        <w:tabs>
          <w:tab w:val="left" w:pos="540"/>
        </w:tabs>
        <w:ind w:left="36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 </w:t>
      </w:r>
      <w:r w:rsidRPr="008B147D">
        <w:rPr>
          <w:b/>
          <w:sz w:val="28"/>
          <w:szCs w:val="28"/>
          <w:lang w:eastAsia="en-US"/>
        </w:rPr>
        <w:t>Содержание дисциплины:</w:t>
      </w:r>
    </w:p>
    <w:p w:rsidR="00B83C12" w:rsidRPr="008B147D" w:rsidRDefault="00B83C12" w:rsidP="00B83C12">
      <w:pPr>
        <w:shd w:val="clear" w:color="auto" w:fill="FFFFFF"/>
        <w:tabs>
          <w:tab w:val="left" w:pos="540"/>
          <w:tab w:val="left" w:pos="1080"/>
        </w:tabs>
        <w:ind w:left="720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t xml:space="preserve">Политико-правовая мысль в средневековой Руси: становление отечественной традиции </w:t>
      </w:r>
      <w:proofErr w:type="spellStart"/>
      <w:r w:rsidRPr="008B147D">
        <w:rPr>
          <w:sz w:val="28"/>
          <w:szCs w:val="28"/>
        </w:rPr>
        <w:t>правопонимания</w:t>
      </w:r>
      <w:proofErr w:type="spellEnd"/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t>Концепция «Москва – третий Рим»: государственно-идеологический и религиозно-эсхатологический аспекты</w:t>
      </w:r>
      <w:r>
        <w:rPr>
          <w:sz w:val="28"/>
          <w:szCs w:val="28"/>
        </w:rPr>
        <w:t xml:space="preserve"> </w:t>
      </w:r>
      <w:r w:rsidRPr="008B147D">
        <w:rPr>
          <w:sz w:val="28"/>
          <w:szCs w:val="28"/>
        </w:rPr>
        <w:t>политико-правовой мысли.</w:t>
      </w:r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t>Славянофильство и западн</w:t>
      </w:r>
      <w:r>
        <w:rPr>
          <w:sz w:val="28"/>
          <w:szCs w:val="28"/>
        </w:rPr>
        <w:t xml:space="preserve">ичество – две парадигмы русского историко-культурного и политического мышления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</w:t>
      </w:r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t xml:space="preserve">Консервативные политические течения </w:t>
      </w:r>
      <w:r w:rsidRPr="008B147D">
        <w:rPr>
          <w:sz w:val="28"/>
          <w:szCs w:val="28"/>
          <w:lang w:val="en-US"/>
        </w:rPr>
        <w:t>XIX</w:t>
      </w:r>
      <w:r w:rsidRPr="008B147D">
        <w:rPr>
          <w:sz w:val="28"/>
          <w:szCs w:val="28"/>
        </w:rPr>
        <w:t>-</w:t>
      </w:r>
      <w:r w:rsidRPr="008B147D">
        <w:rPr>
          <w:sz w:val="28"/>
          <w:szCs w:val="28"/>
          <w:lang w:val="en-US"/>
        </w:rPr>
        <w:t>XX</w:t>
      </w:r>
      <w:r w:rsidRPr="008B147D">
        <w:rPr>
          <w:sz w:val="28"/>
          <w:szCs w:val="28"/>
        </w:rPr>
        <w:t xml:space="preserve"> вв.</w:t>
      </w:r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t>Либерализм в России</w:t>
      </w:r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t xml:space="preserve">Проблема правового нигилизма в России на примере анархистских доктрин </w:t>
      </w:r>
      <w:r w:rsidRPr="008B147D">
        <w:rPr>
          <w:sz w:val="28"/>
          <w:szCs w:val="28"/>
          <w:lang w:val="en-US"/>
        </w:rPr>
        <w:t>XIX</w:t>
      </w:r>
      <w:r w:rsidRPr="008B147D">
        <w:rPr>
          <w:sz w:val="28"/>
          <w:szCs w:val="28"/>
        </w:rPr>
        <w:t>-</w:t>
      </w:r>
      <w:r w:rsidRPr="008B147D">
        <w:rPr>
          <w:sz w:val="28"/>
          <w:szCs w:val="28"/>
          <w:lang w:val="en-US"/>
        </w:rPr>
        <w:t>XX</w:t>
      </w:r>
      <w:r w:rsidRPr="008B147D">
        <w:rPr>
          <w:sz w:val="28"/>
          <w:szCs w:val="28"/>
        </w:rPr>
        <w:t xml:space="preserve"> вв. Религиозный и атеистический анархизм.</w:t>
      </w:r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lastRenderedPageBreak/>
        <w:t>Утопизм в отечественной политико-правовой мысли (социализм, религиозный утопизм).</w:t>
      </w:r>
    </w:p>
    <w:p w:rsidR="00B83C12" w:rsidRPr="008B147D" w:rsidRDefault="00B83C12" w:rsidP="00B83C12">
      <w:pPr>
        <w:numPr>
          <w:ilvl w:val="0"/>
          <w:numId w:val="10"/>
        </w:numPr>
        <w:rPr>
          <w:sz w:val="28"/>
          <w:szCs w:val="28"/>
        </w:rPr>
      </w:pPr>
      <w:r w:rsidRPr="008B147D">
        <w:rPr>
          <w:sz w:val="28"/>
          <w:szCs w:val="28"/>
        </w:rPr>
        <w:t>Отражение политико-правовой проблематики в русской литературе.</w:t>
      </w:r>
    </w:p>
    <w:p w:rsidR="00B83C12" w:rsidRPr="008B147D" w:rsidRDefault="00B83C12" w:rsidP="00B83C12">
      <w:pPr>
        <w:rPr>
          <w:sz w:val="28"/>
          <w:szCs w:val="28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 xml:space="preserve">6. Виды учебной работы: </w:t>
      </w:r>
      <w:r w:rsidRPr="008B147D">
        <w:rPr>
          <w:sz w:val="28"/>
          <w:szCs w:val="28"/>
          <w:lang w:eastAsia="en-US"/>
        </w:rPr>
        <w:t>лекции, практические занятия, самостоятельная работа.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>7. Технические и программные средства обучения, Интернет и Интернет-</w:t>
      </w:r>
      <w:proofErr w:type="gramStart"/>
      <w:r w:rsidRPr="008B147D">
        <w:rPr>
          <w:b/>
          <w:sz w:val="28"/>
          <w:szCs w:val="28"/>
          <w:lang w:eastAsia="en-US"/>
        </w:rPr>
        <w:t>ресурсы:</w:t>
      </w:r>
      <w:r w:rsidRPr="008B147D">
        <w:rPr>
          <w:sz w:val="28"/>
          <w:szCs w:val="28"/>
          <w:lang w:eastAsia="en-US"/>
        </w:rPr>
        <w:t xml:space="preserve">  лекционные</w:t>
      </w:r>
      <w:proofErr w:type="gramEnd"/>
      <w:r w:rsidRPr="008B147D">
        <w:rPr>
          <w:sz w:val="28"/>
          <w:szCs w:val="28"/>
          <w:lang w:eastAsia="en-US"/>
        </w:rPr>
        <w:t xml:space="preserve">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 xml:space="preserve">8. Формы текущего контроля успеваемости </w:t>
      </w:r>
      <w:r>
        <w:rPr>
          <w:b/>
          <w:sz w:val="28"/>
          <w:szCs w:val="28"/>
          <w:lang w:eastAsia="en-US"/>
        </w:rPr>
        <w:t>учащихся</w:t>
      </w:r>
      <w:r w:rsidRPr="008B147D">
        <w:rPr>
          <w:b/>
          <w:sz w:val="28"/>
          <w:szCs w:val="28"/>
          <w:lang w:eastAsia="en-US"/>
        </w:rPr>
        <w:t>:</w:t>
      </w:r>
      <w:r w:rsidRPr="008B147D">
        <w:rPr>
          <w:sz w:val="28"/>
          <w:szCs w:val="28"/>
          <w:lang w:eastAsia="en-US"/>
        </w:rPr>
        <w:t xml:space="preserve"> </w:t>
      </w:r>
      <w:r w:rsidRPr="00A06CE1">
        <w:rPr>
          <w:sz w:val="28"/>
          <w:szCs w:val="28"/>
          <w:lang w:eastAsia="en-US"/>
        </w:rPr>
        <w:t>тестирование, письменные ответы на вопросы</w:t>
      </w:r>
      <w:r w:rsidRPr="008B147D">
        <w:rPr>
          <w:sz w:val="28"/>
          <w:szCs w:val="28"/>
          <w:lang w:eastAsia="en-US"/>
        </w:rPr>
        <w:t>, рефераты, устный опрос</w:t>
      </w:r>
      <w:r>
        <w:rPr>
          <w:sz w:val="28"/>
          <w:szCs w:val="28"/>
          <w:lang w:eastAsia="en-US"/>
        </w:rPr>
        <w:t xml:space="preserve">, </w:t>
      </w:r>
      <w:r w:rsidRPr="00A06CE1">
        <w:rPr>
          <w:sz w:val="28"/>
          <w:szCs w:val="28"/>
          <w:lang w:eastAsia="en-US"/>
        </w:rPr>
        <w:t>практические контрольные задания</w:t>
      </w:r>
      <w:r w:rsidRPr="008B147D">
        <w:rPr>
          <w:sz w:val="28"/>
          <w:szCs w:val="28"/>
          <w:lang w:eastAsia="en-US"/>
        </w:rPr>
        <w:t>.</w:t>
      </w:r>
    </w:p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>9. Виды и формы промежуточной аттестации:</w:t>
      </w:r>
      <w:r w:rsidRPr="008B147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зачет в письменной форме, в том числе и в виде</w:t>
      </w:r>
      <w:r w:rsidRPr="00A06CE1">
        <w:rPr>
          <w:b/>
          <w:i/>
        </w:rPr>
        <w:t xml:space="preserve"> </w:t>
      </w:r>
      <w:r w:rsidRPr="00A06CE1">
        <w:rPr>
          <w:sz w:val="28"/>
          <w:szCs w:val="28"/>
          <w:lang w:eastAsia="en-US"/>
        </w:rPr>
        <w:t>защиты индивидуальных или групповых проектов по одной из пройденных тем</w:t>
      </w:r>
      <w:r w:rsidRPr="008B147D">
        <w:rPr>
          <w:sz w:val="28"/>
          <w:szCs w:val="28"/>
          <w:lang w:eastAsia="en-US"/>
        </w:rPr>
        <w:t>.</w:t>
      </w:r>
    </w:p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 xml:space="preserve">10. Разработчик аннотации: </w:t>
      </w:r>
      <w:r w:rsidRPr="008B147D">
        <w:rPr>
          <w:bCs/>
          <w:sz w:val="28"/>
          <w:szCs w:val="28"/>
          <w:lang w:eastAsia="en-US"/>
        </w:rPr>
        <w:t xml:space="preserve">Жданов Павел Сергеевич, </w:t>
      </w:r>
      <w:proofErr w:type="spellStart"/>
      <w:r w:rsidRPr="008B147D">
        <w:rPr>
          <w:bCs/>
          <w:sz w:val="28"/>
          <w:szCs w:val="28"/>
          <w:lang w:eastAsia="en-US"/>
        </w:rPr>
        <w:t>к.ю.н</w:t>
      </w:r>
      <w:proofErr w:type="spellEnd"/>
      <w:r w:rsidRPr="008B147D">
        <w:rPr>
          <w:bCs/>
          <w:sz w:val="28"/>
          <w:szCs w:val="28"/>
          <w:lang w:eastAsia="en-US"/>
        </w:rPr>
        <w:t xml:space="preserve">., </w:t>
      </w:r>
      <w:r>
        <w:rPr>
          <w:bCs/>
          <w:sz w:val="28"/>
          <w:szCs w:val="28"/>
          <w:lang w:eastAsia="en-US"/>
        </w:rPr>
        <w:t>доцент</w:t>
      </w:r>
      <w:r w:rsidRPr="008B147D">
        <w:rPr>
          <w:bCs/>
          <w:sz w:val="28"/>
          <w:szCs w:val="28"/>
          <w:lang w:eastAsia="en-US"/>
        </w:rPr>
        <w:t xml:space="preserve"> кафедры ТИГП</w:t>
      </w:r>
      <w:r>
        <w:rPr>
          <w:bCs/>
          <w:sz w:val="28"/>
          <w:szCs w:val="28"/>
          <w:lang w:eastAsia="en-US"/>
        </w:rPr>
        <w:t>.</w:t>
      </w:r>
    </w:p>
    <w:p w:rsidR="00B83C12" w:rsidRDefault="00B83C12" w:rsidP="00B83C12"/>
    <w:p w:rsidR="00B83C12" w:rsidRDefault="00B83C12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89673F" w:rsidRDefault="0089673F" w:rsidP="00B83C12">
      <w:pPr>
        <w:ind w:firstLine="708"/>
      </w:pPr>
    </w:p>
    <w:p w:rsidR="00B83C12" w:rsidRPr="008B147D" w:rsidRDefault="00B83C12" w:rsidP="00B83C12">
      <w:pPr>
        <w:jc w:val="center"/>
        <w:rPr>
          <w:b/>
          <w:sz w:val="28"/>
          <w:szCs w:val="28"/>
          <w:u w:val="single"/>
        </w:rPr>
      </w:pPr>
      <w:r w:rsidRPr="008B147D"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B83C12" w:rsidRPr="0089673F" w:rsidRDefault="00B83C12" w:rsidP="00B83C12">
      <w:pPr>
        <w:jc w:val="center"/>
        <w:rPr>
          <w:b/>
          <w:sz w:val="28"/>
          <w:szCs w:val="28"/>
          <w:u w:val="single"/>
        </w:rPr>
      </w:pPr>
      <w:r w:rsidRPr="0089673F">
        <w:rPr>
          <w:b/>
          <w:sz w:val="28"/>
          <w:szCs w:val="28"/>
          <w:u w:val="single"/>
        </w:rPr>
        <w:t>«Русская философия права»</w:t>
      </w:r>
    </w:p>
    <w:p w:rsidR="0089673F" w:rsidRPr="00722FC3" w:rsidRDefault="0089673F" w:rsidP="0089673F">
      <w:pPr>
        <w:jc w:val="center"/>
        <w:rPr>
          <w:b/>
          <w:bCs/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по</w:t>
      </w:r>
      <w:proofErr w:type="gramEnd"/>
      <w:r w:rsidRPr="00722FC3">
        <w:rPr>
          <w:b/>
          <w:bCs/>
          <w:sz w:val="28"/>
          <w:szCs w:val="28"/>
        </w:rPr>
        <w:t xml:space="preserve"> направлению аспирантуры 40.06.01 Юриспруденция,</w:t>
      </w:r>
    </w:p>
    <w:p w:rsidR="0089673F" w:rsidRPr="00722FC3" w:rsidRDefault="0089673F" w:rsidP="0089673F">
      <w:pPr>
        <w:ind w:firstLine="567"/>
        <w:jc w:val="center"/>
        <w:rPr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направленность</w:t>
      </w:r>
      <w:proofErr w:type="gramEnd"/>
      <w:r w:rsidRPr="00722FC3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89673F" w:rsidRPr="008B147D" w:rsidRDefault="0089673F" w:rsidP="00B83C12">
      <w:pPr>
        <w:jc w:val="center"/>
        <w:rPr>
          <w:b/>
          <w:sz w:val="28"/>
          <w:szCs w:val="28"/>
          <w:u w:val="single"/>
        </w:rPr>
      </w:pPr>
    </w:p>
    <w:p w:rsidR="00B83C12" w:rsidRPr="008B147D" w:rsidRDefault="00B83C12" w:rsidP="00B83C12">
      <w:pPr>
        <w:rPr>
          <w:sz w:val="28"/>
          <w:szCs w:val="28"/>
        </w:rPr>
      </w:pPr>
    </w:p>
    <w:p w:rsidR="00B83C12" w:rsidRPr="008B147D" w:rsidRDefault="00B83C12" w:rsidP="00B83C12">
      <w:pPr>
        <w:ind w:firstLine="567"/>
        <w:jc w:val="both"/>
        <w:rPr>
          <w:b/>
          <w:sz w:val="28"/>
          <w:szCs w:val="28"/>
        </w:rPr>
      </w:pPr>
      <w:r w:rsidRPr="008B147D">
        <w:rPr>
          <w:b/>
          <w:sz w:val="28"/>
          <w:szCs w:val="28"/>
        </w:rPr>
        <w:t>1.Цели и задачи дисциплины</w:t>
      </w:r>
    </w:p>
    <w:p w:rsidR="00B83C12" w:rsidRPr="008B147D" w:rsidRDefault="00B83C12" w:rsidP="00B83C12">
      <w:pPr>
        <w:ind w:firstLine="708"/>
        <w:jc w:val="both"/>
        <w:rPr>
          <w:sz w:val="28"/>
          <w:szCs w:val="28"/>
        </w:rPr>
      </w:pPr>
    </w:p>
    <w:p w:rsidR="00B83C12" w:rsidRPr="008B147D" w:rsidRDefault="00B83C12" w:rsidP="00B83C12">
      <w:pPr>
        <w:ind w:firstLine="708"/>
        <w:jc w:val="both"/>
        <w:rPr>
          <w:sz w:val="28"/>
          <w:szCs w:val="28"/>
        </w:rPr>
      </w:pPr>
      <w:r w:rsidRPr="008B147D">
        <w:rPr>
          <w:b/>
          <w:bCs/>
          <w:sz w:val="28"/>
          <w:szCs w:val="28"/>
        </w:rPr>
        <w:t>Целью дисциплины</w:t>
      </w:r>
      <w:r w:rsidRPr="008B147D">
        <w:rPr>
          <w:sz w:val="28"/>
          <w:szCs w:val="28"/>
        </w:rPr>
        <w:t xml:space="preserve"> является приобретение учащимися знаний в области истории российской политико-правовой мысли. </w:t>
      </w:r>
    </w:p>
    <w:p w:rsidR="00B83C12" w:rsidRPr="008B147D" w:rsidRDefault="00B83C12" w:rsidP="00B83C12">
      <w:pPr>
        <w:ind w:firstLine="708"/>
        <w:jc w:val="both"/>
        <w:rPr>
          <w:sz w:val="28"/>
          <w:szCs w:val="28"/>
        </w:rPr>
      </w:pPr>
    </w:p>
    <w:p w:rsidR="00B83C12" w:rsidRPr="008B147D" w:rsidRDefault="00B83C12" w:rsidP="00B83C12">
      <w:pPr>
        <w:ind w:left="284" w:firstLine="424"/>
        <w:jc w:val="both"/>
        <w:rPr>
          <w:bCs/>
          <w:i/>
          <w:iCs/>
          <w:sz w:val="28"/>
          <w:szCs w:val="28"/>
        </w:rPr>
      </w:pPr>
      <w:r w:rsidRPr="008B147D">
        <w:rPr>
          <w:b/>
          <w:sz w:val="28"/>
          <w:szCs w:val="28"/>
        </w:rPr>
        <w:t>Задачи дисциплины</w:t>
      </w:r>
      <w:r w:rsidRPr="008B147D">
        <w:rPr>
          <w:bCs/>
          <w:i/>
          <w:iCs/>
          <w:sz w:val="28"/>
          <w:szCs w:val="28"/>
        </w:rPr>
        <w:t xml:space="preserve">: </w:t>
      </w:r>
    </w:p>
    <w:p w:rsidR="00B83C12" w:rsidRPr="008B147D" w:rsidRDefault="00B83C12" w:rsidP="00B83C1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8B147D">
        <w:rPr>
          <w:sz w:val="28"/>
          <w:szCs w:val="28"/>
        </w:rPr>
        <w:t>формирование</w:t>
      </w:r>
      <w:proofErr w:type="gramEnd"/>
      <w:r w:rsidRPr="008B147D">
        <w:rPr>
          <w:sz w:val="28"/>
          <w:szCs w:val="28"/>
        </w:rPr>
        <w:t xml:space="preserve"> знаний в области истории развития отечественной философии права и политической мысли, ознакомление с наиболее значимыми политико-правовыми концепциями, разработанными отечественными авторами;</w:t>
      </w:r>
    </w:p>
    <w:p w:rsidR="00B83C12" w:rsidRPr="008B147D" w:rsidRDefault="00B83C12" w:rsidP="00B83C1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8B147D">
        <w:rPr>
          <w:sz w:val="28"/>
          <w:szCs w:val="28"/>
        </w:rPr>
        <w:t>формирование</w:t>
      </w:r>
      <w:proofErr w:type="gramEnd"/>
      <w:r w:rsidRPr="008B147D">
        <w:rPr>
          <w:sz w:val="28"/>
          <w:szCs w:val="28"/>
        </w:rPr>
        <w:t xml:space="preserve"> представлений о соотношении отечественных политико-правовых учений с зарубежными концепциями права и государства;</w:t>
      </w:r>
    </w:p>
    <w:p w:rsidR="00B83C12" w:rsidRPr="008B147D" w:rsidRDefault="00B83C12" w:rsidP="00B83C1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proofErr w:type="gramStart"/>
      <w:r w:rsidRPr="008B147D">
        <w:rPr>
          <w:sz w:val="28"/>
          <w:szCs w:val="28"/>
        </w:rPr>
        <w:t>формирование</w:t>
      </w:r>
      <w:proofErr w:type="gramEnd"/>
      <w:r w:rsidRPr="008B147D">
        <w:rPr>
          <w:sz w:val="28"/>
          <w:szCs w:val="28"/>
        </w:rPr>
        <w:t xml:space="preserve"> навыков работы с философско-правовыми текстами; </w:t>
      </w:r>
    </w:p>
    <w:p w:rsidR="00B83C12" w:rsidRPr="008B147D" w:rsidRDefault="00B83C12" w:rsidP="00B83C12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jc w:val="both"/>
        <w:rPr>
          <w:sz w:val="28"/>
          <w:szCs w:val="28"/>
          <w:u w:val="single"/>
        </w:rPr>
      </w:pPr>
      <w:proofErr w:type="gramStart"/>
      <w:r w:rsidRPr="008B147D">
        <w:rPr>
          <w:sz w:val="28"/>
          <w:szCs w:val="28"/>
        </w:rPr>
        <w:t>формирование</w:t>
      </w:r>
      <w:proofErr w:type="gramEnd"/>
      <w:r w:rsidRPr="008B147D">
        <w:rPr>
          <w:sz w:val="28"/>
          <w:szCs w:val="28"/>
        </w:rPr>
        <w:t xml:space="preserve"> навыков самостоятельного исследования философско-правовых концепций, их сопоставления и построения собственных выводов относительно их содержания</w:t>
      </w:r>
      <w:r w:rsidRPr="008B147D">
        <w:rPr>
          <w:i/>
          <w:sz w:val="28"/>
          <w:szCs w:val="28"/>
        </w:rPr>
        <w:t>.</w:t>
      </w:r>
    </w:p>
    <w:p w:rsidR="00B83C12" w:rsidRPr="008B147D" w:rsidRDefault="00B83C12" w:rsidP="00B83C12">
      <w:pPr>
        <w:ind w:firstLine="708"/>
        <w:jc w:val="both"/>
        <w:rPr>
          <w:sz w:val="28"/>
          <w:szCs w:val="28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</w:rPr>
      </w:pPr>
      <w:r w:rsidRPr="008B147D">
        <w:rPr>
          <w:b/>
          <w:sz w:val="28"/>
          <w:szCs w:val="28"/>
        </w:rPr>
        <w:t xml:space="preserve">2. </w:t>
      </w:r>
      <w:r w:rsidRPr="008B147D">
        <w:rPr>
          <w:b/>
          <w:sz w:val="28"/>
          <w:szCs w:val="28"/>
          <w:lang w:eastAsia="en-US"/>
        </w:rPr>
        <w:t>Место дисциплины в учебном плане и общая трудоемкость</w:t>
      </w:r>
      <w:r w:rsidRPr="008B147D">
        <w:rPr>
          <w:b/>
          <w:sz w:val="28"/>
          <w:szCs w:val="28"/>
        </w:rPr>
        <w:t>: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</w:rPr>
      </w:pPr>
    </w:p>
    <w:p w:rsidR="00B83C12" w:rsidRPr="008B147D" w:rsidRDefault="00B83C12" w:rsidP="00B83C12">
      <w:pPr>
        <w:ind w:firstLine="424"/>
        <w:jc w:val="both"/>
        <w:rPr>
          <w:sz w:val="28"/>
          <w:szCs w:val="28"/>
        </w:rPr>
      </w:pPr>
      <w:r w:rsidRPr="008B147D">
        <w:rPr>
          <w:sz w:val="28"/>
          <w:szCs w:val="28"/>
        </w:rPr>
        <w:t xml:space="preserve">Дисциплина «Русская философия права» находится в логической и содержательно-методической взаимосвязи с такими дисциплинами как «Теория государства и права», </w:t>
      </w:r>
      <w:r>
        <w:rPr>
          <w:sz w:val="28"/>
          <w:szCs w:val="28"/>
        </w:rPr>
        <w:t xml:space="preserve">«История России», </w:t>
      </w:r>
      <w:r w:rsidRPr="00CD1F43">
        <w:rPr>
          <w:sz w:val="28"/>
          <w:szCs w:val="28"/>
        </w:rPr>
        <w:t>«История отечественного государства и права»</w:t>
      </w:r>
      <w:r>
        <w:rPr>
          <w:sz w:val="28"/>
          <w:szCs w:val="28"/>
        </w:rPr>
        <w:t xml:space="preserve">, «История политических и правовых учений», </w:t>
      </w:r>
      <w:r w:rsidRPr="008B147D">
        <w:rPr>
          <w:sz w:val="28"/>
          <w:szCs w:val="28"/>
        </w:rPr>
        <w:t xml:space="preserve">«Религия и право». </w:t>
      </w:r>
    </w:p>
    <w:p w:rsidR="00B83C12" w:rsidRDefault="00B83C12" w:rsidP="00B83C12">
      <w:pPr>
        <w:ind w:firstLine="708"/>
        <w:jc w:val="both"/>
        <w:rPr>
          <w:sz w:val="28"/>
          <w:szCs w:val="28"/>
        </w:rPr>
      </w:pPr>
      <w:r w:rsidRPr="00E814E5">
        <w:rPr>
          <w:sz w:val="28"/>
          <w:szCs w:val="28"/>
        </w:rPr>
        <w:t>Освоение курса опирается на знания, умения, навыки и компетенции, сформированные на двух предшествующих уровнях образования в рамках таких образовательных дисциплин, как «Теория государства и права» (базовые понятия теории права и государства), «История России» (периодизация отечественной истории, общее представление об исторических предпосылках и условиях, определивших характер изучаемых философско-правовых концепций), «История отечественного государства и права» (знание особенностей развития отечественного права и государства в период формирования изучаемых философско-правовых концепций), «История политических и правовых учений» (знание основных положений важнейших политико-правовых концепций, умение критического анализа и сопоставления их базовых теоретических постулатов, владение навыками работы с первоисточниками), «Религия и право» (знание религиозно-</w:t>
      </w:r>
      <w:r w:rsidRPr="00E814E5">
        <w:rPr>
          <w:sz w:val="28"/>
          <w:szCs w:val="28"/>
        </w:rPr>
        <w:lastRenderedPageBreak/>
        <w:t>мировоззренческих предпосылок рассматриваемых политических и правовых идей и концепций).</w:t>
      </w:r>
    </w:p>
    <w:p w:rsidR="00B83C12" w:rsidRDefault="00B83C12" w:rsidP="00B83C12">
      <w:pPr>
        <w:ind w:firstLine="708"/>
        <w:jc w:val="both"/>
        <w:rPr>
          <w:sz w:val="28"/>
          <w:szCs w:val="28"/>
        </w:rPr>
      </w:pPr>
    </w:p>
    <w:p w:rsidR="00B83C12" w:rsidRPr="00F216F8" w:rsidRDefault="00B83C12" w:rsidP="00B83C12">
      <w:pPr>
        <w:ind w:firstLine="709"/>
        <w:jc w:val="both"/>
        <w:rPr>
          <w:sz w:val="28"/>
          <w:szCs w:val="28"/>
        </w:rPr>
      </w:pPr>
      <w:r w:rsidRPr="00F216F8">
        <w:rPr>
          <w:sz w:val="28"/>
          <w:szCs w:val="28"/>
        </w:rPr>
        <w:t xml:space="preserve">Объем дисциплины составляет 1 зачетная единица, </w:t>
      </w:r>
      <w:proofErr w:type="gramStart"/>
      <w:r w:rsidRPr="00F216F8">
        <w:rPr>
          <w:sz w:val="28"/>
          <w:szCs w:val="28"/>
        </w:rPr>
        <w:t>всего  36</w:t>
      </w:r>
      <w:proofErr w:type="gramEnd"/>
      <w:r w:rsidRPr="00F216F8">
        <w:rPr>
          <w:sz w:val="28"/>
          <w:szCs w:val="28"/>
        </w:rPr>
        <w:t xml:space="preserve"> часов, из которых 22 час</w:t>
      </w:r>
      <w:r>
        <w:rPr>
          <w:sz w:val="28"/>
          <w:szCs w:val="28"/>
        </w:rPr>
        <w:t>а</w:t>
      </w:r>
      <w:r w:rsidRPr="00F216F8">
        <w:rPr>
          <w:sz w:val="28"/>
          <w:szCs w:val="28"/>
        </w:rPr>
        <w:t xml:space="preserve"> составляет контактная работа обучающегося с преподавателем (8 часов занятия лекционного типа, 12 часов занятия семинарского типа (семинары), 2 часа мероприятия промежуточной аттестации), 14 часа составляет самостоятельная работа обучающегося.</w:t>
      </w:r>
    </w:p>
    <w:p w:rsidR="00B83C12" w:rsidRPr="00E814E5" w:rsidRDefault="00B83C12" w:rsidP="00B83C12">
      <w:pPr>
        <w:ind w:firstLine="708"/>
        <w:jc w:val="both"/>
        <w:rPr>
          <w:sz w:val="28"/>
          <w:szCs w:val="28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</w:rPr>
      </w:pPr>
    </w:p>
    <w:p w:rsidR="00B83C12" w:rsidRPr="009E45B4" w:rsidRDefault="00B83C12" w:rsidP="00B83C12">
      <w:pPr>
        <w:jc w:val="both"/>
        <w:rPr>
          <w:sz w:val="28"/>
          <w:szCs w:val="28"/>
        </w:rPr>
      </w:pPr>
      <w:r w:rsidRPr="008B147D">
        <w:rPr>
          <w:b/>
          <w:sz w:val="28"/>
          <w:szCs w:val="28"/>
        </w:rPr>
        <w:t xml:space="preserve">3. </w:t>
      </w:r>
      <w:r w:rsidRPr="008B147D">
        <w:rPr>
          <w:b/>
          <w:sz w:val="28"/>
          <w:szCs w:val="28"/>
          <w:lang w:eastAsia="en-US"/>
        </w:rPr>
        <w:t>Формируемые компетенции</w:t>
      </w:r>
      <w:r w:rsidRPr="009E45B4">
        <w:rPr>
          <w:b/>
          <w:sz w:val="28"/>
          <w:szCs w:val="28"/>
          <w:lang w:eastAsia="en-US"/>
        </w:rPr>
        <w:t xml:space="preserve">: </w:t>
      </w:r>
      <w:r w:rsidRPr="009E45B4">
        <w:rPr>
          <w:sz w:val="28"/>
          <w:szCs w:val="28"/>
        </w:rPr>
        <w:t>УК-</w:t>
      </w:r>
      <w:proofErr w:type="gramStart"/>
      <w:r w:rsidRPr="009E45B4">
        <w:rPr>
          <w:sz w:val="28"/>
          <w:szCs w:val="28"/>
        </w:rPr>
        <w:t>1;УК</w:t>
      </w:r>
      <w:proofErr w:type="gramEnd"/>
      <w:r w:rsidRPr="009E45B4">
        <w:rPr>
          <w:sz w:val="28"/>
          <w:szCs w:val="28"/>
        </w:rPr>
        <w:t>-2;ОПК-1;ОПК-2;ПК-2;ПК-3;ПК-4;ПК-5</w:t>
      </w:r>
      <w:r>
        <w:rPr>
          <w:sz w:val="28"/>
          <w:szCs w:val="28"/>
        </w:rPr>
        <w:t>.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ind w:firstLine="567"/>
        <w:jc w:val="both"/>
        <w:rPr>
          <w:b/>
          <w:sz w:val="28"/>
          <w:szCs w:val="28"/>
        </w:rPr>
      </w:pPr>
      <w:r w:rsidRPr="008B147D">
        <w:rPr>
          <w:b/>
          <w:sz w:val="28"/>
          <w:szCs w:val="28"/>
        </w:rPr>
        <w:t xml:space="preserve">4. </w:t>
      </w:r>
      <w:r w:rsidRPr="008B147D">
        <w:rPr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Pr="008B147D" w:rsidRDefault="00B83C12" w:rsidP="00B83C12">
      <w:pPr>
        <w:ind w:firstLine="567"/>
        <w:jc w:val="both"/>
        <w:rPr>
          <w:b/>
          <w:sz w:val="28"/>
          <w:szCs w:val="28"/>
          <w:lang w:eastAsia="en-US"/>
        </w:rPr>
      </w:pPr>
      <w:proofErr w:type="gramStart"/>
      <w:r w:rsidRPr="008B147D">
        <w:rPr>
          <w:b/>
          <w:sz w:val="28"/>
          <w:szCs w:val="28"/>
          <w:lang w:eastAsia="en-US"/>
        </w:rPr>
        <w:t>дисциплины</w:t>
      </w:r>
      <w:proofErr w:type="gramEnd"/>
      <w:r w:rsidRPr="008B147D">
        <w:rPr>
          <w:b/>
          <w:sz w:val="28"/>
          <w:szCs w:val="28"/>
          <w:lang w:eastAsia="en-US"/>
        </w:rPr>
        <w:t>.</w:t>
      </w:r>
    </w:p>
    <w:p w:rsidR="00B83C12" w:rsidRPr="008B147D" w:rsidRDefault="00B83C12" w:rsidP="00B83C12">
      <w:pPr>
        <w:ind w:firstLine="567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ind w:left="284"/>
        <w:rPr>
          <w:i/>
          <w:iCs/>
          <w:sz w:val="28"/>
          <w:szCs w:val="28"/>
        </w:rPr>
      </w:pPr>
      <w:r w:rsidRPr="008B147D">
        <w:rPr>
          <w:i/>
          <w:iCs/>
          <w:sz w:val="28"/>
          <w:szCs w:val="28"/>
        </w:rPr>
        <w:t xml:space="preserve">В результате изучения </w:t>
      </w:r>
      <w:r>
        <w:rPr>
          <w:i/>
          <w:iCs/>
          <w:sz w:val="28"/>
          <w:szCs w:val="28"/>
        </w:rPr>
        <w:t>аспиранты</w:t>
      </w:r>
      <w:r w:rsidRPr="008B147D">
        <w:rPr>
          <w:i/>
          <w:iCs/>
          <w:sz w:val="28"/>
          <w:szCs w:val="28"/>
        </w:rPr>
        <w:t xml:space="preserve"> должны: </w:t>
      </w:r>
    </w:p>
    <w:p w:rsidR="00B83C12" w:rsidRPr="008B147D" w:rsidRDefault="00B83C12" w:rsidP="00B83C12">
      <w:pPr>
        <w:shd w:val="clear" w:color="auto" w:fill="FFFFFF"/>
        <w:tabs>
          <w:tab w:val="center" w:pos="540"/>
        </w:tabs>
        <w:ind w:left="284"/>
        <w:jc w:val="both"/>
        <w:rPr>
          <w:bCs/>
          <w:sz w:val="28"/>
          <w:szCs w:val="28"/>
        </w:rPr>
      </w:pPr>
    </w:p>
    <w:p w:rsidR="00B83C12" w:rsidRPr="008B147D" w:rsidRDefault="00B83C12" w:rsidP="00B83C12">
      <w:pPr>
        <w:shd w:val="clear" w:color="auto" w:fill="FFFFFF"/>
        <w:tabs>
          <w:tab w:val="center" w:pos="540"/>
        </w:tabs>
        <w:jc w:val="both"/>
        <w:rPr>
          <w:bCs/>
          <w:sz w:val="28"/>
          <w:szCs w:val="28"/>
          <w:u w:val="single"/>
        </w:rPr>
      </w:pPr>
      <w:r w:rsidRPr="008B147D">
        <w:rPr>
          <w:bCs/>
          <w:sz w:val="28"/>
          <w:szCs w:val="28"/>
          <w:u w:val="single"/>
        </w:rPr>
        <w:t>Знать: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основные</w:t>
      </w:r>
      <w:proofErr w:type="gramEnd"/>
      <w:r w:rsidRPr="00A06CE1">
        <w:rPr>
          <w:sz w:val="28"/>
          <w:szCs w:val="28"/>
        </w:rPr>
        <w:t xml:space="preserve"> методы научно-исследовательской деятельности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методы</w:t>
      </w:r>
      <w:proofErr w:type="gramEnd"/>
      <w:r w:rsidRPr="00A06CE1">
        <w:rPr>
          <w:sz w:val="28"/>
          <w:szCs w:val="28"/>
        </w:rPr>
        <w:t xml:space="preserve"> критического анализа и оценки современных научных достижений, а также 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методы</w:t>
      </w:r>
      <w:proofErr w:type="gramEnd"/>
      <w:r w:rsidRPr="00A06CE1">
        <w:rPr>
          <w:sz w:val="28"/>
          <w:szCs w:val="28"/>
        </w:rPr>
        <w:t xml:space="preserve"> генерирования новых идей при решении исследовательских и практических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>задач, в том числе междисциплинарных областях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основные</w:t>
      </w:r>
      <w:proofErr w:type="gramEnd"/>
      <w:r w:rsidRPr="00A06CE1">
        <w:rPr>
          <w:sz w:val="28"/>
          <w:szCs w:val="28"/>
        </w:rPr>
        <w:t xml:space="preserve"> направления, проблемы, теории и методы философии, содержание современных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>философских дискуссий по проблемам общественного развития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способы</w:t>
      </w:r>
      <w:proofErr w:type="gramEnd"/>
      <w:r w:rsidRPr="00A06CE1">
        <w:rPr>
          <w:sz w:val="28"/>
          <w:szCs w:val="28"/>
        </w:rPr>
        <w:t xml:space="preserve"> анализа имеющейся информации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методологию</w:t>
      </w:r>
      <w:proofErr w:type="gramEnd"/>
      <w:r w:rsidRPr="00A06CE1">
        <w:rPr>
          <w:sz w:val="28"/>
          <w:szCs w:val="28"/>
        </w:rPr>
        <w:t xml:space="preserve">, конкретные методы и приемы научно-исследовательской работы с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 xml:space="preserve">использованием современных компьютерных технологий  </w:t>
      </w:r>
      <w:r>
        <w:rPr>
          <w:sz w:val="28"/>
          <w:szCs w:val="28"/>
        </w:rPr>
        <w:t>(ОПК-1)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сущность</w:t>
      </w:r>
      <w:proofErr w:type="gramEnd"/>
      <w:r w:rsidRPr="00A06CE1">
        <w:rPr>
          <w:sz w:val="28"/>
          <w:szCs w:val="28"/>
        </w:rPr>
        <w:t xml:space="preserve"> информационных технологий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способы</w:t>
      </w:r>
      <w:proofErr w:type="gramEnd"/>
      <w:r w:rsidRPr="00A06CE1">
        <w:rPr>
          <w:sz w:val="28"/>
          <w:szCs w:val="28"/>
        </w:rPr>
        <w:t xml:space="preserve"> получения новых знаний с использованием информационных технологий</w:t>
      </w:r>
      <w:r>
        <w:rPr>
          <w:sz w:val="28"/>
          <w:szCs w:val="28"/>
        </w:rPr>
        <w:t xml:space="preserve"> (ОПК-2)</w:t>
      </w:r>
    </w:p>
    <w:p w:rsidR="00B83C12" w:rsidRPr="00A06CE1" w:rsidRDefault="00B83C12" w:rsidP="00B83C12">
      <w:pPr>
        <w:numPr>
          <w:ilvl w:val="0"/>
          <w:numId w:val="12"/>
        </w:numPr>
        <w:ind w:hanging="180"/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актуальные</w:t>
      </w:r>
      <w:proofErr w:type="gramEnd"/>
      <w:r w:rsidRPr="00A06CE1">
        <w:rPr>
          <w:sz w:val="28"/>
          <w:szCs w:val="28"/>
        </w:rPr>
        <w:t xml:space="preserve"> проблемы теории и истории государства и права, истории учений о праве и государстве, философии права, религии и права</w:t>
      </w:r>
      <w:r>
        <w:rPr>
          <w:sz w:val="28"/>
          <w:szCs w:val="28"/>
        </w:rPr>
        <w:t xml:space="preserve"> (ПК-2)</w:t>
      </w:r>
    </w:p>
    <w:p w:rsidR="00B83C12" w:rsidRPr="00A06CE1" w:rsidRDefault="00B83C12" w:rsidP="00B83C12">
      <w:pPr>
        <w:numPr>
          <w:ilvl w:val="0"/>
          <w:numId w:val="12"/>
        </w:numPr>
        <w:ind w:hanging="180"/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особенности</w:t>
      </w:r>
      <w:proofErr w:type="gramEnd"/>
      <w:r w:rsidRPr="00A06CE1">
        <w:rPr>
          <w:sz w:val="28"/>
          <w:szCs w:val="28"/>
        </w:rPr>
        <w:t xml:space="preserve"> предоставления материалов для опубликования в ведущих российских и зарубежных изданий, включенных в перечни ВАК, РИНЦ </w:t>
      </w:r>
      <w:r>
        <w:rPr>
          <w:sz w:val="28"/>
          <w:szCs w:val="28"/>
        </w:rPr>
        <w:t xml:space="preserve"> (ПК-3)</w:t>
      </w:r>
    </w:p>
    <w:p w:rsidR="00B83C12" w:rsidRPr="00A06CE1" w:rsidRDefault="00B83C12" w:rsidP="00B83C12">
      <w:pPr>
        <w:numPr>
          <w:ilvl w:val="0"/>
          <w:numId w:val="12"/>
        </w:numPr>
        <w:ind w:hanging="180"/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особенности</w:t>
      </w:r>
      <w:proofErr w:type="gramEnd"/>
      <w:r w:rsidRPr="00A06CE1">
        <w:rPr>
          <w:sz w:val="28"/>
          <w:szCs w:val="28"/>
        </w:rPr>
        <w:t xml:space="preserve"> подготовки материалов научных исследований для предоставления на конференциях международного уровня</w:t>
      </w:r>
      <w:r>
        <w:rPr>
          <w:sz w:val="28"/>
          <w:szCs w:val="28"/>
        </w:rPr>
        <w:t xml:space="preserve"> (ПК-4)</w:t>
      </w:r>
    </w:p>
    <w:p w:rsidR="00B83C12" w:rsidRPr="00A06CE1" w:rsidRDefault="00B83C12" w:rsidP="00B83C12">
      <w:pPr>
        <w:numPr>
          <w:ilvl w:val="0"/>
          <w:numId w:val="12"/>
        </w:numPr>
        <w:ind w:hanging="180"/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терминологию</w:t>
      </w:r>
      <w:proofErr w:type="gramEnd"/>
      <w:r w:rsidRPr="00A06CE1">
        <w:rPr>
          <w:sz w:val="28"/>
          <w:szCs w:val="28"/>
        </w:rPr>
        <w:t xml:space="preserve"> теории и истории государства и права, истории учений о праве и государстве, философии права, религии и права  </w:t>
      </w:r>
      <w:r>
        <w:rPr>
          <w:sz w:val="28"/>
          <w:szCs w:val="28"/>
        </w:rPr>
        <w:t>(ПК-5)</w:t>
      </w:r>
    </w:p>
    <w:p w:rsidR="00B83C12" w:rsidRPr="00AE13F1" w:rsidRDefault="00B83C12" w:rsidP="00B83C12">
      <w:pPr>
        <w:jc w:val="both"/>
        <w:rPr>
          <w:bCs/>
          <w:sz w:val="18"/>
          <w:szCs w:val="18"/>
        </w:rPr>
      </w:pPr>
    </w:p>
    <w:p w:rsidR="00B83C12" w:rsidRPr="008B147D" w:rsidRDefault="00B83C12" w:rsidP="00B83C12">
      <w:pPr>
        <w:jc w:val="both"/>
        <w:rPr>
          <w:sz w:val="28"/>
          <w:szCs w:val="28"/>
        </w:rPr>
      </w:pPr>
      <w:r w:rsidRPr="008B147D">
        <w:rPr>
          <w:sz w:val="28"/>
          <w:szCs w:val="28"/>
        </w:rPr>
        <w:t xml:space="preserve"> </w:t>
      </w:r>
    </w:p>
    <w:p w:rsidR="00B83C12" w:rsidRPr="008B147D" w:rsidRDefault="00B83C12" w:rsidP="00B83C12">
      <w:pPr>
        <w:shd w:val="clear" w:color="auto" w:fill="FFFFFF"/>
        <w:tabs>
          <w:tab w:val="num" w:pos="0"/>
          <w:tab w:val="left" w:pos="540"/>
          <w:tab w:val="left" w:pos="1080"/>
        </w:tabs>
        <w:jc w:val="both"/>
        <w:rPr>
          <w:bCs/>
          <w:sz w:val="28"/>
          <w:szCs w:val="28"/>
        </w:rPr>
      </w:pPr>
      <w:r w:rsidRPr="008B147D">
        <w:rPr>
          <w:bCs/>
          <w:sz w:val="28"/>
          <w:szCs w:val="28"/>
          <w:u w:val="single"/>
        </w:rPr>
        <w:lastRenderedPageBreak/>
        <w:t>Уметь</w:t>
      </w:r>
      <w:r w:rsidRPr="008B147D">
        <w:rPr>
          <w:bCs/>
          <w:sz w:val="28"/>
          <w:szCs w:val="28"/>
        </w:rPr>
        <w:t>: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выделять</w:t>
      </w:r>
      <w:proofErr w:type="gramEnd"/>
      <w:r w:rsidRPr="00A06CE1">
        <w:rPr>
          <w:sz w:val="28"/>
          <w:szCs w:val="28"/>
        </w:rPr>
        <w:t xml:space="preserve"> и систематизировать основные идеи в научных текстах </w:t>
      </w:r>
      <w:r>
        <w:rPr>
          <w:sz w:val="28"/>
          <w:szCs w:val="28"/>
        </w:rPr>
        <w:t>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критически</w:t>
      </w:r>
      <w:proofErr w:type="gramEnd"/>
      <w:r w:rsidRPr="00A06CE1">
        <w:rPr>
          <w:sz w:val="28"/>
          <w:szCs w:val="28"/>
        </w:rPr>
        <w:t xml:space="preserve"> оценивать любую поступающую информацию, вне зависимости от источника </w:t>
      </w:r>
      <w:r>
        <w:rPr>
          <w:sz w:val="28"/>
          <w:szCs w:val="28"/>
        </w:rPr>
        <w:t>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избегать</w:t>
      </w:r>
      <w:proofErr w:type="gramEnd"/>
      <w:r w:rsidRPr="00A06CE1">
        <w:rPr>
          <w:sz w:val="28"/>
          <w:szCs w:val="28"/>
        </w:rPr>
        <w:t xml:space="preserve"> автоматического применения стандартных формул и приемов при решении задач 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формировать</w:t>
      </w:r>
      <w:proofErr w:type="gramEnd"/>
      <w:r w:rsidRPr="00A06CE1">
        <w:rPr>
          <w:sz w:val="28"/>
          <w:szCs w:val="28"/>
        </w:rPr>
        <w:t xml:space="preserve"> и аргументировано отстаивать собственную позицию по различным проблемам философии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использовать</w:t>
      </w:r>
      <w:proofErr w:type="gramEnd"/>
      <w:r w:rsidRPr="00A06CE1">
        <w:rPr>
          <w:sz w:val="28"/>
          <w:szCs w:val="28"/>
        </w:rPr>
        <w:t xml:space="preserve"> положения и категории философии для оценивания и анализа </w:t>
      </w:r>
      <w:r>
        <w:rPr>
          <w:sz w:val="28"/>
          <w:szCs w:val="28"/>
        </w:rPr>
        <w:t xml:space="preserve"> </w:t>
      </w:r>
      <w:r w:rsidRPr="00A06CE1">
        <w:rPr>
          <w:sz w:val="28"/>
          <w:szCs w:val="28"/>
        </w:rPr>
        <w:t>различных социальных тенденций, фактов и явлений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ставить</w:t>
      </w:r>
      <w:proofErr w:type="gramEnd"/>
      <w:r w:rsidRPr="00A06CE1">
        <w:rPr>
          <w:sz w:val="28"/>
          <w:szCs w:val="28"/>
        </w:rPr>
        <w:t xml:space="preserve"> задачу и выполнять  научные исследования при решении конкретных задач по направлению подготовки  с использованием современной аппаратуры и вычислительных средств</w:t>
      </w:r>
      <w:r>
        <w:rPr>
          <w:sz w:val="28"/>
          <w:szCs w:val="28"/>
        </w:rPr>
        <w:t xml:space="preserve">  (ОПК-1)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применять</w:t>
      </w:r>
      <w:proofErr w:type="gramEnd"/>
      <w:r w:rsidRPr="00A06CE1">
        <w:rPr>
          <w:sz w:val="28"/>
          <w:szCs w:val="28"/>
        </w:rPr>
        <w:t xml:space="preserve"> теоретические знания по методам сбора, хранения, обработки и передачи информации с использованием современных компьютерных технологий</w:t>
      </w:r>
      <w:r>
        <w:rPr>
          <w:sz w:val="28"/>
          <w:szCs w:val="28"/>
        </w:rPr>
        <w:t xml:space="preserve">  (ОПК-1)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применять</w:t>
      </w:r>
      <w:proofErr w:type="gramEnd"/>
      <w:r w:rsidRPr="00A06CE1">
        <w:rPr>
          <w:sz w:val="28"/>
          <w:szCs w:val="28"/>
        </w:rPr>
        <w:t xml:space="preserve"> способы получения научной информации на практике с использованием информационных технологий</w:t>
      </w:r>
      <w:r>
        <w:rPr>
          <w:sz w:val="28"/>
          <w:szCs w:val="28"/>
        </w:rPr>
        <w:t xml:space="preserve"> (ОПК-2)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формулировать</w:t>
      </w:r>
      <w:proofErr w:type="gramEnd"/>
      <w:r w:rsidRPr="00A06CE1">
        <w:rPr>
          <w:sz w:val="28"/>
          <w:szCs w:val="28"/>
        </w:rPr>
        <w:t xml:space="preserve"> актуальную для современной науки теории и истории государства и права, истории учений о праве и государстве, философии права исследовательскую проблему</w:t>
      </w:r>
      <w:r>
        <w:rPr>
          <w:sz w:val="28"/>
          <w:szCs w:val="28"/>
        </w:rPr>
        <w:t xml:space="preserve"> (ПК-2)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самостоятельно</w:t>
      </w:r>
      <w:proofErr w:type="gramEnd"/>
      <w:r w:rsidRPr="00A06CE1">
        <w:rPr>
          <w:sz w:val="28"/>
          <w:szCs w:val="28"/>
        </w:rPr>
        <w:t xml:space="preserve"> формулировать выводы по результатам проведенных исследований в области  теории и истории государства и права, истории учений о праве и государстве, философии права, религии и права</w:t>
      </w:r>
      <w:r>
        <w:rPr>
          <w:sz w:val="28"/>
          <w:szCs w:val="28"/>
        </w:rPr>
        <w:t xml:space="preserve"> (ПК-2)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логично</w:t>
      </w:r>
      <w:proofErr w:type="gramEnd"/>
      <w:r w:rsidRPr="00A06CE1">
        <w:rPr>
          <w:sz w:val="28"/>
          <w:szCs w:val="28"/>
        </w:rPr>
        <w:t xml:space="preserve"> и обоснованно выражать результаты исследований в форме статей на русском языке</w:t>
      </w:r>
      <w:r>
        <w:rPr>
          <w:sz w:val="28"/>
          <w:szCs w:val="28"/>
        </w:rPr>
        <w:t xml:space="preserve"> (ПК-3)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подавать</w:t>
      </w:r>
      <w:proofErr w:type="gramEnd"/>
      <w:r w:rsidRPr="00A06CE1">
        <w:rPr>
          <w:sz w:val="28"/>
          <w:szCs w:val="28"/>
        </w:rPr>
        <w:t xml:space="preserve"> заявки на участие в конференциях регионального, всероссийского и международного уровней, взаимодействовать с организаторами конференций</w:t>
      </w:r>
      <w:r>
        <w:rPr>
          <w:sz w:val="28"/>
          <w:szCs w:val="28"/>
        </w:rPr>
        <w:t xml:space="preserve"> (ПК-4)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работать</w:t>
      </w:r>
      <w:proofErr w:type="gramEnd"/>
      <w:r w:rsidRPr="00A06CE1">
        <w:rPr>
          <w:sz w:val="28"/>
          <w:szCs w:val="28"/>
        </w:rPr>
        <w:t xml:space="preserve"> с терминологическим аппаратом теории и истории государства и права, истории учений о праве и государстве, философии права, религии и права</w:t>
      </w:r>
      <w:r>
        <w:rPr>
          <w:sz w:val="28"/>
          <w:szCs w:val="28"/>
        </w:rPr>
        <w:t xml:space="preserve"> (ПК-5)</w:t>
      </w:r>
    </w:p>
    <w:p w:rsidR="00B83C12" w:rsidRPr="008B147D" w:rsidRDefault="00B83C12" w:rsidP="00B83C12">
      <w:pPr>
        <w:shd w:val="clear" w:color="auto" w:fill="FFFFFF"/>
        <w:tabs>
          <w:tab w:val="left" w:pos="540"/>
          <w:tab w:val="left" w:pos="1080"/>
        </w:tabs>
        <w:jc w:val="both"/>
        <w:rPr>
          <w:bCs/>
          <w:sz w:val="28"/>
          <w:szCs w:val="28"/>
        </w:rPr>
      </w:pPr>
    </w:p>
    <w:p w:rsidR="00B83C12" w:rsidRPr="008B147D" w:rsidRDefault="00B83C12" w:rsidP="00B83C12">
      <w:pPr>
        <w:shd w:val="clear" w:color="auto" w:fill="FFFFFF"/>
        <w:tabs>
          <w:tab w:val="left" w:pos="540"/>
          <w:tab w:val="left" w:pos="1080"/>
        </w:tabs>
        <w:jc w:val="both"/>
        <w:rPr>
          <w:bCs/>
          <w:sz w:val="28"/>
          <w:szCs w:val="28"/>
          <w:u w:val="single"/>
        </w:rPr>
      </w:pPr>
      <w:r w:rsidRPr="008B147D">
        <w:rPr>
          <w:bCs/>
          <w:sz w:val="28"/>
          <w:szCs w:val="28"/>
          <w:u w:val="single"/>
        </w:rPr>
        <w:t>Владеть: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сбора, обработки, критического анализа и систематизации информации по теме исследования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выбора методов и средств решения задач исследования</w:t>
      </w:r>
      <w:r>
        <w:rPr>
          <w:sz w:val="28"/>
          <w:szCs w:val="28"/>
        </w:rPr>
        <w:t xml:space="preserve"> (УК-1)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восприятия и анализа текстов, имеющих философское содержание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навыками</w:t>
      </w:r>
      <w:proofErr w:type="gramEnd"/>
      <w:r w:rsidRPr="00A06CE1">
        <w:rPr>
          <w:sz w:val="28"/>
          <w:szCs w:val="28"/>
        </w:rPr>
        <w:t xml:space="preserve"> письменного аргументированного изложения собственной точки зрения </w:t>
      </w:r>
      <w:r>
        <w:rPr>
          <w:sz w:val="28"/>
          <w:szCs w:val="28"/>
        </w:rPr>
        <w:t>(УК-2)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приемами</w:t>
      </w:r>
      <w:proofErr w:type="gramEnd"/>
      <w:r w:rsidRPr="00A06CE1">
        <w:rPr>
          <w:sz w:val="28"/>
          <w:szCs w:val="28"/>
        </w:rPr>
        <w:t xml:space="preserve"> ведения дискуссии и полемики, навыками публичной речи</w:t>
      </w:r>
      <w:r>
        <w:rPr>
          <w:sz w:val="28"/>
          <w:szCs w:val="28"/>
        </w:rPr>
        <w:t xml:space="preserve"> (УК-2)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методами</w:t>
      </w:r>
      <w:proofErr w:type="gramEnd"/>
      <w:r w:rsidRPr="00A06CE1">
        <w:rPr>
          <w:sz w:val="28"/>
          <w:szCs w:val="28"/>
        </w:rPr>
        <w:t xml:space="preserve"> самостоятельного анализа имеющейся информации 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lastRenderedPageBreak/>
        <w:t>практическими</w:t>
      </w:r>
      <w:proofErr w:type="gramEnd"/>
      <w:r w:rsidRPr="00A06CE1">
        <w:rPr>
          <w:sz w:val="28"/>
          <w:szCs w:val="28"/>
        </w:rPr>
        <w:t xml:space="preserve"> навыками и знаниями использования современных компьютерных технологий в научных исследованиях</w:t>
      </w:r>
      <w:r>
        <w:rPr>
          <w:sz w:val="28"/>
          <w:szCs w:val="28"/>
        </w:rPr>
        <w:t xml:space="preserve"> (ОПК-1)</w:t>
      </w:r>
    </w:p>
    <w:p w:rsidR="00B83C12" w:rsidRPr="00A06CE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современными</w:t>
      </w:r>
      <w:proofErr w:type="gramEnd"/>
      <w:r w:rsidRPr="00A06CE1">
        <w:rPr>
          <w:sz w:val="28"/>
          <w:szCs w:val="28"/>
        </w:rPr>
        <w:t xml:space="preserve"> компьютерными технологиями для сбора и анализа научной информации</w:t>
      </w:r>
      <w:r>
        <w:rPr>
          <w:sz w:val="28"/>
          <w:szCs w:val="28"/>
        </w:rPr>
        <w:t xml:space="preserve"> (ОПК-1)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A06CE1">
        <w:rPr>
          <w:sz w:val="28"/>
          <w:szCs w:val="28"/>
        </w:rPr>
        <w:t>способами</w:t>
      </w:r>
      <w:proofErr w:type="gramEnd"/>
      <w:r w:rsidRPr="00A06CE1">
        <w:rPr>
          <w:sz w:val="28"/>
          <w:szCs w:val="28"/>
        </w:rPr>
        <w:t xml:space="preserve"> самостоятельного приобретения с помощью информационных </w:t>
      </w:r>
      <w:r w:rsidRPr="00183081">
        <w:rPr>
          <w:sz w:val="28"/>
          <w:szCs w:val="28"/>
        </w:rPr>
        <w:t>технологий и использования в практической деятельности новых знаний и умений (ОПК-2)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работы со специальными историко-правовыми источниками, позволяющими  проводить исследования в области теории и истории государства и права, истории учений праве и государстве, философии права, религии и права (ПК-2)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проведения междисциплинарных исследований в области теории и истории государства и права, истории учений о праве и государстве, философии права, религии и права (ПК-2)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  планирования</w:t>
      </w:r>
      <w:proofErr w:type="gramEnd"/>
      <w:r w:rsidRPr="00183081">
        <w:rPr>
          <w:sz w:val="28"/>
          <w:szCs w:val="28"/>
        </w:rPr>
        <w:t xml:space="preserve">  научного исследования в области теории и истории государства и права, истории учений о праве и государстве, философии права, религии и права (ПК-2)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написания статей по требованиям ведущих российских и зарубежных изданий, включенных в перечни ВАК, РИНЦ (ПК-3)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представления результатов научного  исследования в форме устных докладов, в том числе, с использованием современных </w:t>
      </w:r>
      <w:proofErr w:type="spellStart"/>
      <w:r w:rsidRPr="00183081">
        <w:rPr>
          <w:sz w:val="28"/>
          <w:szCs w:val="28"/>
        </w:rPr>
        <w:t>мультемедийных</w:t>
      </w:r>
      <w:proofErr w:type="spellEnd"/>
      <w:r w:rsidRPr="00183081">
        <w:rPr>
          <w:sz w:val="28"/>
          <w:szCs w:val="28"/>
        </w:rPr>
        <w:t xml:space="preserve"> технологий, на конференциях регионального, всероссийского и международного уровней (ПК-4)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составления письменных тезисов доклада, либо статей для публикации в материалах и сборниках конференций регионального, всероссийского и международного уровней (ПК-4)</w:t>
      </w:r>
    </w:p>
    <w:p w:rsidR="00B83C12" w:rsidRPr="00183081" w:rsidRDefault="00B83C12" w:rsidP="00B83C12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183081">
        <w:rPr>
          <w:sz w:val="28"/>
          <w:szCs w:val="28"/>
        </w:rPr>
        <w:t>навыками</w:t>
      </w:r>
      <w:proofErr w:type="gramEnd"/>
      <w:r w:rsidRPr="00183081">
        <w:rPr>
          <w:sz w:val="28"/>
          <w:szCs w:val="28"/>
        </w:rPr>
        <w:t xml:space="preserve"> применения терминологического аппарата теории и истории государства и права, истории учений о праве и государстве, философии права, религии и права (ПК-5)</w:t>
      </w:r>
    </w:p>
    <w:p w:rsidR="00B83C12" w:rsidRPr="008B147D" w:rsidRDefault="00B83C12" w:rsidP="00B83C12">
      <w:pPr>
        <w:ind w:firstLine="567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ind w:firstLine="708"/>
        <w:jc w:val="both"/>
        <w:rPr>
          <w:sz w:val="28"/>
          <w:szCs w:val="28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>5. Содержание дисциплины: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>Философско-правовые воззрения и проекты государственных преобразований М.М. Сперанского.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>Консервативная доктрина Н.М. Карамзина.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 xml:space="preserve">Правовая концепция К.А. </w:t>
      </w:r>
      <w:proofErr w:type="spellStart"/>
      <w:r w:rsidRPr="008B147D">
        <w:rPr>
          <w:sz w:val="28"/>
          <w:szCs w:val="28"/>
        </w:rPr>
        <w:t>Неволина</w:t>
      </w:r>
      <w:proofErr w:type="spellEnd"/>
      <w:r w:rsidRPr="008B147D">
        <w:rPr>
          <w:sz w:val="28"/>
          <w:szCs w:val="28"/>
        </w:rPr>
        <w:t xml:space="preserve">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 xml:space="preserve">Теория культурно-исторических типов Н.Я. Данилевского.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iCs/>
          <w:sz w:val="28"/>
          <w:szCs w:val="28"/>
        </w:rPr>
        <w:t xml:space="preserve">Историософская </w:t>
      </w:r>
      <w:proofErr w:type="gramStart"/>
      <w:r w:rsidRPr="008B147D">
        <w:rPr>
          <w:iCs/>
          <w:sz w:val="28"/>
          <w:szCs w:val="28"/>
        </w:rPr>
        <w:t>доктрина  К.Н.</w:t>
      </w:r>
      <w:proofErr w:type="gramEnd"/>
      <w:r w:rsidRPr="008B147D">
        <w:rPr>
          <w:iCs/>
          <w:sz w:val="28"/>
          <w:szCs w:val="28"/>
        </w:rPr>
        <w:t xml:space="preserve"> Леонтьева.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iCs/>
          <w:sz w:val="28"/>
          <w:szCs w:val="28"/>
        </w:rPr>
        <w:t xml:space="preserve">Государственно-правовые воззрения Б.Н. Чичерина.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 xml:space="preserve">Социологическая концепция права С.А. Муромцева.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 xml:space="preserve">Психологическая концепция права Л.И. </w:t>
      </w:r>
      <w:proofErr w:type="spellStart"/>
      <w:r w:rsidRPr="008B147D">
        <w:rPr>
          <w:sz w:val="28"/>
          <w:szCs w:val="28"/>
        </w:rPr>
        <w:t>Петражицкого</w:t>
      </w:r>
      <w:proofErr w:type="spellEnd"/>
      <w:r w:rsidRPr="008B147D">
        <w:rPr>
          <w:sz w:val="28"/>
          <w:szCs w:val="28"/>
        </w:rPr>
        <w:t xml:space="preserve">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 xml:space="preserve">Правовая концепция Г.Ф. </w:t>
      </w:r>
      <w:proofErr w:type="spellStart"/>
      <w:r w:rsidRPr="008B147D">
        <w:rPr>
          <w:sz w:val="28"/>
          <w:szCs w:val="28"/>
        </w:rPr>
        <w:t>Шершеневича</w:t>
      </w:r>
      <w:proofErr w:type="spellEnd"/>
      <w:r w:rsidRPr="008B147D">
        <w:rPr>
          <w:sz w:val="28"/>
          <w:szCs w:val="28"/>
        </w:rPr>
        <w:t xml:space="preserve">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 xml:space="preserve">Государственно-правовые воззрения В.С. Соловьёва.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B147D">
        <w:rPr>
          <w:iCs/>
          <w:sz w:val="28"/>
          <w:szCs w:val="28"/>
        </w:rPr>
        <w:t>Школа  «</w:t>
      </w:r>
      <w:proofErr w:type="gramEnd"/>
      <w:r w:rsidRPr="008B147D">
        <w:rPr>
          <w:iCs/>
          <w:sz w:val="28"/>
          <w:szCs w:val="28"/>
        </w:rPr>
        <w:t xml:space="preserve">возрождённого естественного права» в начале ХХ века: правовые </w:t>
      </w:r>
      <w:r w:rsidRPr="008B147D">
        <w:rPr>
          <w:iCs/>
          <w:sz w:val="28"/>
          <w:szCs w:val="28"/>
        </w:rPr>
        <w:lastRenderedPageBreak/>
        <w:t xml:space="preserve">воззрения Е.Н. Трубецкого, П.И. </w:t>
      </w:r>
      <w:proofErr w:type="spellStart"/>
      <w:r w:rsidRPr="008B147D">
        <w:rPr>
          <w:iCs/>
          <w:sz w:val="28"/>
          <w:szCs w:val="28"/>
        </w:rPr>
        <w:t>Новгородцева</w:t>
      </w:r>
      <w:proofErr w:type="spellEnd"/>
      <w:r w:rsidRPr="008B147D">
        <w:rPr>
          <w:iCs/>
          <w:sz w:val="28"/>
          <w:szCs w:val="28"/>
        </w:rPr>
        <w:t xml:space="preserve">, И.А. Ильина. </w:t>
      </w:r>
    </w:p>
    <w:p w:rsidR="00B83C12" w:rsidRPr="008B147D" w:rsidRDefault="00B83C12" w:rsidP="00B83C12">
      <w:pPr>
        <w:widowControl w:val="0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rPr>
          <w:sz w:val="28"/>
          <w:szCs w:val="28"/>
        </w:rPr>
      </w:pPr>
      <w:r w:rsidRPr="008B147D">
        <w:rPr>
          <w:sz w:val="28"/>
          <w:szCs w:val="28"/>
        </w:rPr>
        <w:t xml:space="preserve">Концепции права в СССР. Современные концепции права в России. 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 xml:space="preserve">6. Виды учебной работы: </w:t>
      </w:r>
      <w:r w:rsidRPr="008B147D">
        <w:rPr>
          <w:sz w:val="28"/>
          <w:szCs w:val="28"/>
          <w:lang w:eastAsia="en-US"/>
        </w:rPr>
        <w:t>лекции, практические занятия, самостоятельная работа.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>7. Технические и программные средства обучения, Интернет и Интернет-</w:t>
      </w:r>
      <w:proofErr w:type="gramStart"/>
      <w:r w:rsidRPr="008B147D">
        <w:rPr>
          <w:b/>
          <w:sz w:val="28"/>
          <w:szCs w:val="28"/>
          <w:lang w:eastAsia="en-US"/>
        </w:rPr>
        <w:t>ресурсы:</w:t>
      </w:r>
      <w:r w:rsidRPr="008B147D">
        <w:rPr>
          <w:sz w:val="28"/>
          <w:szCs w:val="28"/>
          <w:lang w:eastAsia="en-US"/>
        </w:rPr>
        <w:t xml:space="preserve">  лекционные</w:t>
      </w:r>
      <w:proofErr w:type="gramEnd"/>
      <w:r w:rsidRPr="008B147D">
        <w:rPr>
          <w:sz w:val="28"/>
          <w:szCs w:val="28"/>
          <w:lang w:eastAsia="en-US"/>
        </w:rPr>
        <w:t xml:space="preserve">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</w:t>
      </w:r>
    </w:p>
    <w:p w:rsidR="00B83C12" w:rsidRPr="008B147D" w:rsidRDefault="00B83C12" w:rsidP="00B83C12">
      <w:pPr>
        <w:ind w:firstLine="708"/>
        <w:jc w:val="both"/>
        <w:rPr>
          <w:b/>
          <w:sz w:val="28"/>
          <w:szCs w:val="28"/>
          <w:lang w:eastAsia="en-US"/>
        </w:rPr>
      </w:pPr>
    </w:p>
    <w:p w:rsidR="00B83C12" w:rsidRPr="008B147D" w:rsidRDefault="00B83C12" w:rsidP="00B83C1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 xml:space="preserve">8. Формы текущего контроля успеваемости </w:t>
      </w:r>
      <w:r>
        <w:rPr>
          <w:b/>
          <w:sz w:val="28"/>
          <w:szCs w:val="28"/>
          <w:lang w:eastAsia="en-US"/>
        </w:rPr>
        <w:t>учащихся</w:t>
      </w:r>
      <w:r w:rsidRPr="008B147D">
        <w:rPr>
          <w:b/>
          <w:sz w:val="28"/>
          <w:szCs w:val="28"/>
          <w:lang w:eastAsia="en-US"/>
        </w:rPr>
        <w:t>:</w:t>
      </w:r>
      <w:r w:rsidRPr="008B147D">
        <w:rPr>
          <w:sz w:val="28"/>
          <w:szCs w:val="28"/>
          <w:lang w:eastAsia="en-US"/>
        </w:rPr>
        <w:t xml:space="preserve"> </w:t>
      </w:r>
      <w:r w:rsidRPr="00A06CE1">
        <w:rPr>
          <w:sz w:val="28"/>
          <w:szCs w:val="28"/>
          <w:lang w:eastAsia="en-US"/>
        </w:rPr>
        <w:t>тестирование, письменные ответы на вопросы</w:t>
      </w:r>
      <w:r w:rsidRPr="008B147D">
        <w:rPr>
          <w:sz w:val="28"/>
          <w:szCs w:val="28"/>
          <w:lang w:eastAsia="en-US"/>
        </w:rPr>
        <w:t>, рефераты, устный опрос</w:t>
      </w:r>
      <w:r>
        <w:rPr>
          <w:sz w:val="28"/>
          <w:szCs w:val="28"/>
          <w:lang w:eastAsia="en-US"/>
        </w:rPr>
        <w:t xml:space="preserve">, </w:t>
      </w:r>
      <w:r w:rsidRPr="00A06CE1">
        <w:rPr>
          <w:sz w:val="28"/>
          <w:szCs w:val="28"/>
          <w:lang w:eastAsia="en-US"/>
        </w:rPr>
        <w:t>практические контрольные задания</w:t>
      </w:r>
      <w:r w:rsidRPr="008B147D">
        <w:rPr>
          <w:sz w:val="28"/>
          <w:szCs w:val="28"/>
          <w:lang w:eastAsia="en-US"/>
        </w:rPr>
        <w:t>.</w:t>
      </w:r>
    </w:p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B147D">
        <w:rPr>
          <w:b/>
          <w:sz w:val="28"/>
          <w:szCs w:val="28"/>
          <w:lang w:eastAsia="en-US"/>
        </w:rPr>
        <w:t>9. Виды и формы промежуточной аттестации:</w:t>
      </w:r>
      <w:r w:rsidRPr="008B147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зачет в письменной форме, в том числе и в виде</w:t>
      </w:r>
      <w:r w:rsidRPr="00A06CE1">
        <w:rPr>
          <w:b/>
          <w:i/>
        </w:rPr>
        <w:t xml:space="preserve"> </w:t>
      </w:r>
      <w:r w:rsidRPr="00A06CE1">
        <w:rPr>
          <w:sz w:val="28"/>
          <w:szCs w:val="28"/>
          <w:lang w:eastAsia="en-US"/>
        </w:rPr>
        <w:t>защиты индивидуальных или групповых проектов по одной из пройденных тем</w:t>
      </w:r>
      <w:r w:rsidRPr="008B147D">
        <w:rPr>
          <w:sz w:val="28"/>
          <w:szCs w:val="28"/>
          <w:lang w:eastAsia="en-US"/>
        </w:rPr>
        <w:t>.</w:t>
      </w:r>
    </w:p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B83C12" w:rsidRDefault="00B83C12" w:rsidP="00B83C1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u w:val="single"/>
        </w:rPr>
      </w:pPr>
      <w:r w:rsidRPr="008B147D">
        <w:rPr>
          <w:b/>
          <w:sz w:val="28"/>
          <w:szCs w:val="28"/>
          <w:lang w:eastAsia="en-US"/>
        </w:rPr>
        <w:t xml:space="preserve">10. Разработчик аннотации: </w:t>
      </w:r>
      <w:r w:rsidRPr="008B147D">
        <w:rPr>
          <w:bCs/>
          <w:sz w:val="28"/>
          <w:szCs w:val="28"/>
          <w:lang w:eastAsia="en-US"/>
        </w:rPr>
        <w:t xml:space="preserve">Жданов Павел Сергеевич, </w:t>
      </w:r>
      <w:proofErr w:type="spellStart"/>
      <w:r w:rsidRPr="008B147D">
        <w:rPr>
          <w:bCs/>
          <w:sz w:val="28"/>
          <w:szCs w:val="28"/>
          <w:lang w:eastAsia="en-US"/>
        </w:rPr>
        <w:t>к.ю.н</w:t>
      </w:r>
      <w:proofErr w:type="spellEnd"/>
      <w:r w:rsidRPr="008B147D">
        <w:rPr>
          <w:bCs/>
          <w:sz w:val="28"/>
          <w:szCs w:val="28"/>
          <w:lang w:eastAsia="en-US"/>
        </w:rPr>
        <w:t xml:space="preserve">., </w:t>
      </w:r>
      <w:r>
        <w:rPr>
          <w:bCs/>
          <w:sz w:val="28"/>
          <w:szCs w:val="28"/>
          <w:lang w:eastAsia="en-US"/>
        </w:rPr>
        <w:t>доцент</w:t>
      </w:r>
      <w:r w:rsidRPr="008B147D">
        <w:rPr>
          <w:bCs/>
          <w:sz w:val="28"/>
          <w:szCs w:val="28"/>
          <w:lang w:eastAsia="en-US"/>
        </w:rPr>
        <w:t xml:space="preserve"> кафедры ТИГП</w:t>
      </w:r>
      <w:r>
        <w:rPr>
          <w:bCs/>
          <w:sz w:val="28"/>
          <w:szCs w:val="28"/>
          <w:lang w:eastAsia="en-US"/>
        </w:rPr>
        <w:t>.</w:t>
      </w:r>
    </w:p>
    <w:p w:rsidR="00B83C12" w:rsidRDefault="00B83C12" w:rsidP="00B83C12">
      <w:pPr>
        <w:jc w:val="both"/>
        <w:rPr>
          <w:b/>
          <w:sz w:val="28"/>
          <w:szCs w:val="28"/>
          <w:u w:val="single"/>
        </w:rPr>
      </w:pPr>
    </w:p>
    <w:p w:rsidR="00B83C12" w:rsidRDefault="00B83C12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B83C12" w:rsidP="0089673F">
      <w:pPr>
        <w:ind w:firstLine="709"/>
        <w:jc w:val="center"/>
        <w:rPr>
          <w:b/>
          <w:sz w:val="28"/>
          <w:szCs w:val="28"/>
          <w:u w:val="single"/>
        </w:rPr>
      </w:pPr>
      <w:r w:rsidRPr="00E94C48"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B83C12" w:rsidRDefault="00B83C12" w:rsidP="0089673F">
      <w:pPr>
        <w:ind w:firstLine="709"/>
        <w:jc w:val="center"/>
        <w:rPr>
          <w:b/>
          <w:sz w:val="28"/>
          <w:szCs w:val="28"/>
        </w:rPr>
      </w:pPr>
      <w:r w:rsidRPr="00E94C48">
        <w:rPr>
          <w:b/>
          <w:sz w:val="28"/>
          <w:szCs w:val="28"/>
          <w:u w:val="single"/>
        </w:rPr>
        <w:t xml:space="preserve">«Современные проблемы теории государства и права» </w:t>
      </w:r>
    </w:p>
    <w:p w:rsidR="0089673F" w:rsidRPr="00722FC3" w:rsidRDefault="0089673F" w:rsidP="0089673F">
      <w:pPr>
        <w:jc w:val="center"/>
        <w:rPr>
          <w:b/>
          <w:bCs/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по</w:t>
      </w:r>
      <w:proofErr w:type="gramEnd"/>
      <w:r w:rsidRPr="00722FC3">
        <w:rPr>
          <w:b/>
          <w:bCs/>
          <w:sz w:val="28"/>
          <w:szCs w:val="28"/>
        </w:rPr>
        <w:t xml:space="preserve"> направлению аспирантуры 40.06.01 Юриспруденция,</w:t>
      </w:r>
    </w:p>
    <w:p w:rsidR="0089673F" w:rsidRPr="00722FC3" w:rsidRDefault="0089673F" w:rsidP="0089673F">
      <w:pPr>
        <w:ind w:firstLine="567"/>
        <w:jc w:val="center"/>
        <w:rPr>
          <w:sz w:val="28"/>
          <w:szCs w:val="28"/>
        </w:rPr>
      </w:pPr>
      <w:proofErr w:type="gramStart"/>
      <w:r w:rsidRPr="00722FC3">
        <w:rPr>
          <w:b/>
          <w:bCs/>
          <w:sz w:val="28"/>
          <w:szCs w:val="28"/>
        </w:rPr>
        <w:t>направленность</w:t>
      </w:r>
      <w:proofErr w:type="gramEnd"/>
      <w:r w:rsidRPr="00722FC3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Pr="00E94C48" w:rsidRDefault="00B83C12" w:rsidP="00B83C12">
      <w:pPr>
        <w:ind w:firstLine="709"/>
        <w:jc w:val="both"/>
        <w:rPr>
          <w:b/>
          <w:sz w:val="28"/>
          <w:szCs w:val="28"/>
        </w:rPr>
      </w:pPr>
      <w:r w:rsidRPr="00E94C48">
        <w:rPr>
          <w:b/>
          <w:sz w:val="28"/>
          <w:szCs w:val="28"/>
        </w:rPr>
        <w:t>1.Цели и задачи дисциплины: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  <w:r w:rsidRPr="00E94C48">
        <w:rPr>
          <w:sz w:val="28"/>
          <w:szCs w:val="28"/>
        </w:rPr>
        <w:t>Целями освоения дисциплины «Современные проблемы теории государства и права» являются приобретение аспирантами знаний в области положений, касающихся теории государства и права, а также необходимость изучения некоторых спорных категорий теории государства и права.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  <w:r w:rsidRPr="00E94C48">
        <w:rPr>
          <w:sz w:val="28"/>
          <w:szCs w:val="28"/>
        </w:rPr>
        <w:t>Задачами освоения дисциплины являются: усвоение общих представлений о науке вообще и о юридической науке в частности; изучение проблемных вопросов теории государства и права; углубленное изучение теории государства и теории права на основе знаний, полученных аспирантами в процессе предыдущего обучения, на базе отраслевых и философских наук; представление государства, права и общества как единого целого, обладающего взаимным влиянием и  неразрывными связями; анализ современной теории государства и права с точки зрения используемых методов и перспектив дальнейшего развития.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Pr="00E94C48" w:rsidRDefault="00B83C12" w:rsidP="00B83C12">
      <w:pPr>
        <w:ind w:firstLine="709"/>
        <w:jc w:val="both"/>
        <w:rPr>
          <w:b/>
          <w:sz w:val="28"/>
          <w:szCs w:val="28"/>
        </w:rPr>
      </w:pPr>
      <w:r w:rsidRPr="00E94C48">
        <w:rPr>
          <w:b/>
          <w:sz w:val="28"/>
          <w:szCs w:val="28"/>
        </w:rPr>
        <w:t xml:space="preserve">2. </w:t>
      </w:r>
      <w:r w:rsidRPr="00E94C48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</w:t>
      </w:r>
      <w:r w:rsidRPr="00E94C48">
        <w:rPr>
          <w:b/>
          <w:sz w:val="28"/>
          <w:szCs w:val="28"/>
        </w:rPr>
        <w:t xml:space="preserve">: </w:t>
      </w:r>
    </w:p>
    <w:p w:rsidR="00B83C12" w:rsidRPr="00E94C48" w:rsidRDefault="00B83C12" w:rsidP="00B83C12">
      <w:pPr>
        <w:ind w:firstLine="709"/>
        <w:jc w:val="both"/>
        <w:rPr>
          <w:color w:val="000000"/>
          <w:sz w:val="28"/>
          <w:szCs w:val="28"/>
        </w:rPr>
      </w:pPr>
      <w:r w:rsidRPr="00E94C48">
        <w:rPr>
          <w:color w:val="000000"/>
          <w:sz w:val="28"/>
          <w:szCs w:val="28"/>
        </w:rPr>
        <w:t>Дисциплина «</w:t>
      </w:r>
      <w:r w:rsidRPr="00E94C48">
        <w:rPr>
          <w:sz w:val="28"/>
          <w:szCs w:val="28"/>
        </w:rPr>
        <w:t>Современные проблемы теории государства и права</w:t>
      </w:r>
      <w:r w:rsidRPr="00E94C48">
        <w:rPr>
          <w:color w:val="000000"/>
          <w:sz w:val="28"/>
          <w:szCs w:val="28"/>
        </w:rPr>
        <w:t>» взаимосвязана с такими дисциплинами, как «Теория государства и права», «История политических и правовых учений», «История государства и права России», «История государства и права зарубежных стран».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  <w:r w:rsidRPr="00E94C48">
        <w:rPr>
          <w:sz w:val="28"/>
          <w:szCs w:val="28"/>
        </w:rPr>
        <w:t>Аспиранты, приступая к изучению данного курса, должны владеть навыками анализа научной литературы и основами проведения научно-исследовательской работы, знать общефилософские категории и уметь их применять. Также, аспиранты должны обладать специальными юридическими знаниями, свободно владеть юридическими категориями.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Pr="00E94C48" w:rsidRDefault="00B83C12" w:rsidP="00B83C12">
      <w:pPr>
        <w:ind w:firstLine="709"/>
        <w:jc w:val="both"/>
        <w:rPr>
          <w:b/>
          <w:sz w:val="28"/>
          <w:szCs w:val="28"/>
        </w:rPr>
      </w:pPr>
      <w:r w:rsidRPr="00E94C48">
        <w:rPr>
          <w:b/>
          <w:sz w:val="28"/>
          <w:szCs w:val="28"/>
        </w:rPr>
        <w:t xml:space="preserve">3. </w:t>
      </w:r>
      <w:r w:rsidRPr="00E94C48">
        <w:rPr>
          <w:rFonts w:eastAsia="Calibri"/>
          <w:b/>
          <w:sz w:val="28"/>
          <w:szCs w:val="28"/>
          <w:lang w:eastAsia="en-US"/>
        </w:rPr>
        <w:t>Формируемые компетенции:</w:t>
      </w:r>
    </w:p>
    <w:p w:rsidR="00B83C12" w:rsidRDefault="00B83C12" w:rsidP="00B83C12">
      <w:pPr>
        <w:jc w:val="both"/>
        <w:rPr>
          <w:color w:val="000000"/>
          <w:sz w:val="28"/>
          <w:szCs w:val="28"/>
        </w:rPr>
      </w:pPr>
      <w:r w:rsidRPr="00E94C48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81A82">
        <w:rPr>
          <w:sz w:val="28"/>
          <w:szCs w:val="28"/>
        </w:rPr>
        <w:t xml:space="preserve">компетенций: </w:t>
      </w:r>
      <w:r w:rsidRPr="00C81A82">
        <w:rPr>
          <w:color w:val="000000"/>
          <w:sz w:val="28"/>
          <w:szCs w:val="28"/>
        </w:rPr>
        <w:t>УК-</w:t>
      </w:r>
      <w:proofErr w:type="gramStart"/>
      <w:r w:rsidRPr="00C81A82">
        <w:rPr>
          <w:color w:val="000000"/>
          <w:sz w:val="28"/>
          <w:szCs w:val="28"/>
        </w:rPr>
        <w:t>1;УК</w:t>
      </w:r>
      <w:proofErr w:type="gramEnd"/>
      <w:r w:rsidRPr="00C81A82">
        <w:rPr>
          <w:color w:val="000000"/>
          <w:sz w:val="28"/>
          <w:szCs w:val="28"/>
        </w:rPr>
        <w:t>-2;ОПК-1;ОПК-2;ПК-1;ПК-2;ПК-5</w:t>
      </w:r>
      <w:r>
        <w:rPr>
          <w:color w:val="000000"/>
          <w:sz w:val="28"/>
          <w:szCs w:val="28"/>
        </w:rPr>
        <w:t>.</w:t>
      </w:r>
    </w:p>
    <w:p w:rsidR="00B83C12" w:rsidRPr="00C81A82" w:rsidRDefault="00B83C12" w:rsidP="00B83C12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B83C12" w:rsidRPr="00E94C48" w:rsidRDefault="00B83C12" w:rsidP="00B83C12">
      <w:pPr>
        <w:ind w:firstLine="709"/>
        <w:jc w:val="both"/>
        <w:rPr>
          <w:b/>
          <w:sz w:val="28"/>
          <w:szCs w:val="28"/>
        </w:rPr>
      </w:pPr>
      <w:r w:rsidRPr="00E94C48">
        <w:rPr>
          <w:b/>
          <w:sz w:val="28"/>
          <w:szCs w:val="28"/>
        </w:rPr>
        <w:t xml:space="preserve">4. </w:t>
      </w:r>
      <w:r w:rsidRPr="00E94C48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Pr="00E94C48" w:rsidRDefault="00B83C12" w:rsidP="00B83C1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E94C48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E94C48">
        <w:rPr>
          <w:rFonts w:eastAsia="Calibri"/>
          <w:b/>
          <w:sz w:val="28"/>
          <w:szCs w:val="28"/>
          <w:lang w:eastAsia="en-US"/>
        </w:rPr>
        <w:t xml:space="preserve">: 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C48">
        <w:rPr>
          <w:b/>
          <w:sz w:val="28"/>
          <w:szCs w:val="28"/>
        </w:rPr>
        <w:t>Знать:</w:t>
      </w:r>
      <w:r w:rsidRPr="00E94C48">
        <w:rPr>
          <w:sz w:val="28"/>
          <w:szCs w:val="28"/>
        </w:rPr>
        <w:t xml:space="preserve"> спорные вопросы теоретических положений, касающихся государства и права и основную аргументацию по ним; основы осуществления правового воспитания; основы осуществления правовой экспертизы нормативно-правовых актов; основы осуществления научного исследования, формирование его базы.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E94C48">
        <w:rPr>
          <w:b/>
          <w:sz w:val="28"/>
          <w:szCs w:val="28"/>
        </w:rPr>
        <w:lastRenderedPageBreak/>
        <w:t>Уметь</w:t>
      </w:r>
      <w:r w:rsidRPr="00E94C48">
        <w:rPr>
          <w:sz w:val="28"/>
          <w:szCs w:val="28"/>
        </w:rPr>
        <w:t xml:space="preserve">: </w:t>
      </w:r>
      <w:r w:rsidRPr="00E94C48">
        <w:rPr>
          <w:rFonts w:eastAsia="TimesNewRoman"/>
          <w:sz w:val="28"/>
          <w:szCs w:val="28"/>
        </w:rPr>
        <w:t>применять полученные знания для понимания закономерностей развития государства и права; для использования в процессе правотворчества и научно- исследовательской работы.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  <w:r w:rsidRPr="00E94C48">
        <w:rPr>
          <w:b/>
          <w:sz w:val="28"/>
          <w:szCs w:val="28"/>
        </w:rPr>
        <w:t>Владеть:</w:t>
      </w:r>
      <w:r w:rsidRPr="00E94C48">
        <w:rPr>
          <w:rFonts w:eastAsia="TimesNewRoman"/>
          <w:sz w:val="28"/>
          <w:szCs w:val="28"/>
        </w:rPr>
        <w:t xml:space="preserve"> методикой самостоятельного изучения и анализа политико-правовых доктрин; </w:t>
      </w:r>
      <w:r w:rsidRPr="00E94C48">
        <w:rPr>
          <w:sz w:val="28"/>
          <w:szCs w:val="28"/>
        </w:rPr>
        <w:t>основными методами анализа государственно-правовых явлений; основными навыками работы с нормативно-правовыми и правоприменительными актами; основными способами анализа юридических фактов.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  <w:r w:rsidRPr="00E94C48">
        <w:rPr>
          <w:rFonts w:eastAsia="Calibri"/>
          <w:b/>
          <w:sz w:val="28"/>
          <w:szCs w:val="28"/>
          <w:lang w:eastAsia="en-US"/>
        </w:rPr>
        <w:t>5. Содержание дисциплины:</w:t>
      </w:r>
      <w:r w:rsidRPr="00E94C48">
        <w:rPr>
          <w:sz w:val="28"/>
          <w:szCs w:val="28"/>
        </w:rPr>
        <w:t xml:space="preserve"> ТГП как наука. ТГП и юридическая практика. Методология ТГП. Государство: понятие, признаки, сущность. Функции государства. Механизм государства. Форма государства. Типология государства. Право: понятие, признаки, принципы, функции. Современное </w:t>
      </w:r>
      <w:proofErr w:type="spellStart"/>
      <w:r w:rsidRPr="00E94C48">
        <w:rPr>
          <w:sz w:val="28"/>
          <w:szCs w:val="28"/>
        </w:rPr>
        <w:t>правопонимание</w:t>
      </w:r>
      <w:proofErr w:type="spellEnd"/>
      <w:r w:rsidRPr="00E94C48">
        <w:rPr>
          <w:sz w:val="28"/>
          <w:szCs w:val="28"/>
        </w:rPr>
        <w:t>. Правовое воздействие и правовое регулирование. Нормы права. Формы (источники) права. Система права. Правотворчество. Систематизация нормативно-правовых актов. Реализация права. Юридическая техника. Толкование права. Коллизии в праве. Пробелы в праве. Субъекты права. Правоотношения. Правовое поведение. Правонарушения. Юридическая ответственность. Законность и правопорядок. Правосознание и правовая культура. Правовая система общества. Общество и власть. Политическая система современного общества. Происхождение государства и права. Гражданское общество и правовое государство.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C48">
        <w:rPr>
          <w:rFonts w:eastAsia="Calibri"/>
          <w:b/>
          <w:sz w:val="28"/>
          <w:szCs w:val="28"/>
          <w:lang w:eastAsia="en-US"/>
        </w:rPr>
        <w:t>6. Виды учебной работы:</w:t>
      </w:r>
      <w:r w:rsidRPr="00E94C48">
        <w:rPr>
          <w:rFonts w:eastAsia="Calibri"/>
          <w:sz w:val="28"/>
          <w:szCs w:val="28"/>
          <w:lang w:eastAsia="en-US"/>
        </w:rPr>
        <w:t xml:space="preserve"> лекции, практические занятия, самостоятельная работа.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E94C48" w:rsidRDefault="00B83C12" w:rsidP="00B83C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E94C48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</w:t>
      </w:r>
      <w:proofErr w:type="gramStart"/>
      <w:r w:rsidRPr="00E94C48">
        <w:rPr>
          <w:rFonts w:eastAsia="Calibri"/>
          <w:b/>
          <w:sz w:val="28"/>
          <w:szCs w:val="28"/>
          <w:lang w:eastAsia="en-US"/>
        </w:rPr>
        <w:t>ресурсы:</w:t>
      </w:r>
      <w:r w:rsidRPr="00E94C48">
        <w:rPr>
          <w:rFonts w:eastAsia="Calibri"/>
          <w:sz w:val="28"/>
          <w:szCs w:val="28"/>
          <w:lang w:eastAsia="en-US"/>
        </w:rPr>
        <w:t xml:space="preserve">  лекционные</w:t>
      </w:r>
      <w:proofErr w:type="gramEnd"/>
      <w:r w:rsidRPr="00E94C48">
        <w:rPr>
          <w:rFonts w:eastAsia="Calibri"/>
          <w:sz w:val="28"/>
          <w:szCs w:val="28"/>
          <w:lang w:eastAsia="en-US"/>
        </w:rPr>
        <w:t xml:space="preserve"> аудитории (оборудованные видеопроекционным оборудованием для презентаций, средствами звуковоспроизведения), помещения для проведения практических занятий, библиотеку (имеющую рабочие места для обучающихся, оснащенные компьютерами с доступом к Интернет), компьютерные классы.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C48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E94C48">
        <w:rPr>
          <w:rFonts w:eastAsia="Calibri"/>
          <w:sz w:val="28"/>
          <w:szCs w:val="28"/>
          <w:lang w:eastAsia="en-US"/>
        </w:rPr>
        <w:t xml:space="preserve"> тесты, контрольные работы, рефераты, устный опрос.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94C48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</w:t>
      </w:r>
      <w:r w:rsidRPr="000B0EE3">
        <w:rPr>
          <w:rFonts w:eastAsia="Calibri"/>
          <w:b/>
          <w:sz w:val="28"/>
          <w:szCs w:val="28"/>
          <w:lang w:eastAsia="en-US"/>
        </w:rPr>
        <w:t>:</w:t>
      </w:r>
      <w:r w:rsidRPr="000B0EE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B0EE3">
        <w:rPr>
          <w:rFonts w:eastAsia="Calibri"/>
          <w:sz w:val="28"/>
          <w:szCs w:val="28"/>
          <w:lang w:eastAsia="en-US"/>
        </w:rPr>
        <w:t>экзамен  в</w:t>
      </w:r>
      <w:proofErr w:type="gramEnd"/>
      <w:r w:rsidRPr="000B0EE3">
        <w:rPr>
          <w:rFonts w:eastAsia="Calibri"/>
          <w:sz w:val="28"/>
          <w:szCs w:val="28"/>
          <w:lang w:eastAsia="en-US"/>
        </w:rPr>
        <w:t xml:space="preserve"> устной форме.</w:t>
      </w:r>
    </w:p>
    <w:p w:rsidR="00B83C12" w:rsidRPr="00E94C48" w:rsidRDefault="00B83C12" w:rsidP="00B83C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  <w:r w:rsidRPr="00E94C48">
        <w:rPr>
          <w:rFonts w:eastAsia="Calibri"/>
          <w:b/>
          <w:sz w:val="28"/>
          <w:szCs w:val="28"/>
          <w:lang w:eastAsia="en-US"/>
        </w:rPr>
        <w:t xml:space="preserve">10. Разработчик аннотации: </w:t>
      </w:r>
      <w:proofErr w:type="spellStart"/>
      <w:r w:rsidRPr="00E94C48">
        <w:rPr>
          <w:rFonts w:eastAsia="Calibri"/>
          <w:sz w:val="28"/>
          <w:szCs w:val="28"/>
          <w:lang w:eastAsia="en-US"/>
        </w:rPr>
        <w:t>к.ю.н</w:t>
      </w:r>
      <w:proofErr w:type="spellEnd"/>
      <w:r w:rsidRPr="00E94C48">
        <w:rPr>
          <w:rFonts w:eastAsia="Calibri"/>
          <w:sz w:val="28"/>
          <w:szCs w:val="28"/>
          <w:lang w:eastAsia="en-US"/>
        </w:rPr>
        <w:t xml:space="preserve">., доцент </w:t>
      </w:r>
      <w:proofErr w:type="spellStart"/>
      <w:r w:rsidRPr="00E94C48">
        <w:rPr>
          <w:rFonts w:eastAsia="Calibri"/>
          <w:sz w:val="28"/>
          <w:szCs w:val="28"/>
          <w:lang w:eastAsia="en-US"/>
        </w:rPr>
        <w:t>Евдеева</w:t>
      </w:r>
      <w:proofErr w:type="spellEnd"/>
      <w:r w:rsidRPr="00E94C48">
        <w:rPr>
          <w:rFonts w:eastAsia="Calibri"/>
          <w:sz w:val="28"/>
          <w:szCs w:val="28"/>
          <w:lang w:eastAsia="en-US"/>
        </w:rPr>
        <w:t xml:space="preserve"> Н.В.</w:t>
      </w:r>
    </w:p>
    <w:p w:rsidR="00B83C12" w:rsidRPr="00E94C48" w:rsidRDefault="00B83C12" w:rsidP="00B83C12">
      <w:pPr>
        <w:ind w:firstLine="709"/>
        <w:jc w:val="both"/>
        <w:rPr>
          <w:sz w:val="28"/>
          <w:szCs w:val="28"/>
        </w:rPr>
      </w:pPr>
    </w:p>
    <w:p w:rsidR="00B83C12" w:rsidRDefault="00B83C12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89673F" w:rsidP="00B83C12">
      <w:pPr>
        <w:jc w:val="both"/>
        <w:rPr>
          <w:b/>
          <w:sz w:val="28"/>
          <w:szCs w:val="28"/>
          <w:u w:val="single"/>
        </w:rPr>
      </w:pPr>
    </w:p>
    <w:p w:rsidR="0089673F" w:rsidRDefault="00B83C12" w:rsidP="00B83C12">
      <w:pPr>
        <w:jc w:val="center"/>
        <w:rPr>
          <w:b/>
          <w:sz w:val="28"/>
          <w:szCs w:val="28"/>
          <w:u w:val="single"/>
        </w:rPr>
      </w:pPr>
      <w:r w:rsidRPr="005D15C8">
        <w:rPr>
          <w:b/>
          <w:sz w:val="28"/>
          <w:szCs w:val="28"/>
          <w:u w:val="single"/>
        </w:rPr>
        <w:lastRenderedPageBreak/>
        <w:t xml:space="preserve">Аннотация к рабочей программе дисциплины </w:t>
      </w:r>
    </w:p>
    <w:p w:rsidR="00B83C12" w:rsidRPr="005D15C8" w:rsidRDefault="00B83C12" w:rsidP="00B83C12">
      <w:pPr>
        <w:jc w:val="center"/>
        <w:rPr>
          <w:b/>
          <w:sz w:val="28"/>
          <w:szCs w:val="28"/>
          <w:u w:val="single"/>
        </w:rPr>
      </w:pPr>
      <w:r w:rsidRPr="005D15C8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Теоретические основы сравнительного правоведения</w:t>
      </w:r>
      <w:r w:rsidRPr="005D15C8">
        <w:rPr>
          <w:b/>
          <w:sz w:val="28"/>
          <w:szCs w:val="28"/>
          <w:u w:val="single"/>
        </w:rPr>
        <w:t xml:space="preserve">» </w:t>
      </w:r>
    </w:p>
    <w:p w:rsidR="00B83C12" w:rsidRPr="001E2A24" w:rsidRDefault="00B83C12" w:rsidP="00B83C12">
      <w:pPr>
        <w:jc w:val="center"/>
        <w:rPr>
          <w:b/>
          <w:bCs/>
          <w:sz w:val="28"/>
          <w:szCs w:val="28"/>
        </w:rPr>
      </w:pPr>
      <w:proofErr w:type="gramStart"/>
      <w:r w:rsidRPr="001E2A24">
        <w:rPr>
          <w:b/>
          <w:bCs/>
          <w:sz w:val="28"/>
          <w:szCs w:val="28"/>
        </w:rPr>
        <w:t>по</w:t>
      </w:r>
      <w:proofErr w:type="gramEnd"/>
      <w:r w:rsidRPr="001E2A24">
        <w:rPr>
          <w:b/>
          <w:bCs/>
          <w:sz w:val="28"/>
          <w:szCs w:val="28"/>
        </w:rPr>
        <w:t xml:space="preserve"> направлению аспирантуры 40.06.01 Юриспруденция, </w:t>
      </w:r>
    </w:p>
    <w:p w:rsidR="00B83C12" w:rsidRPr="001E2A24" w:rsidRDefault="00B83C12" w:rsidP="00B83C12">
      <w:pPr>
        <w:ind w:firstLine="567"/>
        <w:jc w:val="center"/>
        <w:rPr>
          <w:sz w:val="28"/>
          <w:szCs w:val="28"/>
        </w:rPr>
      </w:pPr>
      <w:proofErr w:type="gramStart"/>
      <w:r w:rsidRPr="001E2A24">
        <w:rPr>
          <w:b/>
          <w:bCs/>
          <w:sz w:val="28"/>
          <w:szCs w:val="28"/>
        </w:rPr>
        <w:t>направленность</w:t>
      </w:r>
      <w:proofErr w:type="gramEnd"/>
      <w:r w:rsidRPr="001E2A24">
        <w:rPr>
          <w:b/>
          <w:bCs/>
          <w:sz w:val="28"/>
          <w:szCs w:val="28"/>
        </w:rPr>
        <w:t xml:space="preserve"> (профиль) «Теория и история права и государства; история учений о праве и государстве»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>1.Цели и задачи дисциплины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  <w:r w:rsidRPr="002D7220">
        <w:rPr>
          <w:sz w:val="28"/>
          <w:szCs w:val="28"/>
        </w:rPr>
        <w:t xml:space="preserve">Целями освоения дисциплины «Сравнительное правоведение» являются формирование у студентов целостного представления </w:t>
      </w:r>
      <w:proofErr w:type="gramStart"/>
      <w:r w:rsidRPr="002D7220">
        <w:rPr>
          <w:sz w:val="28"/>
          <w:szCs w:val="28"/>
        </w:rPr>
        <w:t>об  основах</w:t>
      </w:r>
      <w:proofErr w:type="gramEnd"/>
      <w:r w:rsidRPr="002D7220">
        <w:rPr>
          <w:sz w:val="28"/>
          <w:szCs w:val="28"/>
        </w:rPr>
        <w:t xml:space="preserve"> современного сравнительного правоведения, основных правовых семьях и правовых системах современности, процессах и основных тенденциях развития теоретических представлений о праве и государстве.</w:t>
      </w:r>
    </w:p>
    <w:p w:rsidR="00B83C12" w:rsidRPr="005D15C8" w:rsidRDefault="00B83C12" w:rsidP="00B83C12">
      <w:pPr>
        <w:ind w:firstLine="567"/>
        <w:jc w:val="both"/>
        <w:rPr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sz w:val="28"/>
          <w:szCs w:val="28"/>
        </w:rPr>
        <w:t xml:space="preserve"> </w:t>
      </w:r>
      <w:r w:rsidRPr="005D15C8">
        <w:rPr>
          <w:b/>
          <w:sz w:val="28"/>
          <w:szCs w:val="28"/>
        </w:rPr>
        <w:t xml:space="preserve">2. </w:t>
      </w:r>
      <w:r w:rsidRPr="00EB3A03">
        <w:rPr>
          <w:rFonts w:eastAsia="Calibri"/>
          <w:b/>
          <w:sz w:val="28"/>
          <w:szCs w:val="28"/>
          <w:lang w:eastAsia="en-US"/>
        </w:rPr>
        <w:t>Место дисциплины в учебном плане и общая трудоемкость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5D15C8">
        <w:rPr>
          <w:b/>
          <w:sz w:val="28"/>
          <w:szCs w:val="28"/>
        </w:rPr>
        <w:t xml:space="preserve"> </w:t>
      </w:r>
    </w:p>
    <w:p w:rsidR="00B83C12" w:rsidRPr="002D7220" w:rsidRDefault="00B83C12" w:rsidP="00B83C12">
      <w:pPr>
        <w:ind w:firstLine="709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</w:t>
      </w:r>
    </w:p>
    <w:p w:rsidR="00B83C12" w:rsidRDefault="00B83C12" w:rsidP="00B83C12">
      <w:pPr>
        <w:ind w:firstLine="709"/>
        <w:jc w:val="both"/>
        <w:rPr>
          <w:color w:val="000000"/>
          <w:sz w:val="28"/>
          <w:szCs w:val="28"/>
          <w:lang w:bidi="he-IL"/>
        </w:rPr>
      </w:pPr>
      <w:r w:rsidRPr="006A5050">
        <w:rPr>
          <w:color w:val="000000"/>
          <w:sz w:val="28"/>
          <w:szCs w:val="28"/>
          <w:lang w:bidi="he-IL"/>
        </w:rPr>
        <w:t>Дисциплина «Теоретические основы сравнительного правоведения» входит в Базовую часть блока «Обязательные дисциплины» подготовки аспирантов по направлению 40.06.01 Юриспруденция, направленность (профиль) «Теория и история права и государства; история учений о праве и государстве».</w:t>
      </w:r>
    </w:p>
    <w:p w:rsidR="00B83C12" w:rsidRPr="002D7220" w:rsidRDefault="00B83C12" w:rsidP="00B83C12">
      <w:pPr>
        <w:ind w:firstLine="709"/>
        <w:jc w:val="both"/>
        <w:rPr>
          <w:color w:val="000000"/>
          <w:sz w:val="28"/>
          <w:szCs w:val="28"/>
          <w:lang w:bidi="he-IL"/>
        </w:rPr>
      </w:pPr>
      <w:r w:rsidRPr="002D7220">
        <w:rPr>
          <w:color w:val="000000"/>
          <w:sz w:val="28"/>
          <w:szCs w:val="28"/>
          <w:lang w:bidi="he-IL"/>
        </w:rPr>
        <w:t xml:space="preserve">Для освоения учебной дисциплины, </w:t>
      </w:r>
      <w:r>
        <w:rPr>
          <w:color w:val="000000"/>
          <w:sz w:val="28"/>
          <w:szCs w:val="28"/>
          <w:lang w:bidi="he-IL"/>
        </w:rPr>
        <w:t>аспиранты</w:t>
      </w:r>
      <w:r w:rsidRPr="002D7220">
        <w:rPr>
          <w:color w:val="000000"/>
          <w:sz w:val="28"/>
          <w:szCs w:val="28"/>
          <w:lang w:bidi="he-IL"/>
        </w:rPr>
        <w:t xml:space="preserve"> должны владеть следующими знаниями и компетенциями:</w:t>
      </w:r>
    </w:p>
    <w:p w:rsidR="00B83C12" w:rsidRPr="002D7220" w:rsidRDefault="00B83C12" w:rsidP="00B83C12">
      <w:pPr>
        <w:ind w:firstLine="709"/>
        <w:jc w:val="both"/>
        <w:rPr>
          <w:color w:val="000000"/>
          <w:sz w:val="28"/>
          <w:szCs w:val="28"/>
          <w:lang w:bidi="he-IL"/>
        </w:rPr>
      </w:pPr>
      <w:r w:rsidRPr="002D7220">
        <w:rPr>
          <w:color w:val="000000"/>
          <w:sz w:val="28"/>
          <w:szCs w:val="28"/>
          <w:lang w:bidi="he-IL"/>
        </w:rPr>
        <w:t>•</w:t>
      </w:r>
      <w:r w:rsidRPr="002D7220">
        <w:rPr>
          <w:color w:val="000000"/>
          <w:sz w:val="28"/>
          <w:szCs w:val="28"/>
          <w:lang w:bidi="he-IL"/>
        </w:rPr>
        <w:tab/>
        <w:t>владение базовым юридическим аппаратом;</w:t>
      </w:r>
    </w:p>
    <w:p w:rsidR="00B83C12" w:rsidRDefault="00B83C12" w:rsidP="00B83C12">
      <w:pPr>
        <w:ind w:firstLine="709"/>
        <w:jc w:val="both"/>
        <w:rPr>
          <w:color w:val="000000"/>
          <w:sz w:val="28"/>
          <w:szCs w:val="28"/>
          <w:lang w:bidi="he-IL"/>
        </w:rPr>
      </w:pPr>
      <w:r w:rsidRPr="002D7220">
        <w:rPr>
          <w:color w:val="000000"/>
          <w:sz w:val="28"/>
          <w:szCs w:val="28"/>
          <w:lang w:bidi="he-IL"/>
        </w:rPr>
        <w:t>•</w:t>
      </w:r>
      <w:r w:rsidRPr="002D7220">
        <w:rPr>
          <w:color w:val="000000"/>
          <w:sz w:val="28"/>
          <w:szCs w:val="28"/>
          <w:lang w:bidi="he-IL"/>
        </w:rPr>
        <w:tab/>
        <w:t>владение основными категориями, понятиями, конструкциями теории государства и права.</w:t>
      </w:r>
      <w:r>
        <w:rPr>
          <w:color w:val="000000"/>
          <w:sz w:val="28"/>
          <w:szCs w:val="28"/>
          <w:lang w:bidi="he-IL"/>
        </w:rPr>
        <w:t xml:space="preserve"> </w:t>
      </w:r>
    </w:p>
    <w:p w:rsidR="00B83C12" w:rsidRPr="007753A0" w:rsidRDefault="00B83C12" w:rsidP="00B83C12">
      <w:pPr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6B63F3">
        <w:rPr>
          <w:color w:val="000000"/>
          <w:sz w:val="28"/>
          <w:szCs w:val="28"/>
          <w:lang w:bidi="he-IL"/>
        </w:rPr>
        <w:t xml:space="preserve">Общая трудоемкость освоения дисциплины составляет 1 ЗЕ, 36 часов. Программой дисциплины предусмотрены лекционные занятия </w:t>
      </w:r>
      <w:r>
        <w:rPr>
          <w:color w:val="000000"/>
          <w:sz w:val="28"/>
          <w:szCs w:val="28"/>
          <w:lang w:bidi="he-IL"/>
        </w:rPr>
        <w:t>–</w:t>
      </w:r>
      <w:r w:rsidRPr="006B63F3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6 </w:t>
      </w:r>
      <w:r w:rsidRPr="006B63F3">
        <w:rPr>
          <w:color w:val="000000"/>
          <w:sz w:val="28"/>
          <w:szCs w:val="28"/>
          <w:lang w:bidi="he-IL"/>
        </w:rPr>
        <w:t xml:space="preserve">часов, практические занятия – </w:t>
      </w:r>
      <w:r>
        <w:rPr>
          <w:color w:val="000000"/>
          <w:sz w:val="28"/>
          <w:szCs w:val="28"/>
          <w:lang w:bidi="he-IL"/>
        </w:rPr>
        <w:t>4</w:t>
      </w:r>
      <w:r w:rsidRPr="006B63F3">
        <w:rPr>
          <w:color w:val="000000"/>
          <w:sz w:val="28"/>
          <w:szCs w:val="28"/>
          <w:lang w:bidi="he-IL"/>
        </w:rPr>
        <w:t xml:space="preserve"> час</w:t>
      </w:r>
      <w:r>
        <w:rPr>
          <w:color w:val="000000"/>
          <w:sz w:val="28"/>
          <w:szCs w:val="28"/>
          <w:lang w:bidi="he-IL"/>
        </w:rPr>
        <w:t>а</w:t>
      </w:r>
      <w:r w:rsidRPr="006B63F3">
        <w:rPr>
          <w:color w:val="000000"/>
          <w:sz w:val="28"/>
          <w:szCs w:val="28"/>
          <w:lang w:bidi="he-IL"/>
        </w:rPr>
        <w:t xml:space="preserve"> и самостоятельная работа аспирантов – </w:t>
      </w:r>
      <w:r>
        <w:rPr>
          <w:color w:val="000000"/>
          <w:sz w:val="28"/>
          <w:szCs w:val="28"/>
          <w:lang w:bidi="he-IL"/>
        </w:rPr>
        <w:t xml:space="preserve">26 </w:t>
      </w:r>
      <w:r w:rsidRPr="006B63F3">
        <w:rPr>
          <w:color w:val="000000"/>
          <w:sz w:val="28"/>
          <w:szCs w:val="28"/>
          <w:lang w:bidi="he-IL"/>
        </w:rPr>
        <w:t>час</w:t>
      </w:r>
      <w:r>
        <w:rPr>
          <w:color w:val="000000"/>
          <w:sz w:val="28"/>
          <w:szCs w:val="28"/>
          <w:lang w:bidi="he-IL"/>
        </w:rPr>
        <w:t>ов</w:t>
      </w:r>
      <w:r w:rsidRPr="006B63F3">
        <w:rPr>
          <w:color w:val="000000"/>
          <w:sz w:val="28"/>
          <w:szCs w:val="28"/>
          <w:lang w:bidi="he-IL"/>
        </w:rPr>
        <w:t>.</w:t>
      </w:r>
    </w:p>
    <w:p w:rsidR="00B83C12" w:rsidRPr="007753A0" w:rsidRDefault="00B83C12" w:rsidP="00B83C12">
      <w:pPr>
        <w:ind w:firstLine="567"/>
        <w:jc w:val="both"/>
        <w:rPr>
          <w:color w:val="000000"/>
          <w:sz w:val="28"/>
          <w:szCs w:val="28"/>
          <w:lang w:bidi="he-IL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3. </w:t>
      </w:r>
      <w:r w:rsidRPr="00EB3A03">
        <w:rPr>
          <w:rFonts w:eastAsia="Calibri"/>
          <w:b/>
          <w:sz w:val="28"/>
          <w:szCs w:val="28"/>
          <w:lang w:eastAsia="en-US"/>
        </w:rPr>
        <w:t>Формируемые компетенции</w:t>
      </w:r>
    </w:p>
    <w:p w:rsidR="00B83C12" w:rsidRDefault="00B83C12" w:rsidP="00B83C12">
      <w:pPr>
        <w:jc w:val="both"/>
        <w:rPr>
          <w:color w:val="000000"/>
          <w:sz w:val="28"/>
          <w:szCs w:val="28"/>
          <w:lang w:bidi="he-IL"/>
        </w:rPr>
      </w:pPr>
      <w:r w:rsidRPr="005D15C8">
        <w:rPr>
          <w:sz w:val="28"/>
          <w:szCs w:val="28"/>
        </w:rPr>
        <w:t xml:space="preserve">Процесс изучения дисциплины направлен на формирование </w:t>
      </w:r>
      <w:r>
        <w:rPr>
          <w:sz w:val="28"/>
          <w:szCs w:val="28"/>
        </w:rPr>
        <w:t xml:space="preserve">следующих компетенций: </w:t>
      </w:r>
      <w:r w:rsidRPr="004A09EC">
        <w:rPr>
          <w:color w:val="000000"/>
          <w:sz w:val="28"/>
          <w:szCs w:val="28"/>
        </w:rPr>
        <w:t>УК-</w:t>
      </w:r>
      <w:proofErr w:type="gramStart"/>
      <w:r w:rsidRPr="004A09EC">
        <w:rPr>
          <w:color w:val="000000"/>
          <w:sz w:val="28"/>
          <w:szCs w:val="28"/>
        </w:rPr>
        <w:t>1;УК</w:t>
      </w:r>
      <w:proofErr w:type="gramEnd"/>
      <w:r w:rsidRPr="004A09EC">
        <w:rPr>
          <w:color w:val="000000"/>
          <w:sz w:val="28"/>
          <w:szCs w:val="28"/>
        </w:rPr>
        <w:t>-2;ОПК-1;ОПК-2; ПК-1;ПК-2;ПК-5</w:t>
      </w:r>
      <w:r>
        <w:rPr>
          <w:color w:val="000000"/>
          <w:sz w:val="28"/>
          <w:szCs w:val="28"/>
          <w:lang w:bidi="he-IL"/>
        </w:rPr>
        <w:t>.</w:t>
      </w: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  <w:r w:rsidRPr="005D15C8">
        <w:rPr>
          <w:b/>
          <w:sz w:val="28"/>
          <w:szCs w:val="28"/>
        </w:rPr>
        <w:t xml:space="preserve">4. </w:t>
      </w:r>
      <w:r w:rsidRPr="00EB3A03">
        <w:rPr>
          <w:rFonts w:eastAsia="Calibri"/>
          <w:b/>
          <w:sz w:val="28"/>
          <w:szCs w:val="28"/>
          <w:lang w:eastAsia="en-US"/>
        </w:rPr>
        <w:t>Знания, умения и навыки, формируемые в результате освоения</w:t>
      </w:r>
    </w:p>
    <w:p w:rsidR="00B83C12" w:rsidRDefault="00B83C12" w:rsidP="00B83C1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EB3A03">
        <w:rPr>
          <w:rFonts w:eastAsia="Calibri"/>
          <w:b/>
          <w:sz w:val="28"/>
          <w:szCs w:val="28"/>
          <w:lang w:eastAsia="en-US"/>
        </w:rPr>
        <w:t>дисциплины</w:t>
      </w:r>
      <w:proofErr w:type="gramEnd"/>
      <w:r w:rsidRPr="00EB3A03">
        <w:rPr>
          <w:rFonts w:eastAsia="Calibri"/>
          <w:b/>
          <w:sz w:val="28"/>
          <w:szCs w:val="28"/>
          <w:lang w:eastAsia="en-US"/>
        </w:rPr>
        <w:t>.</w:t>
      </w:r>
    </w:p>
    <w:p w:rsidR="00B83C12" w:rsidRPr="00EB3A03" w:rsidRDefault="00B83C12" w:rsidP="00B83C1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B83C12" w:rsidRPr="002D7220" w:rsidRDefault="00B83C12" w:rsidP="00B83C12">
      <w:pPr>
        <w:ind w:firstLine="567"/>
        <w:jc w:val="both"/>
        <w:rPr>
          <w:sz w:val="28"/>
          <w:szCs w:val="28"/>
        </w:rPr>
      </w:pPr>
      <w:r w:rsidRPr="002D7220">
        <w:rPr>
          <w:sz w:val="28"/>
          <w:szCs w:val="28"/>
        </w:rPr>
        <w:t>В результате освоения дисциплины студент должен:</w:t>
      </w:r>
    </w:p>
    <w:p w:rsidR="00B83C12" w:rsidRPr="002D7220" w:rsidRDefault="00B83C12" w:rsidP="00B83C12">
      <w:pPr>
        <w:ind w:firstLine="567"/>
        <w:jc w:val="both"/>
        <w:rPr>
          <w:sz w:val="28"/>
          <w:szCs w:val="28"/>
        </w:rPr>
      </w:pPr>
      <w:r w:rsidRPr="002D7220">
        <w:rPr>
          <w:sz w:val="28"/>
          <w:szCs w:val="28"/>
        </w:rPr>
        <w:t>•</w:t>
      </w:r>
      <w:r w:rsidRPr="002D7220">
        <w:rPr>
          <w:sz w:val="28"/>
          <w:szCs w:val="28"/>
        </w:rPr>
        <w:tab/>
        <w:t>Знать: процессы формирования и развития идей сравнительного правоведения; объект, предмет, источники и принципы сравнительного правоведения; место и роль сравнительного правоведения в обществе, в том числе, в системе юридического образования; взаимосвязь и взаимодействие международного и внутригосударственного права; классификация правовых систем.</w:t>
      </w:r>
    </w:p>
    <w:p w:rsidR="00B83C12" w:rsidRPr="002D7220" w:rsidRDefault="00B83C12" w:rsidP="00B83C12">
      <w:pPr>
        <w:ind w:firstLine="567"/>
        <w:jc w:val="both"/>
        <w:rPr>
          <w:sz w:val="28"/>
          <w:szCs w:val="28"/>
        </w:rPr>
      </w:pPr>
      <w:r w:rsidRPr="002D7220">
        <w:rPr>
          <w:sz w:val="28"/>
          <w:szCs w:val="28"/>
        </w:rPr>
        <w:lastRenderedPageBreak/>
        <w:t>•</w:t>
      </w:r>
      <w:r w:rsidRPr="002D7220">
        <w:rPr>
          <w:sz w:val="28"/>
          <w:szCs w:val="28"/>
        </w:rPr>
        <w:tab/>
        <w:t>Уметь: применять полученные знания для понимания закономерностей развития государства и права; для использования в процессе правотворчества и научно- исследовательской работы;</w:t>
      </w: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 w:rsidRPr="002D7220">
        <w:rPr>
          <w:sz w:val="28"/>
          <w:szCs w:val="28"/>
        </w:rPr>
        <w:t>•</w:t>
      </w:r>
      <w:r w:rsidRPr="002D7220">
        <w:rPr>
          <w:sz w:val="28"/>
          <w:szCs w:val="28"/>
        </w:rPr>
        <w:tab/>
        <w:t>Владеть: методикой самостоятельного изучения и анализа международного права и национальных правовых систем.</w:t>
      </w:r>
    </w:p>
    <w:p w:rsidR="00B83C12" w:rsidRPr="005D15C8" w:rsidRDefault="00B83C12" w:rsidP="00B83C12">
      <w:pPr>
        <w:ind w:firstLine="567"/>
        <w:jc w:val="both"/>
        <w:rPr>
          <w:b/>
          <w:sz w:val="28"/>
          <w:szCs w:val="28"/>
        </w:rPr>
      </w:pPr>
    </w:p>
    <w:p w:rsidR="00B83C12" w:rsidRDefault="00B83C12" w:rsidP="00B83C12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5. Содержание дисциплины.</w:t>
      </w:r>
    </w:p>
    <w:p w:rsidR="00B83C12" w:rsidRPr="000F059E" w:rsidRDefault="00B83C12" w:rsidP="00B83C1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7220">
        <w:rPr>
          <w:sz w:val="28"/>
          <w:szCs w:val="28"/>
        </w:rPr>
        <w:t xml:space="preserve">Сравнительное правоведение </w:t>
      </w:r>
      <w:r>
        <w:rPr>
          <w:sz w:val="28"/>
          <w:szCs w:val="28"/>
        </w:rPr>
        <w:t xml:space="preserve">как особая отрасль правового знания. </w:t>
      </w:r>
      <w:r w:rsidRPr="002D7220">
        <w:rPr>
          <w:sz w:val="28"/>
          <w:szCs w:val="28"/>
        </w:rPr>
        <w:t>Классификации основных правовых систем современности.</w:t>
      </w:r>
      <w:r>
        <w:rPr>
          <w:sz w:val="28"/>
          <w:szCs w:val="28"/>
        </w:rPr>
        <w:t xml:space="preserve"> </w:t>
      </w:r>
      <w:r w:rsidRPr="002D7220">
        <w:rPr>
          <w:sz w:val="28"/>
          <w:szCs w:val="28"/>
        </w:rPr>
        <w:t>Романо-германская правовая семья. Правовая семья общего права.</w:t>
      </w:r>
      <w:r>
        <w:rPr>
          <w:sz w:val="28"/>
          <w:szCs w:val="28"/>
        </w:rPr>
        <w:t xml:space="preserve"> </w:t>
      </w:r>
      <w:r w:rsidRPr="002D7220">
        <w:rPr>
          <w:sz w:val="28"/>
          <w:szCs w:val="28"/>
        </w:rPr>
        <w:t xml:space="preserve">Религиозные и </w:t>
      </w:r>
      <w:proofErr w:type="gramStart"/>
      <w:r w:rsidRPr="002D7220">
        <w:rPr>
          <w:sz w:val="28"/>
          <w:szCs w:val="28"/>
        </w:rPr>
        <w:t>традиционные  правовые</w:t>
      </w:r>
      <w:proofErr w:type="gramEnd"/>
      <w:r w:rsidRPr="002D7220">
        <w:rPr>
          <w:sz w:val="28"/>
          <w:szCs w:val="28"/>
        </w:rPr>
        <w:t xml:space="preserve"> семьи. Смешанные правовые системы. Российская правовая система.</w:t>
      </w:r>
    </w:p>
    <w:p w:rsidR="00B83C12" w:rsidRPr="000F059E" w:rsidRDefault="00B83C12" w:rsidP="00B83C12">
      <w:pPr>
        <w:ind w:firstLine="567"/>
        <w:jc w:val="both"/>
        <w:rPr>
          <w:sz w:val="28"/>
          <w:szCs w:val="28"/>
        </w:rPr>
      </w:pPr>
      <w:r w:rsidRPr="000F059E">
        <w:rPr>
          <w:sz w:val="28"/>
          <w:szCs w:val="28"/>
        </w:rPr>
        <w:t xml:space="preserve"> </w:t>
      </w:r>
    </w:p>
    <w:p w:rsidR="00B83C12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6. Виды учебной работы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7C10FD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10FD">
        <w:rPr>
          <w:color w:val="000000"/>
          <w:sz w:val="28"/>
          <w:szCs w:val="28"/>
          <w:lang w:bidi="he-IL"/>
        </w:rPr>
        <w:t>Преподавание дисциплины предусматривает следующие формы организации учебного процесса: лекционные и практические занятия, самостоятельную работу аспиранта и консультации.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6C1B7C" w:rsidRDefault="00B83C12" w:rsidP="00B83C1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Технические и программные средства обучения, Интернет и Интернет-ресурсы: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</w:t>
      </w:r>
      <w:r w:rsidRPr="00EB3A03">
        <w:rPr>
          <w:rFonts w:eastAsia="Calibri"/>
          <w:sz w:val="28"/>
          <w:szCs w:val="28"/>
          <w:lang w:eastAsia="en-US"/>
        </w:rPr>
        <w:t>екционные аудитории (оборудованные видеопроек</w:t>
      </w:r>
      <w:r>
        <w:rPr>
          <w:rFonts w:eastAsia="Calibri"/>
          <w:sz w:val="28"/>
          <w:szCs w:val="28"/>
          <w:lang w:eastAsia="en-US"/>
        </w:rPr>
        <w:t>тором</w:t>
      </w:r>
      <w:r w:rsidRPr="00EB3A03">
        <w:rPr>
          <w:rFonts w:eastAsia="Calibri"/>
          <w:sz w:val="28"/>
          <w:szCs w:val="28"/>
          <w:lang w:eastAsia="en-US"/>
        </w:rPr>
        <w:t xml:space="preserve"> для</w:t>
      </w:r>
      <w:r>
        <w:rPr>
          <w:rFonts w:eastAsia="Calibri"/>
          <w:sz w:val="28"/>
          <w:szCs w:val="28"/>
          <w:lang w:eastAsia="en-US"/>
        </w:rPr>
        <w:t xml:space="preserve"> проведения</w:t>
      </w:r>
      <w:r w:rsidRPr="00EB3A03">
        <w:rPr>
          <w:rFonts w:eastAsia="Calibri"/>
          <w:sz w:val="28"/>
          <w:szCs w:val="28"/>
          <w:lang w:eastAsia="en-US"/>
        </w:rPr>
        <w:t xml:space="preserve"> презентаций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EB3A03">
        <w:rPr>
          <w:rFonts w:eastAsia="Calibri"/>
          <w:sz w:val="28"/>
          <w:szCs w:val="28"/>
          <w:lang w:eastAsia="en-US"/>
        </w:rPr>
        <w:t xml:space="preserve"> средствами звуковоспроизведения)</w:t>
      </w:r>
      <w:r>
        <w:rPr>
          <w:rFonts w:eastAsia="Calibri"/>
          <w:sz w:val="28"/>
          <w:szCs w:val="28"/>
          <w:lang w:eastAsia="en-US"/>
        </w:rPr>
        <w:t>;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аудитории</w:t>
      </w:r>
      <w:r w:rsidRPr="00EB3A03">
        <w:rPr>
          <w:rFonts w:eastAsia="Calibri"/>
          <w:sz w:val="28"/>
          <w:szCs w:val="28"/>
          <w:lang w:eastAsia="en-US"/>
        </w:rPr>
        <w:t xml:space="preserve"> для практических занятий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библиотек</w:t>
      </w:r>
      <w:r>
        <w:rPr>
          <w:rFonts w:eastAsia="Calibri"/>
          <w:sz w:val="28"/>
          <w:szCs w:val="28"/>
          <w:lang w:eastAsia="en-US"/>
        </w:rPr>
        <w:t>а</w:t>
      </w:r>
      <w:r w:rsidRPr="00EB3A0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с</w:t>
      </w:r>
      <w:r w:rsidRPr="00EB3A03">
        <w:rPr>
          <w:rFonts w:eastAsia="Calibri"/>
          <w:sz w:val="28"/>
          <w:szCs w:val="28"/>
          <w:lang w:eastAsia="en-US"/>
        </w:rPr>
        <w:t xml:space="preserve"> рабочи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 xml:space="preserve"> места</w:t>
      </w:r>
      <w:r>
        <w:rPr>
          <w:rFonts w:eastAsia="Calibri"/>
          <w:sz w:val="28"/>
          <w:szCs w:val="28"/>
          <w:lang w:eastAsia="en-US"/>
        </w:rPr>
        <w:t>ми</w:t>
      </w:r>
      <w:r w:rsidRPr="00EB3A03">
        <w:rPr>
          <w:rFonts w:eastAsia="Calibri"/>
          <w:sz w:val="28"/>
          <w:szCs w:val="28"/>
          <w:lang w:eastAsia="en-US"/>
        </w:rPr>
        <w:t xml:space="preserve"> для обучающихся, оснащенн</w:t>
      </w:r>
      <w:r>
        <w:rPr>
          <w:rFonts w:eastAsia="Calibri"/>
          <w:sz w:val="28"/>
          <w:szCs w:val="28"/>
          <w:lang w:eastAsia="en-US"/>
        </w:rPr>
        <w:t>ыми</w:t>
      </w:r>
      <w:r w:rsidRPr="00EB3A03">
        <w:rPr>
          <w:rFonts w:eastAsia="Calibri"/>
          <w:sz w:val="28"/>
          <w:szCs w:val="28"/>
          <w:lang w:eastAsia="en-US"/>
        </w:rPr>
        <w:t xml:space="preserve"> компьютерами с доступом к Интернет</w:t>
      </w:r>
      <w:r>
        <w:rPr>
          <w:rFonts w:eastAsia="Calibri"/>
          <w:sz w:val="28"/>
          <w:szCs w:val="28"/>
          <w:lang w:eastAsia="en-US"/>
        </w:rPr>
        <w:t>у</w:t>
      </w:r>
      <w:r w:rsidRPr="00EB3A0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</w:p>
    <w:p w:rsidR="00B83C12" w:rsidRPr="00EB3A03" w:rsidRDefault="00B83C12" w:rsidP="00B83C12">
      <w:pPr>
        <w:pStyle w:val="a3"/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B3A03">
        <w:rPr>
          <w:rFonts w:eastAsia="Calibri"/>
          <w:sz w:val="28"/>
          <w:szCs w:val="28"/>
          <w:lang w:eastAsia="en-US"/>
        </w:rPr>
        <w:t>компьютерные классы.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8. Формы текущего контроля успеваемости студентов: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 w:rsidRPr="00130D76">
        <w:rPr>
          <w:rFonts w:eastAsia="Calibri"/>
          <w:sz w:val="28"/>
          <w:szCs w:val="28"/>
          <w:lang w:eastAsia="en-US"/>
        </w:rPr>
        <w:t>вопросы к лекциям, вопросы к семинарам, контрольная работа, презентация (реферат, эссе)</w:t>
      </w:r>
      <w:r w:rsidRPr="00EB3A03">
        <w:rPr>
          <w:rFonts w:eastAsia="Calibri"/>
          <w:sz w:val="28"/>
          <w:szCs w:val="28"/>
          <w:lang w:eastAsia="en-US"/>
        </w:rPr>
        <w:t>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A03">
        <w:rPr>
          <w:rFonts w:eastAsia="Calibri"/>
          <w:b/>
          <w:sz w:val="28"/>
          <w:szCs w:val="28"/>
          <w:lang w:eastAsia="en-US"/>
        </w:rPr>
        <w:t>9. Виды и формы промежуточной аттестации: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зачет</w:t>
      </w:r>
      <w:r w:rsidRPr="00130D76">
        <w:rPr>
          <w:rFonts w:eastAsia="Calibri"/>
          <w:sz w:val="28"/>
          <w:szCs w:val="28"/>
          <w:lang w:eastAsia="en-US"/>
        </w:rPr>
        <w:t>.</w:t>
      </w:r>
    </w:p>
    <w:p w:rsidR="00B83C12" w:rsidRPr="00EB3A03" w:rsidRDefault="00B83C12" w:rsidP="00B83C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B83C12" w:rsidRPr="005D15C8" w:rsidRDefault="00B83C12" w:rsidP="00B83C1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B3A03">
        <w:rPr>
          <w:rFonts w:eastAsia="Calibri"/>
          <w:b/>
          <w:sz w:val="28"/>
          <w:szCs w:val="28"/>
          <w:lang w:eastAsia="en-US"/>
        </w:rPr>
        <w:t>10. Разработчик аннотации:</w:t>
      </w:r>
      <w:r w:rsidRPr="00EB3A0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</w:t>
      </w:r>
      <w:r w:rsidRPr="005D15C8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</w:t>
      </w:r>
      <w:r w:rsidRPr="005D15C8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В.И. Цыганов</w:t>
      </w:r>
      <w:r w:rsidRPr="00EB3A03">
        <w:rPr>
          <w:rFonts w:eastAsia="Calibri"/>
          <w:sz w:val="28"/>
          <w:szCs w:val="28"/>
          <w:lang w:eastAsia="en-US"/>
        </w:rPr>
        <w:t>.</w:t>
      </w:r>
    </w:p>
    <w:p w:rsidR="00B83C12" w:rsidRDefault="00B83C12" w:rsidP="00B83C12"/>
    <w:p w:rsidR="00B83C12" w:rsidRPr="008B147D" w:rsidRDefault="00B83C12" w:rsidP="00B83C12">
      <w:pPr>
        <w:autoSpaceDE w:val="0"/>
        <w:autoSpaceDN w:val="0"/>
        <w:adjustRightInd w:val="0"/>
        <w:ind w:firstLine="567"/>
        <w:jc w:val="both"/>
      </w:pPr>
    </w:p>
    <w:p w:rsidR="00B83C12" w:rsidRPr="00B83C12" w:rsidRDefault="00B83C12" w:rsidP="00B83C12">
      <w:pPr>
        <w:ind w:firstLine="708"/>
      </w:pPr>
    </w:p>
    <w:sectPr w:rsidR="00B83C12" w:rsidRPr="00B83C12" w:rsidSect="008F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">
    <w:nsid w:val="0F4A4819"/>
    <w:multiLevelType w:val="hybridMultilevel"/>
    <w:tmpl w:val="33FEE0E2"/>
    <w:lvl w:ilvl="0" w:tplc="C9BCAC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4E83"/>
    <w:multiLevelType w:val="hybridMultilevel"/>
    <w:tmpl w:val="F9921D0C"/>
    <w:lvl w:ilvl="0" w:tplc="1F94D640">
      <w:start w:val="65535"/>
      <w:numFmt w:val="bullet"/>
      <w:lvlText w:val="•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9711E"/>
    <w:multiLevelType w:val="hybridMultilevel"/>
    <w:tmpl w:val="A6A6C956"/>
    <w:lvl w:ilvl="0" w:tplc="1F94D640">
      <w:start w:val="65535"/>
      <w:numFmt w:val="bullet"/>
      <w:lvlText w:val="•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16DDC"/>
    <w:multiLevelType w:val="hybridMultilevel"/>
    <w:tmpl w:val="B820161A"/>
    <w:lvl w:ilvl="0" w:tplc="5EB00DCA">
      <w:start w:val="1"/>
      <w:numFmt w:val="bullet"/>
      <w:lvlText w:val="-"/>
      <w:lvlJc w:val="left"/>
      <w:pPr>
        <w:ind w:left="688" w:hanging="28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4F2CBDE">
      <w:start w:val="1"/>
      <w:numFmt w:val="bullet"/>
      <w:lvlText w:val="•"/>
      <w:lvlJc w:val="left"/>
      <w:pPr>
        <w:ind w:left="1568" w:hanging="284"/>
      </w:pPr>
      <w:rPr>
        <w:rFonts w:hint="default"/>
      </w:rPr>
    </w:lvl>
    <w:lvl w:ilvl="2" w:tplc="9B18953A">
      <w:start w:val="1"/>
      <w:numFmt w:val="bullet"/>
      <w:lvlText w:val="•"/>
      <w:lvlJc w:val="left"/>
      <w:pPr>
        <w:ind w:left="2457" w:hanging="284"/>
      </w:pPr>
      <w:rPr>
        <w:rFonts w:hint="default"/>
      </w:rPr>
    </w:lvl>
    <w:lvl w:ilvl="3" w:tplc="3A0A1E50">
      <w:start w:val="1"/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66CE66EA">
      <w:start w:val="1"/>
      <w:numFmt w:val="bullet"/>
      <w:lvlText w:val="•"/>
      <w:lvlJc w:val="left"/>
      <w:pPr>
        <w:ind w:left="4234" w:hanging="284"/>
      </w:pPr>
      <w:rPr>
        <w:rFonts w:hint="default"/>
      </w:rPr>
    </w:lvl>
    <w:lvl w:ilvl="5" w:tplc="B652DA8C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DAE88F1C">
      <w:start w:val="1"/>
      <w:numFmt w:val="bullet"/>
      <w:lvlText w:val="•"/>
      <w:lvlJc w:val="left"/>
      <w:pPr>
        <w:ind w:left="6011" w:hanging="284"/>
      </w:pPr>
      <w:rPr>
        <w:rFonts w:hint="default"/>
      </w:rPr>
    </w:lvl>
    <w:lvl w:ilvl="7" w:tplc="9984F78E">
      <w:start w:val="1"/>
      <w:numFmt w:val="bullet"/>
      <w:lvlText w:val="•"/>
      <w:lvlJc w:val="left"/>
      <w:pPr>
        <w:ind w:left="6900" w:hanging="284"/>
      </w:pPr>
      <w:rPr>
        <w:rFonts w:hint="default"/>
      </w:rPr>
    </w:lvl>
    <w:lvl w:ilvl="8" w:tplc="A00C58D8">
      <w:start w:val="1"/>
      <w:numFmt w:val="bullet"/>
      <w:lvlText w:val="•"/>
      <w:lvlJc w:val="left"/>
      <w:pPr>
        <w:ind w:left="7789" w:hanging="284"/>
      </w:pPr>
      <w:rPr>
        <w:rFonts w:hint="default"/>
      </w:rPr>
    </w:lvl>
  </w:abstractNum>
  <w:abstractNum w:abstractNumId="5">
    <w:nsid w:val="2E830373"/>
    <w:multiLevelType w:val="hybridMultilevel"/>
    <w:tmpl w:val="5768B1C4"/>
    <w:lvl w:ilvl="0" w:tplc="1F94D640">
      <w:start w:val="65535"/>
      <w:numFmt w:val="bullet"/>
      <w:lvlText w:val="•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1751D"/>
    <w:multiLevelType w:val="hybridMultilevel"/>
    <w:tmpl w:val="A9908D9E"/>
    <w:lvl w:ilvl="0" w:tplc="E6502EDA">
      <w:start w:val="7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670B8A"/>
    <w:multiLevelType w:val="hybridMultilevel"/>
    <w:tmpl w:val="1EE6B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F73C7E"/>
    <w:multiLevelType w:val="hybridMultilevel"/>
    <w:tmpl w:val="354E5076"/>
    <w:lvl w:ilvl="0" w:tplc="A14ECF52">
      <w:start w:val="7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F7A4EC4"/>
    <w:multiLevelType w:val="hybridMultilevel"/>
    <w:tmpl w:val="038C64BA"/>
    <w:lvl w:ilvl="0" w:tplc="32381D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50201F5F"/>
    <w:multiLevelType w:val="hybridMultilevel"/>
    <w:tmpl w:val="7C705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5D85"/>
    <w:multiLevelType w:val="hybridMultilevel"/>
    <w:tmpl w:val="143EF5F8"/>
    <w:lvl w:ilvl="0" w:tplc="1F94D640">
      <w:start w:val="65535"/>
      <w:numFmt w:val="bullet"/>
      <w:lvlText w:val="•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D79AD"/>
    <w:multiLevelType w:val="hybridMultilevel"/>
    <w:tmpl w:val="7EAE7698"/>
    <w:lvl w:ilvl="0" w:tplc="C9BCAC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6321D"/>
    <w:multiLevelType w:val="hybridMultilevel"/>
    <w:tmpl w:val="7CEC0A8C"/>
    <w:lvl w:ilvl="0" w:tplc="C9BCAC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565"/>
    <w:multiLevelType w:val="hybridMultilevel"/>
    <w:tmpl w:val="EEF6FBD4"/>
    <w:lvl w:ilvl="0" w:tplc="86E22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5CCE8E">
      <w:numFmt w:val="none"/>
      <w:lvlText w:val=""/>
      <w:lvlJc w:val="left"/>
      <w:pPr>
        <w:tabs>
          <w:tab w:val="num" w:pos="360"/>
        </w:tabs>
      </w:pPr>
    </w:lvl>
    <w:lvl w:ilvl="2" w:tplc="C60EC23E">
      <w:numFmt w:val="none"/>
      <w:lvlText w:val=""/>
      <w:lvlJc w:val="left"/>
      <w:pPr>
        <w:tabs>
          <w:tab w:val="num" w:pos="360"/>
        </w:tabs>
      </w:pPr>
    </w:lvl>
    <w:lvl w:ilvl="3" w:tplc="3F9CBDA4">
      <w:numFmt w:val="none"/>
      <w:lvlText w:val=""/>
      <w:lvlJc w:val="left"/>
      <w:pPr>
        <w:tabs>
          <w:tab w:val="num" w:pos="360"/>
        </w:tabs>
      </w:pPr>
    </w:lvl>
    <w:lvl w:ilvl="4" w:tplc="DFCC3970">
      <w:numFmt w:val="none"/>
      <w:lvlText w:val=""/>
      <w:lvlJc w:val="left"/>
      <w:pPr>
        <w:tabs>
          <w:tab w:val="num" w:pos="360"/>
        </w:tabs>
      </w:pPr>
    </w:lvl>
    <w:lvl w:ilvl="5" w:tplc="EFC01774">
      <w:numFmt w:val="none"/>
      <w:lvlText w:val=""/>
      <w:lvlJc w:val="left"/>
      <w:pPr>
        <w:tabs>
          <w:tab w:val="num" w:pos="360"/>
        </w:tabs>
      </w:pPr>
    </w:lvl>
    <w:lvl w:ilvl="6" w:tplc="03C8679C">
      <w:numFmt w:val="none"/>
      <w:lvlText w:val=""/>
      <w:lvlJc w:val="left"/>
      <w:pPr>
        <w:tabs>
          <w:tab w:val="num" w:pos="360"/>
        </w:tabs>
      </w:pPr>
    </w:lvl>
    <w:lvl w:ilvl="7" w:tplc="484ABB16">
      <w:numFmt w:val="none"/>
      <w:lvlText w:val=""/>
      <w:lvlJc w:val="left"/>
      <w:pPr>
        <w:tabs>
          <w:tab w:val="num" w:pos="360"/>
        </w:tabs>
      </w:pPr>
    </w:lvl>
    <w:lvl w:ilvl="8" w:tplc="C106A9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5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78"/>
    <w:rsid w:val="00030BB1"/>
    <w:rsid w:val="00050143"/>
    <w:rsid w:val="000F059E"/>
    <w:rsid w:val="001017B7"/>
    <w:rsid w:val="0010612E"/>
    <w:rsid w:val="00120F58"/>
    <w:rsid w:val="001C580D"/>
    <w:rsid w:val="001E2A24"/>
    <w:rsid w:val="002C6D02"/>
    <w:rsid w:val="002F4112"/>
    <w:rsid w:val="003326B0"/>
    <w:rsid w:val="0033585A"/>
    <w:rsid w:val="003B7D88"/>
    <w:rsid w:val="003F1380"/>
    <w:rsid w:val="004360CA"/>
    <w:rsid w:val="00493A78"/>
    <w:rsid w:val="004943DA"/>
    <w:rsid w:val="0055314B"/>
    <w:rsid w:val="005A20CD"/>
    <w:rsid w:val="006C1B7C"/>
    <w:rsid w:val="007530B2"/>
    <w:rsid w:val="007753A0"/>
    <w:rsid w:val="007B3A35"/>
    <w:rsid w:val="007C10FD"/>
    <w:rsid w:val="00801FF8"/>
    <w:rsid w:val="00885DBC"/>
    <w:rsid w:val="0089673F"/>
    <w:rsid w:val="008C5FCD"/>
    <w:rsid w:val="008F3824"/>
    <w:rsid w:val="00A22DB4"/>
    <w:rsid w:val="00A44E7C"/>
    <w:rsid w:val="00A772EC"/>
    <w:rsid w:val="00AB4B20"/>
    <w:rsid w:val="00B4082C"/>
    <w:rsid w:val="00B83C12"/>
    <w:rsid w:val="00BF1DF0"/>
    <w:rsid w:val="00D11386"/>
    <w:rsid w:val="00D16FAE"/>
    <w:rsid w:val="00DE0696"/>
    <w:rsid w:val="00E56601"/>
    <w:rsid w:val="00EA1B69"/>
    <w:rsid w:val="00EB3A03"/>
    <w:rsid w:val="00F2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53ECD-EDFA-4458-9BE7-6C25150C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7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A78"/>
    <w:pPr>
      <w:ind w:left="720"/>
      <w:contextualSpacing/>
    </w:pPr>
  </w:style>
  <w:style w:type="paragraph" w:customStyle="1" w:styleId="Noeeu">
    <w:name w:val="Noeeu"/>
    <w:rsid w:val="00493A7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/>
    </w:rPr>
  </w:style>
  <w:style w:type="paragraph" w:customStyle="1" w:styleId="a4">
    <w:name w:val="Стиль"/>
    <w:rsid w:val="00B83C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3C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Маркированный."/>
    <w:basedOn w:val="a"/>
    <w:rsid w:val="00B83C12"/>
    <w:pPr>
      <w:numPr>
        <w:numId w:val="5"/>
      </w:numPr>
    </w:pPr>
    <w:rPr>
      <w:rFonts w:eastAsia="Calibri" w:cs="Calibri"/>
      <w:szCs w:val="22"/>
      <w:lang w:eastAsia="ar-SA"/>
    </w:rPr>
  </w:style>
  <w:style w:type="character" w:styleId="a6">
    <w:name w:val="Hyperlink"/>
    <w:uiPriority w:val="99"/>
    <w:unhideWhenUsed/>
    <w:rsid w:val="00B83C12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B83C12"/>
    <w:pPr>
      <w:widowControl w:val="0"/>
      <w:spacing w:before="6"/>
      <w:ind w:left="110" w:firstLine="708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83C1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">
    <w:name w:val="Обычный (веб)2"/>
    <w:basedOn w:val="a"/>
    <w:rsid w:val="00B83C12"/>
    <w:pPr>
      <w:suppressAutoHyphens/>
      <w:spacing w:before="28" w:after="100" w:line="100" w:lineRule="atLeast"/>
    </w:pPr>
    <w:rPr>
      <w:kern w:val="1"/>
      <w:lang w:eastAsia="ar-SA"/>
    </w:rPr>
  </w:style>
  <w:style w:type="paragraph" w:customStyle="1" w:styleId="ListParagraph">
    <w:name w:val="List Paragraph"/>
    <w:basedOn w:val="a"/>
    <w:rsid w:val="00B83C12"/>
    <w:pPr>
      <w:suppressAutoHyphens/>
      <w:spacing w:line="100" w:lineRule="atLeast"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vil.consultant.ru/elib/books/25/page_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12034</Words>
  <Characters>68599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NIAEP</Company>
  <LinksUpToDate>false</LinksUpToDate>
  <CharactersWithSpaces>80473</CharactersWithSpaces>
  <SharedDoc>false</SharedDoc>
  <HLinks>
    <vt:vector size="6" baseType="variant">
      <vt:variant>
        <vt:i4>2621555</vt:i4>
      </vt:variant>
      <vt:variant>
        <vt:i4>0</vt:i4>
      </vt:variant>
      <vt:variant>
        <vt:i4>0</vt:i4>
      </vt:variant>
      <vt:variant>
        <vt:i4>5</vt:i4>
      </vt:variant>
      <vt:variant>
        <vt:lpwstr>http://civil.consultant.ru/elib/books/25/page_6.html</vt:lpwstr>
      </vt:variant>
      <vt:variant>
        <vt:lpwstr>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4244</dc:creator>
  <cp:keywords/>
  <dc:description/>
  <cp:lastModifiedBy>Andrey</cp:lastModifiedBy>
  <cp:revision>2</cp:revision>
  <dcterms:created xsi:type="dcterms:W3CDTF">2016-04-11T06:35:00Z</dcterms:created>
  <dcterms:modified xsi:type="dcterms:W3CDTF">2016-04-11T06:35:00Z</dcterms:modified>
</cp:coreProperties>
</file>