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60" w:rsidRPr="00060560" w:rsidRDefault="00060560" w:rsidP="00060560">
      <w:pPr>
        <w:spacing w:line="276" w:lineRule="auto"/>
        <w:ind w:firstLine="0"/>
        <w:jc w:val="right"/>
        <w:outlineLvl w:val="2"/>
        <w:rPr>
          <w:b/>
          <w:bCs/>
          <w:sz w:val="28"/>
          <w:u w:val="single"/>
        </w:rPr>
      </w:pPr>
      <w:bookmarkStart w:id="0" w:name="_GoBack"/>
      <w:bookmarkEnd w:id="0"/>
      <w:r w:rsidRPr="00060560">
        <w:rPr>
          <w:b/>
          <w:bCs/>
          <w:sz w:val="28"/>
          <w:u w:val="single"/>
        </w:rPr>
        <w:t xml:space="preserve">Приложение 5 </w:t>
      </w:r>
    </w:p>
    <w:p w:rsidR="00060560" w:rsidRDefault="00060560" w:rsidP="00060560">
      <w:pPr>
        <w:spacing w:line="276" w:lineRule="auto"/>
        <w:ind w:firstLine="0"/>
        <w:jc w:val="center"/>
        <w:rPr>
          <w:b/>
          <w:bCs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lang w:eastAsia="hi-IN" w:bidi="hi-IN"/>
        </w:rPr>
      </w:pPr>
      <w:r w:rsidRPr="0012138F">
        <w:rPr>
          <w:rFonts w:eastAsia="Calibri" w:cs="Mangal"/>
          <w:b/>
          <w:bCs/>
          <w:kern w:val="2"/>
          <w:lang w:eastAsia="hi-IN" w:bidi="hi-IN"/>
        </w:rPr>
        <w:t>МИНИСТЕРСТВО ОБРАЗОВАНИЯ И НАУКИ РОССИЙСКОЙ ФЕДЕРАЦИИ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 xml:space="preserve">Федеральное государственное автономное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>образовательное учреждение высшего образования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kern w:val="2"/>
          <w:sz w:val="28"/>
          <w:lang w:eastAsia="hi-IN" w:bidi="hi-IN"/>
        </w:rPr>
        <w:t>«Нижегородский государственный университет им. Н.И. Лобачевского»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12138F" w:rsidRPr="0012138F" w:rsidTr="009E2FDB">
        <w:trPr>
          <w:cantSplit/>
          <w:trHeight w:val="1211"/>
          <w:jc w:val="right"/>
        </w:trPr>
        <w:tc>
          <w:tcPr>
            <w:tcW w:w="4871" w:type="dxa"/>
          </w:tcPr>
          <w:p w:rsidR="0012138F" w:rsidRPr="0012138F" w:rsidRDefault="0012138F" w:rsidP="0012138F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  <w:p w:rsidR="00784922" w:rsidRPr="0012138F" w:rsidRDefault="005A7C40" w:rsidP="0012138F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</w:tc>
      </w:tr>
    </w:tbl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bCs/>
          <w:kern w:val="2"/>
          <w:sz w:val="28"/>
          <w:lang w:eastAsia="hi-IN" w:bidi="hi-IN"/>
        </w:rPr>
        <w:t>Аннотации рабочих программ дисциплин</w:t>
      </w:r>
    </w:p>
    <w:p w:rsid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 xml:space="preserve">Уровень высшего образования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Подготовка кадров высшей квалификации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>Направление подготовки</w:t>
      </w:r>
    </w:p>
    <w:p w:rsidR="0012138F" w:rsidRPr="00060560" w:rsidRDefault="00963FF0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lang w:eastAsia="hi-IN" w:bidi="hi-IN"/>
        </w:rPr>
      </w:pPr>
      <w:r>
        <w:rPr>
          <w:rFonts w:eastAsia="Calibri" w:cs="Mangal"/>
          <w:b/>
          <w:bCs/>
          <w:noProof/>
          <w:kern w:val="2"/>
          <w:lang w:eastAsia="hi-IN" w:bidi="hi-IN"/>
        </w:rPr>
        <w:t>06</w:t>
      </w:r>
      <w:r w:rsidR="00380C46">
        <w:rPr>
          <w:rFonts w:eastAsia="Calibri" w:cs="Mangal"/>
          <w:b/>
          <w:bCs/>
          <w:noProof/>
          <w:kern w:val="2"/>
          <w:lang w:eastAsia="hi-IN" w:bidi="hi-IN"/>
        </w:rPr>
        <w:t>.0</w:t>
      </w:r>
      <w:r>
        <w:rPr>
          <w:rFonts w:eastAsia="Calibri" w:cs="Mangal"/>
          <w:b/>
          <w:bCs/>
          <w:noProof/>
          <w:kern w:val="2"/>
          <w:lang w:eastAsia="hi-IN" w:bidi="hi-IN"/>
        </w:rPr>
        <w:t>6</w:t>
      </w:r>
      <w:r w:rsidR="00380C46">
        <w:rPr>
          <w:rFonts w:eastAsia="Calibri" w:cs="Mangal"/>
          <w:b/>
          <w:bCs/>
          <w:noProof/>
          <w:kern w:val="2"/>
          <w:lang w:eastAsia="hi-IN" w:bidi="hi-IN"/>
        </w:rPr>
        <w:t>.0</w:t>
      </w:r>
      <w:r>
        <w:rPr>
          <w:rFonts w:eastAsia="Calibri" w:cs="Mangal"/>
          <w:b/>
          <w:bCs/>
          <w:noProof/>
          <w:kern w:val="2"/>
          <w:lang w:eastAsia="hi-IN" w:bidi="hi-IN"/>
        </w:rPr>
        <w:t>1</w:t>
      </w:r>
      <w:r w:rsidR="00380C46">
        <w:rPr>
          <w:rFonts w:eastAsia="Calibri" w:cs="Mangal"/>
          <w:b/>
          <w:bCs/>
          <w:noProof/>
          <w:kern w:val="2"/>
          <w:lang w:eastAsia="hi-IN" w:bidi="hi-IN"/>
        </w:rPr>
        <w:t xml:space="preserve"> – Биологические науки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Направленность образовательной программы</w:t>
      </w:r>
    </w:p>
    <w:p w:rsidR="0012138F" w:rsidRPr="00060560" w:rsidRDefault="00034C7C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sz w:val="28"/>
          <w:lang w:eastAsia="hi-IN" w:bidi="hi-IN"/>
        </w:rPr>
      </w:pPr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>Иммунология</w:t>
      </w:r>
      <w:r w:rsidR="007832B8">
        <w:rPr>
          <w:rFonts w:eastAsia="Calibri" w:cs="Mangal"/>
          <w:b/>
          <w:bCs/>
          <w:noProof/>
          <w:kern w:val="2"/>
          <w:sz w:val="28"/>
          <w:lang w:eastAsia="hi-IN" w:bidi="hi-IN"/>
        </w:rPr>
        <w:t xml:space="preserve"> 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(0</w:t>
      </w:r>
      <w:r w:rsidR="00380C46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3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.0</w:t>
      </w:r>
      <w:r w:rsidR="00666038">
        <w:rPr>
          <w:rFonts w:eastAsia="Calibri" w:cs="Mangal"/>
          <w:b/>
          <w:bCs/>
          <w:noProof/>
          <w:kern w:val="2"/>
          <w:sz w:val="28"/>
          <w:lang w:eastAsia="hi-IN" w:bidi="hi-IN"/>
        </w:rPr>
        <w:t>3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.0</w:t>
      </w:r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>3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)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 xml:space="preserve">Квалификация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Исследователь. Преподаватель-исследователь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Форма обучения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noProof/>
          <w:kern w:val="2"/>
          <w:lang w:eastAsia="hi-IN" w:bidi="hi-IN"/>
        </w:rPr>
        <w:t>Очная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>
        <w:rPr>
          <w:rFonts w:eastAsia="Calibri" w:cs="Mangal"/>
          <w:kern w:val="2"/>
          <w:lang w:eastAsia="hi-IN" w:bidi="hi-IN"/>
        </w:rPr>
        <w:t xml:space="preserve">Нижний </w:t>
      </w:r>
      <w:r w:rsidRPr="0012138F">
        <w:rPr>
          <w:rFonts w:eastAsia="Calibri" w:cs="Mangal"/>
          <w:kern w:val="2"/>
          <w:lang w:eastAsia="hi-IN" w:bidi="hi-IN"/>
        </w:rPr>
        <w:t>Новгород</w:t>
      </w:r>
    </w:p>
    <w:p w:rsidR="00060560" w:rsidRPr="00060560" w:rsidRDefault="0012138F" w:rsidP="0012138F">
      <w:pPr>
        <w:spacing w:line="276" w:lineRule="auto"/>
        <w:ind w:firstLine="0"/>
        <w:jc w:val="center"/>
      </w:pPr>
      <w:r w:rsidRPr="00784922">
        <w:rPr>
          <w:rFonts w:eastAsia="Calibri" w:cs="Mangal"/>
          <w:kern w:val="2"/>
          <w:lang w:eastAsia="hi-IN" w:bidi="hi-IN"/>
        </w:rPr>
        <w:t>2015</w:t>
      </w:r>
    </w:p>
    <w:p w:rsidR="00060560" w:rsidRPr="00060560" w:rsidRDefault="00060560" w:rsidP="00060560">
      <w:pPr>
        <w:spacing w:line="276" w:lineRule="auto"/>
        <w:ind w:right="57" w:firstLine="0"/>
        <w:jc w:val="center"/>
      </w:pPr>
      <w:r w:rsidRPr="00060560">
        <w:rPr>
          <w:i/>
          <w:iCs/>
        </w:rPr>
        <w:br w:type="page"/>
      </w:r>
    </w:p>
    <w:p w:rsidR="00060560" w:rsidRDefault="000605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60560" w:rsidTr="0006056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4C7C" w:rsidRPr="009034D1" w:rsidRDefault="00034C7C" w:rsidP="00034C7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034D1">
              <w:rPr>
                <w:b/>
                <w:sz w:val="28"/>
                <w:szCs w:val="28"/>
              </w:rPr>
              <w:t xml:space="preserve"> Вопросы биомедицинской иммунологии</w:t>
            </w:r>
          </w:p>
          <w:p w:rsidR="00060560" w:rsidRDefault="00060560" w:rsidP="002C5A4A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060560" w:rsidRDefault="00060560" w:rsidP="00060560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034C7C" w:rsidRDefault="00034C7C" w:rsidP="00034C7C">
      <w:pPr>
        <w:pStyle w:val="a4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дисциплины.</w:t>
      </w:r>
    </w:p>
    <w:p w:rsidR="00034C7C" w:rsidRPr="00A87553" w:rsidRDefault="00034C7C" w:rsidP="00034C7C">
      <w:pPr>
        <w:ind w:firstLine="540"/>
        <w:rPr>
          <w:rFonts w:eastAsia="Calibri"/>
          <w:lang w:eastAsia="en-US"/>
        </w:rPr>
      </w:pPr>
      <w:r w:rsidRPr="008B0502">
        <w:t>Целью освоения дисциплины «</w:t>
      </w:r>
      <w:r>
        <w:t>Вопросы биомедицинской иммунологии» является получение и последующее использование на практике и в научных исследованиях современных представлений об иммунодиагностике широкого круга заболеваний, о средствах и методах иммунопрофилактики и иммунотерапии</w:t>
      </w:r>
      <w:r w:rsidRPr="00A87553">
        <w:t>, и</w:t>
      </w:r>
      <w:r w:rsidRPr="00A87553">
        <w:rPr>
          <w:rFonts w:eastAsia="Calibri"/>
          <w:lang w:eastAsia="en-US"/>
        </w:rPr>
        <w:t>нновационных биомедицинских подход</w:t>
      </w:r>
      <w:r>
        <w:rPr>
          <w:rFonts w:eastAsia="Calibri"/>
          <w:lang w:eastAsia="en-US"/>
        </w:rPr>
        <w:t>ах</w:t>
      </w:r>
      <w:r w:rsidRPr="00A87553">
        <w:rPr>
          <w:rFonts w:eastAsia="Calibri"/>
          <w:lang w:eastAsia="en-US"/>
        </w:rPr>
        <w:t xml:space="preserve"> в иммунологии</w:t>
      </w:r>
      <w:r>
        <w:rPr>
          <w:rFonts w:eastAsia="Calibri"/>
          <w:lang w:eastAsia="en-US"/>
        </w:rPr>
        <w:t>.</w:t>
      </w:r>
    </w:p>
    <w:p w:rsidR="00034C7C" w:rsidRDefault="00034C7C" w:rsidP="00034C7C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в структуре ОПОП.</w:t>
      </w:r>
    </w:p>
    <w:p w:rsidR="00034C7C" w:rsidRPr="00BC6AF4" w:rsidRDefault="00034C7C" w:rsidP="00034C7C">
      <w:pPr>
        <w:pStyle w:val="a4"/>
        <w:spacing w:before="0" w:beforeAutospacing="0" w:after="0" w:afterAutospacing="0"/>
        <w:ind w:firstLine="540"/>
        <w:jc w:val="both"/>
      </w:pPr>
      <w:r w:rsidRPr="00BA2438">
        <w:t>Дисциплина относится к числу общепрофессиональных дисциплин, является дисциплиной выбора.</w:t>
      </w:r>
      <w:r>
        <w:t xml:space="preserve"> Трудоемкость дисциплины составляет 2 зачетные единицы.</w:t>
      </w:r>
    </w:p>
    <w:p w:rsidR="00034C7C" w:rsidRPr="00BA2438" w:rsidRDefault="00034C7C" w:rsidP="00034C7C">
      <w:pPr>
        <w:spacing w:line="216" w:lineRule="auto"/>
        <w:ind w:firstLine="540"/>
        <w:rPr>
          <w:b/>
        </w:rPr>
      </w:pPr>
    </w:p>
    <w:p w:rsidR="00034C7C" w:rsidRDefault="00034C7C" w:rsidP="00034C7C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</w:t>
      </w:r>
      <w:r>
        <w:rPr>
          <w:b/>
        </w:rPr>
        <w:t>.</w:t>
      </w:r>
    </w:p>
    <w:p w:rsidR="00034C7C" w:rsidRPr="00BA2438" w:rsidRDefault="00034C7C" w:rsidP="00034C7C">
      <w:pPr>
        <w:ind w:firstLine="540"/>
        <w:rPr>
          <w:b/>
          <w:bCs/>
          <w:color w:val="000000"/>
        </w:rPr>
      </w:pPr>
      <w:r w:rsidRPr="00BA2438">
        <w:t xml:space="preserve">В результате изучения дисциплины аспирант должен: </w:t>
      </w:r>
    </w:p>
    <w:p w:rsidR="00034C7C" w:rsidRPr="00BA2438" w:rsidRDefault="00034C7C" w:rsidP="00034C7C">
      <w:pPr>
        <w:ind w:firstLine="540"/>
        <w:contextualSpacing/>
        <w:rPr>
          <w:b/>
          <w:bCs/>
          <w:color w:val="000000"/>
        </w:rPr>
      </w:pPr>
      <w:r w:rsidRPr="00BA2438">
        <w:rPr>
          <w:b/>
          <w:bCs/>
          <w:color w:val="000000"/>
        </w:rPr>
        <w:t xml:space="preserve">знать: </w:t>
      </w:r>
      <w:r w:rsidRPr="00BA2438">
        <w:rPr>
          <w:bCs/>
          <w:color w:val="000000"/>
        </w:rPr>
        <w:t>молекулярные и клеточные механизмы иммунного ответа, достижения последних лет в биомедицине, связанной с иммунологией, биотехнологию  и вопросы иммунотерапии</w:t>
      </w:r>
      <w:r w:rsidRPr="00BA2438">
        <w:rPr>
          <w:color w:val="000000"/>
        </w:rPr>
        <w:t>.</w:t>
      </w:r>
    </w:p>
    <w:p w:rsidR="00034C7C" w:rsidRPr="00BA2438" w:rsidRDefault="00034C7C" w:rsidP="00034C7C">
      <w:pPr>
        <w:ind w:firstLine="540"/>
        <w:contextualSpacing/>
        <w:rPr>
          <w:b/>
          <w:bCs/>
          <w:color w:val="000000"/>
        </w:rPr>
      </w:pPr>
      <w:r w:rsidRPr="00BA2438">
        <w:rPr>
          <w:b/>
          <w:bCs/>
          <w:color w:val="000000"/>
        </w:rPr>
        <w:t xml:space="preserve">уметь: </w:t>
      </w:r>
      <w:r w:rsidRPr="00BA2438">
        <w:t>использовать полученные знания для анализа возможных путей трансляции иммунологических знаний; выбирать соответствующий метод исследования для решения практических задач.</w:t>
      </w:r>
    </w:p>
    <w:p w:rsidR="00034C7C" w:rsidRPr="00BA2438" w:rsidRDefault="00034C7C" w:rsidP="00034C7C">
      <w:pPr>
        <w:ind w:firstLine="540"/>
        <w:rPr>
          <w:b/>
        </w:rPr>
      </w:pPr>
      <w:r w:rsidRPr="00BA2438">
        <w:rPr>
          <w:b/>
          <w:bCs/>
          <w:color w:val="000000"/>
        </w:rPr>
        <w:t xml:space="preserve">владеть: </w:t>
      </w:r>
      <w:r w:rsidRPr="00BA2438">
        <w:t xml:space="preserve">информацией о последних достижениях в области биомедицины, молекулярной  и клеточной иммунологии. </w:t>
      </w:r>
    </w:p>
    <w:p w:rsidR="00034C7C" w:rsidRDefault="00034C7C" w:rsidP="00034C7C">
      <w:pPr>
        <w:ind w:firstLine="540"/>
        <w:rPr>
          <w:b/>
        </w:rPr>
      </w:pPr>
      <w:proofErr w:type="gramStart"/>
      <w:r w:rsidRPr="008B0502">
        <w:rPr>
          <w:b/>
        </w:rPr>
        <w:t>Компетенции обучающегося, формируемые в</w:t>
      </w:r>
      <w:r>
        <w:rPr>
          <w:b/>
        </w:rPr>
        <w:t xml:space="preserve"> результате освоения дисциплины</w:t>
      </w:r>
      <w:r w:rsidRPr="008B0502">
        <w:rPr>
          <w:b/>
        </w:rPr>
        <w:t>:</w:t>
      </w:r>
      <w:proofErr w:type="gramEnd"/>
    </w:p>
    <w:p w:rsidR="00034C7C" w:rsidRDefault="00034C7C" w:rsidP="00034C7C">
      <w:pPr>
        <w:tabs>
          <w:tab w:val="num" w:pos="822"/>
        </w:tabs>
        <w:spacing w:line="276" w:lineRule="auto"/>
        <w:ind w:firstLine="540"/>
        <w:rPr>
          <w:b/>
        </w:rPr>
      </w:pPr>
      <w:r w:rsidRPr="00BA2438">
        <w:t>ОПК-1</w:t>
      </w:r>
      <w:r>
        <w:t xml:space="preserve">. </w:t>
      </w:r>
      <w:r w:rsidRPr="00BA2438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034C7C" w:rsidRDefault="00034C7C" w:rsidP="00034C7C">
      <w:pPr>
        <w:tabs>
          <w:tab w:val="num" w:pos="822"/>
        </w:tabs>
        <w:spacing w:line="276" w:lineRule="auto"/>
        <w:ind w:firstLine="540"/>
        <w:rPr>
          <w:lang w:eastAsia="en-US"/>
        </w:rPr>
      </w:pPr>
      <w:r w:rsidRPr="00BA2438">
        <w:t>ПК-1</w:t>
      </w:r>
      <w:r>
        <w:t xml:space="preserve">. </w:t>
      </w:r>
      <w:r w:rsidRPr="00BA2438">
        <w:rPr>
          <w:lang w:eastAsia="en-US"/>
        </w:rPr>
        <w:t xml:space="preserve">Способность к получению новых научных и прикладных результатов в области </w:t>
      </w:r>
      <w:r>
        <w:rPr>
          <w:lang w:eastAsia="en-US"/>
        </w:rPr>
        <w:t>иммунологии</w:t>
      </w:r>
    </w:p>
    <w:p w:rsidR="00034C7C" w:rsidRDefault="00034C7C" w:rsidP="00034C7C">
      <w:pPr>
        <w:tabs>
          <w:tab w:val="num" w:pos="822"/>
        </w:tabs>
        <w:spacing w:line="276" w:lineRule="auto"/>
        <w:ind w:firstLine="540"/>
        <w:rPr>
          <w:lang w:eastAsia="en-US"/>
        </w:rPr>
      </w:pPr>
      <w:r w:rsidRPr="00BA2438">
        <w:t>ПК-2</w:t>
      </w:r>
      <w:r>
        <w:t xml:space="preserve">. </w:t>
      </w:r>
      <w:r w:rsidRPr="00BA2438">
        <w:rPr>
          <w:lang w:eastAsia="en-US"/>
        </w:rPr>
        <w:t xml:space="preserve">Способность к формированию новых конкурентоспособных идей в области </w:t>
      </w:r>
      <w:r>
        <w:rPr>
          <w:lang w:eastAsia="en-US"/>
        </w:rPr>
        <w:t>иммунологии</w:t>
      </w:r>
    </w:p>
    <w:p w:rsidR="00034C7C" w:rsidRDefault="00034C7C" w:rsidP="00034C7C">
      <w:pPr>
        <w:tabs>
          <w:tab w:val="num" w:pos="822"/>
        </w:tabs>
        <w:spacing w:line="276" w:lineRule="auto"/>
        <w:ind w:firstLine="540"/>
        <w:rPr>
          <w:b/>
        </w:rPr>
      </w:pPr>
      <w:r w:rsidRPr="00BA2438">
        <w:t>ПКП-1</w:t>
      </w:r>
      <w:r>
        <w:t xml:space="preserve">. </w:t>
      </w:r>
      <w:r w:rsidRPr="00BA2438">
        <w:rPr>
          <w:bCs/>
          <w:lang w:bidi="as-IN"/>
        </w:rPr>
        <w:t>Способность формирования учебного материала, чтения лекций, готовность к преподаванию в высшей школе и руководству научно-исследовательскими работами (НИР) студентов, умение представлять учебный  материал в устной, письменной и графической форме для  различных контингентов слушателей</w:t>
      </w:r>
      <w:r>
        <w:rPr>
          <w:bCs/>
          <w:lang w:bidi="as-IN"/>
        </w:rPr>
        <w:t>.</w:t>
      </w:r>
    </w:p>
    <w:p w:rsidR="00034C7C" w:rsidRDefault="00034C7C" w:rsidP="00034C7C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</w:t>
      </w:r>
      <w:r>
        <w:rPr>
          <w:b/>
        </w:rPr>
        <w:t>.</w:t>
      </w:r>
    </w:p>
    <w:p w:rsidR="00034C7C" w:rsidRDefault="00034C7C" w:rsidP="00034C7C">
      <w:pPr>
        <w:pStyle w:val="a4"/>
        <w:spacing w:before="0" w:beforeAutospacing="0" w:after="0" w:afterAutospacing="0"/>
        <w:ind w:firstLine="540"/>
        <w:jc w:val="both"/>
      </w:pPr>
    </w:p>
    <w:p w:rsidR="00034C7C" w:rsidRDefault="00034C7C" w:rsidP="00034C7C">
      <w:pPr>
        <w:pStyle w:val="a4"/>
        <w:spacing w:before="0" w:beforeAutospacing="0" w:after="0" w:afterAutospacing="0"/>
        <w:ind w:firstLine="540"/>
        <w:jc w:val="both"/>
        <w:rPr>
          <w:rFonts w:eastAsia="Calibri"/>
        </w:rPr>
      </w:pPr>
      <w:r w:rsidRPr="0019598C">
        <w:rPr>
          <w:rFonts w:eastAsia="Calibri"/>
        </w:rPr>
        <w:t>Основы современной иммунодиагностики. Области использования иммунологических методов в клинико-лабораторной практике. Методология лабораторной иммунодиагностики.  Оценка состояния врожденного иммунитета. Оценка состояния адаптивного иммунитета.</w:t>
      </w:r>
    </w:p>
    <w:p w:rsidR="00034C7C" w:rsidRDefault="00034C7C" w:rsidP="00034C7C">
      <w:pPr>
        <w:pStyle w:val="a4"/>
        <w:spacing w:before="0" w:beforeAutospacing="0" w:after="0" w:afterAutospacing="0"/>
        <w:ind w:firstLine="540"/>
        <w:jc w:val="both"/>
        <w:rPr>
          <w:rFonts w:eastAsia="Calibri"/>
        </w:rPr>
      </w:pPr>
      <w:r w:rsidRPr="0019598C">
        <w:rPr>
          <w:rFonts w:eastAsia="Calibri"/>
        </w:rPr>
        <w:t xml:space="preserve">Получение препаратов иммуноглобулинов. Применение в профилактической медицине, при лечении инфекционных заболеваний.  Медикаментозная иммунотерапия. Иммунодепрессанты. </w:t>
      </w:r>
      <w:proofErr w:type="spellStart"/>
      <w:r w:rsidRPr="0019598C">
        <w:rPr>
          <w:rFonts w:eastAsia="Calibri"/>
        </w:rPr>
        <w:t>Иммунореабилитация</w:t>
      </w:r>
      <w:proofErr w:type="spellEnd"/>
      <w:r w:rsidRPr="0019598C">
        <w:rPr>
          <w:rFonts w:eastAsia="Calibri"/>
        </w:rPr>
        <w:t>.</w:t>
      </w:r>
    </w:p>
    <w:p w:rsidR="00034C7C" w:rsidRDefault="00034C7C" w:rsidP="00034C7C">
      <w:pPr>
        <w:spacing w:line="276" w:lineRule="auto"/>
        <w:ind w:firstLine="540"/>
        <w:contextualSpacing/>
        <w:rPr>
          <w:rFonts w:eastAsia="Calibri"/>
        </w:rPr>
      </w:pPr>
      <w:r>
        <w:rPr>
          <w:rFonts w:eastAsia="Calibri"/>
        </w:rPr>
        <w:t xml:space="preserve"> </w:t>
      </w:r>
      <w:r w:rsidRPr="00A87553">
        <w:rPr>
          <w:rFonts w:eastAsia="Calibri"/>
        </w:rPr>
        <w:t xml:space="preserve">Механизмы иммунологической памяти. Иммунопрофилактика. Вакцинация против возбудителей инфекционных заболеваний. Современное состояние вопроса с вакцинацией населения. </w:t>
      </w:r>
      <w:proofErr w:type="gramStart"/>
      <w:r w:rsidRPr="00A87553">
        <w:rPr>
          <w:rFonts w:eastAsia="Calibri"/>
        </w:rPr>
        <w:t>Контроль за</w:t>
      </w:r>
      <w:proofErr w:type="gramEnd"/>
      <w:r w:rsidRPr="00A87553">
        <w:rPr>
          <w:rFonts w:eastAsia="Calibri"/>
        </w:rPr>
        <w:t xml:space="preserve"> эффективностью вакцин. </w:t>
      </w:r>
    </w:p>
    <w:p w:rsidR="00034C7C" w:rsidRDefault="00034C7C" w:rsidP="00034C7C">
      <w:pPr>
        <w:spacing w:line="276" w:lineRule="auto"/>
        <w:ind w:firstLine="540"/>
        <w:contextualSpacing/>
        <w:rPr>
          <w:rFonts w:eastAsia="Calibri"/>
        </w:rPr>
      </w:pPr>
      <w:r>
        <w:rPr>
          <w:rFonts w:eastAsia="Calibri"/>
        </w:rPr>
        <w:t xml:space="preserve"> </w:t>
      </w:r>
      <w:r w:rsidRPr="0019598C">
        <w:rPr>
          <w:rFonts w:eastAsia="Calibri"/>
        </w:rPr>
        <w:t xml:space="preserve">Дендритные вакцины. Варианты </w:t>
      </w:r>
      <w:proofErr w:type="spellStart"/>
      <w:r w:rsidRPr="0019598C">
        <w:rPr>
          <w:rFonts w:eastAsia="Calibri"/>
        </w:rPr>
        <w:t>таргетной</w:t>
      </w:r>
      <w:proofErr w:type="spellEnd"/>
      <w:r w:rsidRPr="0019598C">
        <w:rPr>
          <w:rFonts w:eastAsia="Calibri"/>
        </w:rPr>
        <w:t xml:space="preserve"> терапии. Терапевтические </w:t>
      </w:r>
      <w:proofErr w:type="spellStart"/>
      <w:r w:rsidRPr="0019598C">
        <w:rPr>
          <w:rFonts w:eastAsia="Calibri"/>
        </w:rPr>
        <w:t>моноклональные</w:t>
      </w:r>
      <w:proofErr w:type="spellEnd"/>
      <w:r w:rsidRPr="0019598C">
        <w:rPr>
          <w:rFonts w:eastAsia="Calibri"/>
        </w:rPr>
        <w:t xml:space="preserve"> антитела. Применение цитокинов. Клеточная терапия. Принципы </w:t>
      </w:r>
      <w:proofErr w:type="spellStart"/>
      <w:r w:rsidRPr="0019598C">
        <w:rPr>
          <w:rFonts w:eastAsia="Calibri"/>
        </w:rPr>
        <w:lastRenderedPageBreak/>
        <w:t>персонализованной</w:t>
      </w:r>
      <w:proofErr w:type="spellEnd"/>
      <w:r w:rsidRPr="0019598C">
        <w:rPr>
          <w:rFonts w:eastAsia="Calibri"/>
        </w:rPr>
        <w:t xml:space="preserve"> медицины в онкологии</w:t>
      </w:r>
    </w:p>
    <w:p w:rsidR="00034C7C" w:rsidRPr="00A87553" w:rsidRDefault="00034C7C" w:rsidP="00034C7C">
      <w:p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     </w:t>
      </w:r>
      <w:r w:rsidRPr="0019598C">
        <w:rPr>
          <w:rFonts w:eastAsia="Calibri"/>
        </w:rPr>
        <w:t xml:space="preserve">Стволовые опухолевые клетки в качестве мишени при иммунотерапии. Химерные </w:t>
      </w:r>
      <w:proofErr w:type="spellStart"/>
      <w:r w:rsidRPr="0019598C">
        <w:rPr>
          <w:rFonts w:eastAsia="Calibri"/>
        </w:rPr>
        <w:t>моноклональные</w:t>
      </w:r>
      <w:proofErr w:type="spellEnd"/>
      <w:r w:rsidRPr="0019598C">
        <w:rPr>
          <w:rFonts w:eastAsia="Calibri"/>
        </w:rPr>
        <w:t xml:space="preserve"> антитела. Терапия. Новые принципы создания вакцин.</w:t>
      </w:r>
    </w:p>
    <w:p w:rsidR="00034C7C" w:rsidRPr="00BC6AF4" w:rsidRDefault="00034C7C" w:rsidP="00034C7C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034C7C" w:rsidRPr="00A61C27" w:rsidRDefault="00034C7C" w:rsidP="00034C7C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A61C27">
        <w:t>Аттестация по дисциплине – зачет.</w:t>
      </w:r>
    </w:p>
    <w:p w:rsidR="00034C7C" w:rsidRPr="00BC6AF4" w:rsidRDefault="00034C7C" w:rsidP="00034C7C">
      <w:pPr>
        <w:pStyle w:val="a4"/>
        <w:spacing w:before="0" w:beforeAutospacing="0" w:after="0" w:afterAutospacing="0"/>
        <w:ind w:firstLine="540"/>
        <w:jc w:val="both"/>
      </w:pPr>
    </w:p>
    <w:p w:rsidR="00034C7C" w:rsidRDefault="00034C7C" w:rsidP="00034C7C">
      <w:pPr>
        <w:pStyle w:val="a4"/>
        <w:spacing w:before="0" w:beforeAutospacing="0" w:after="0" w:afterAutospacing="0"/>
        <w:jc w:val="both"/>
        <w:rPr>
          <w:b/>
        </w:rPr>
      </w:pPr>
    </w:p>
    <w:p w:rsidR="00034C7C" w:rsidRDefault="00034C7C" w:rsidP="00034C7C">
      <w:pPr>
        <w:pStyle w:val="a4"/>
        <w:spacing w:before="0" w:beforeAutospacing="0" w:after="0" w:afterAutospacing="0"/>
        <w:jc w:val="both"/>
        <w:rPr>
          <w:b/>
        </w:rPr>
      </w:pPr>
    </w:p>
    <w:p w:rsidR="00034C7C" w:rsidRDefault="00034C7C" w:rsidP="00034C7C">
      <w:pPr>
        <w:pStyle w:val="a4"/>
        <w:spacing w:before="0" w:beforeAutospacing="0" w:after="0" w:afterAutospacing="0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A97" w:rsidTr="00F5068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4A97" w:rsidRPr="006B661F" w:rsidRDefault="00B84A97" w:rsidP="00B84A97">
            <w:pPr>
              <w:spacing w:line="276" w:lineRule="auto"/>
              <w:ind w:left="57" w:right="57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ГЕНЕТИЧЕСКАЯ ИНФОРМАЦИЯ ПРОКАРИОТ</w:t>
            </w:r>
          </w:p>
          <w:p w:rsidR="00B84A97" w:rsidRDefault="00B84A97" w:rsidP="00F5068E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B84A97" w:rsidRDefault="00B84A97" w:rsidP="00B84A97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083AA1" w:rsidRPr="00997641" w:rsidRDefault="00083AA1" w:rsidP="00083AA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83AA1" w:rsidRDefault="00083AA1" w:rsidP="00083AA1">
      <w:pPr>
        <w:pStyle w:val="a4"/>
        <w:spacing w:before="0" w:beforeAutospacing="0" w:after="0" w:afterAutospacing="0"/>
        <w:ind w:firstLine="567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дисциплины.</w:t>
      </w:r>
    </w:p>
    <w:p w:rsidR="00083AA1" w:rsidRPr="00F922B7" w:rsidRDefault="00083AA1" w:rsidP="00083AA1">
      <w:pPr>
        <w:spacing w:before="60"/>
        <w:ind w:firstLine="567"/>
      </w:pPr>
      <w:r w:rsidRPr="00F922B7">
        <w:t xml:space="preserve">Целями освоения </w:t>
      </w:r>
      <w:r w:rsidRPr="00F922B7">
        <w:rPr>
          <w:spacing w:val="-3"/>
        </w:rPr>
        <w:t>дисциплин</w:t>
      </w:r>
      <w:r w:rsidRPr="00F922B7">
        <w:t>ы «</w:t>
      </w:r>
      <w:r>
        <w:t>Генетическая информация прокариот</w:t>
      </w:r>
      <w:r w:rsidRPr="00F922B7">
        <w:t xml:space="preserve">» являются: </w:t>
      </w:r>
      <w:r w:rsidRPr="00C72630">
        <w:t xml:space="preserve">рассмотрение особенностей организации, функционирования и путей изменения наследственного аппарата </w:t>
      </w:r>
      <w:r>
        <w:t>прокариот</w:t>
      </w:r>
      <w:r w:rsidRPr="00F922B7">
        <w:t xml:space="preserve">, получение представления об </w:t>
      </w:r>
      <w:r w:rsidRPr="009D79F2">
        <w:t>последних достижениях в области генетических исследований</w:t>
      </w:r>
      <w:r w:rsidRPr="00F922B7">
        <w:t>.</w:t>
      </w:r>
    </w:p>
    <w:p w:rsidR="00083AA1" w:rsidRDefault="00083AA1" w:rsidP="00083AA1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083AA1" w:rsidRPr="00BC6AF4" w:rsidRDefault="00083AA1" w:rsidP="00083AA1">
      <w:pPr>
        <w:ind w:firstLine="567"/>
      </w:pPr>
      <w:r w:rsidRPr="00F922B7">
        <w:t>Дисциплина относится к общ</w:t>
      </w:r>
      <w:r>
        <w:t xml:space="preserve">епрофессиональным дисциплинам. Трудоемкость дисциплины составляет 2 зачетные единицы. </w:t>
      </w:r>
    </w:p>
    <w:p w:rsidR="00083AA1" w:rsidRDefault="00083AA1" w:rsidP="00083AA1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BC6AF4">
        <w:rPr>
          <w:b/>
        </w:rPr>
        <w:t>Требования к результатам освоения дисциплины</w:t>
      </w:r>
      <w:r>
        <w:rPr>
          <w:b/>
        </w:rPr>
        <w:t>.</w:t>
      </w:r>
    </w:p>
    <w:p w:rsidR="00083AA1" w:rsidRPr="00F922B7" w:rsidRDefault="00083AA1" w:rsidP="00083AA1">
      <w:pPr>
        <w:ind w:firstLine="567"/>
      </w:pPr>
      <w:r w:rsidRPr="00F922B7">
        <w:t>В результате изуч</w:t>
      </w:r>
      <w:r>
        <w:t>ения дисциплины аспирант должен</w:t>
      </w:r>
    </w:p>
    <w:p w:rsidR="00083AA1" w:rsidRPr="00927A6A" w:rsidRDefault="00083AA1" w:rsidP="00083AA1">
      <w:pPr>
        <w:ind w:firstLine="567"/>
        <w:contextualSpacing/>
        <w:rPr>
          <w:b/>
          <w:bCs/>
          <w:color w:val="000000"/>
        </w:rPr>
      </w:pPr>
      <w:r w:rsidRPr="00927A6A">
        <w:rPr>
          <w:b/>
          <w:bCs/>
          <w:color w:val="000000"/>
        </w:rPr>
        <w:t xml:space="preserve">знать: </w:t>
      </w:r>
      <w:r w:rsidRPr="00927A6A">
        <w:t xml:space="preserve">особенности генетической организации </w:t>
      </w:r>
      <w:r>
        <w:t>прокариот</w:t>
      </w:r>
      <w:r w:rsidRPr="00927A6A">
        <w:t>;</w:t>
      </w:r>
      <w:r>
        <w:t xml:space="preserve"> </w:t>
      </w:r>
      <w:r w:rsidRPr="00927A6A">
        <w:t xml:space="preserve">механизмы </w:t>
      </w:r>
      <w:r>
        <w:t>генетического обмена и генетические аспекты селекции прокариот</w:t>
      </w:r>
      <w:r w:rsidRPr="00927A6A">
        <w:rPr>
          <w:color w:val="000000"/>
        </w:rPr>
        <w:t>.</w:t>
      </w:r>
    </w:p>
    <w:p w:rsidR="00083AA1" w:rsidRDefault="00083AA1" w:rsidP="00083AA1">
      <w:pPr>
        <w:ind w:firstLine="567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 xml:space="preserve">уметь: </w:t>
      </w:r>
      <w:r w:rsidRPr="009D79F2">
        <w:t xml:space="preserve">использовать полученные знания для анализа возможных путей эволюции </w:t>
      </w:r>
      <w:r>
        <w:t>прокариот</w:t>
      </w:r>
      <w:r w:rsidRPr="009D79F2">
        <w:t>;</w:t>
      </w:r>
      <w:r>
        <w:t xml:space="preserve"> </w:t>
      </w:r>
      <w:r w:rsidRPr="009D79F2">
        <w:t>выбирать соответствующий метод исследования для решения практических задач</w:t>
      </w:r>
      <w:r>
        <w:t>.</w:t>
      </w:r>
    </w:p>
    <w:p w:rsidR="00083AA1" w:rsidRDefault="00083AA1" w:rsidP="00083AA1">
      <w:pPr>
        <w:pStyle w:val="a7"/>
        <w:tabs>
          <w:tab w:val="num" w:pos="1418"/>
        </w:tabs>
        <w:spacing w:line="240" w:lineRule="auto"/>
        <w:ind w:left="0" w:firstLine="567"/>
      </w:pPr>
      <w:r>
        <w:rPr>
          <w:b/>
          <w:bCs/>
          <w:color w:val="000000"/>
        </w:rPr>
        <w:t xml:space="preserve">владеть: </w:t>
      </w:r>
      <w:r w:rsidRPr="009D79F2">
        <w:t>информацией о последних достижениях в области генетических исследований</w:t>
      </w:r>
      <w:r>
        <w:t>.</w:t>
      </w:r>
    </w:p>
    <w:p w:rsidR="00083AA1" w:rsidRPr="00F922B7" w:rsidRDefault="00083AA1" w:rsidP="00083AA1">
      <w:pPr>
        <w:pStyle w:val="a7"/>
        <w:tabs>
          <w:tab w:val="num" w:pos="1418"/>
        </w:tabs>
        <w:spacing w:line="240" w:lineRule="auto"/>
        <w:ind w:left="0" w:firstLine="567"/>
      </w:pPr>
      <w:proofErr w:type="gramStart"/>
      <w:r w:rsidRPr="008B0502">
        <w:rPr>
          <w:b/>
        </w:rPr>
        <w:t>Компетенции обучающегося, формируемые в результате освоения дисциплины</w:t>
      </w:r>
      <w:r>
        <w:t>:</w:t>
      </w:r>
      <w:proofErr w:type="gramEnd"/>
    </w:p>
    <w:p w:rsidR="00083AA1" w:rsidRPr="006F4DB2" w:rsidRDefault="00083AA1" w:rsidP="00083AA1">
      <w:pPr>
        <w:tabs>
          <w:tab w:val="num" w:pos="822"/>
        </w:tabs>
        <w:ind w:firstLine="567"/>
        <w:rPr>
          <w:bCs/>
        </w:rPr>
      </w:pPr>
      <w:r w:rsidRPr="00704FDC">
        <w:t>УК-1</w:t>
      </w:r>
      <w:r>
        <w:t xml:space="preserve">: </w:t>
      </w:r>
      <w:r>
        <w:rPr>
          <w:color w:val="000000"/>
          <w:lang w:bidi="hi-IN"/>
        </w:rPr>
        <w:t>С</w:t>
      </w:r>
      <w:r w:rsidRPr="00907658">
        <w:rPr>
          <w:color w:val="000000"/>
          <w:lang w:bidi="hi-IN"/>
        </w:rPr>
        <w:t>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color w:val="000000"/>
          <w:lang w:bidi="hi-IN"/>
        </w:rPr>
        <w:t>.</w:t>
      </w:r>
    </w:p>
    <w:p w:rsidR="00083AA1" w:rsidRPr="004523B6" w:rsidRDefault="00083AA1" w:rsidP="00083AA1">
      <w:pPr>
        <w:tabs>
          <w:tab w:val="num" w:pos="822"/>
        </w:tabs>
        <w:ind w:firstLine="567"/>
      </w:pPr>
      <w:r w:rsidRPr="00704FDC">
        <w:t>ОПК-1</w:t>
      </w:r>
      <w:r>
        <w:t>: С</w:t>
      </w:r>
      <w:r w:rsidRPr="00907658"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t>.</w:t>
      </w:r>
    </w:p>
    <w:p w:rsidR="00083AA1" w:rsidRPr="006F4DB2" w:rsidRDefault="00083AA1" w:rsidP="00083AA1">
      <w:pPr>
        <w:tabs>
          <w:tab w:val="num" w:pos="822"/>
        </w:tabs>
        <w:ind w:firstLine="567"/>
        <w:rPr>
          <w:bCs/>
        </w:rPr>
      </w:pPr>
      <w:r>
        <w:t xml:space="preserve">ОПК-2: </w:t>
      </w:r>
      <w:r w:rsidRPr="00C15F28">
        <w:rPr>
          <w:color w:val="000000"/>
          <w:lang w:bidi="hi-IN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bCs/>
        </w:rPr>
        <w:t>.</w:t>
      </w:r>
    </w:p>
    <w:p w:rsidR="00083AA1" w:rsidRDefault="00083AA1" w:rsidP="00083AA1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Краткая характеристика дисциплины.</w:t>
      </w:r>
    </w:p>
    <w:p w:rsidR="00083AA1" w:rsidRDefault="00083AA1" w:rsidP="00083AA1">
      <w:pPr>
        <w:pStyle w:val="a4"/>
        <w:spacing w:before="0" w:beforeAutospacing="0" w:after="0" w:afterAutospacing="0"/>
        <w:ind w:firstLine="567"/>
        <w:jc w:val="both"/>
      </w:pPr>
      <w:r w:rsidRPr="00557DD9">
        <w:rPr>
          <w:rFonts w:eastAsia="Calibri"/>
        </w:rPr>
        <w:t>Организация генетического аппарата прокариот</w:t>
      </w:r>
      <w:r>
        <w:rPr>
          <w:rFonts w:eastAsia="Calibri"/>
        </w:rPr>
        <w:t xml:space="preserve">. </w:t>
      </w:r>
      <w:r w:rsidRPr="00557DD9">
        <w:t xml:space="preserve">Особенности организации генетического аппарата прокариот. </w:t>
      </w:r>
      <w:proofErr w:type="spellStart"/>
      <w:r w:rsidRPr="00557DD9">
        <w:t>Мультипартитность</w:t>
      </w:r>
      <w:proofErr w:type="spellEnd"/>
      <w:r w:rsidRPr="00557DD9">
        <w:t xml:space="preserve"> генома прокариот. Строение генов </w:t>
      </w:r>
      <w:proofErr w:type="gramStart"/>
      <w:r w:rsidRPr="00557DD9">
        <w:t>у</w:t>
      </w:r>
      <w:proofErr w:type="gramEnd"/>
      <w:r w:rsidRPr="00557DD9">
        <w:t xml:space="preserve"> </w:t>
      </w:r>
      <w:proofErr w:type="gramStart"/>
      <w:r w:rsidRPr="00557DD9">
        <w:t>прокариот</w:t>
      </w:r>
      <w:proofErr w:type="gramEnd"/>
      <w:r w:rsidRPr="00557DD9">
        <w:t>, репликация ДНК.</w:t>
      </w:r>
    </w:p>
    <w:p w:rsidR="00083AA1" w:rsidRDefault="00083AA1" w:rsidP="00083AA1">
      <w:pPr>
        <w:pStyle w:val="a4"/>
        <w:spacing w:before="0" w:beforeAutospacing="0" w:after="0" w:afterAutospacing="0"/>
        <w:ind w:firstLine="567"/>
        <w:jc w:val="both"/>
      </w:pPr>
      <w:r w:rsidRPr="00557DD9">
        <w:rPr>
          <w:rFonts w:eastAsia="Calibri"/>
        </w:rPr>
        <w:t>Способы генетического обмена прокариот</w:t>
      </w:r>
      <w:r>
        <w:rPr>
          <w:rFonts w:eastAsia="Calibri"/>
        </w:rPr>
        <w:t xml:space="preserve">. </w:t>
      </w:r>
      <w:r>
        <w:t xml:space="preserve">Гомологичная рекомбинация. </w:t>
      </w:r>
      <w:r w:rsidRPr="00557DD9">
        <w:t>Трансформация у бактерий. Явление компетентности бактериальной клетки. Специфическая и неспецифическая трансдукция. Особенности и механизмы. Конъюгация.</w:t>
      </w:r>
    </w:p>
    <w:p w:rsidR="00083AA1" w:rsidRDefault="00083AA1" w:rsidP="00083AA1">
      <w:pPr>
        <w:pStyle w:val="a4"/>
        <w:spacing w:before="0" w:beforeAutospacing="0" w:after="0" w:afterAutospacing="0"/>
        <w:ind w:firstLine="567"/>
        <w:jc w:val="both"/>
      </w:pPr>
      <w:proofErr w:type="spellStart"/>
      <w:r w:rsidRPr="00557DD9">
        <w:rPr>
          <w:rFonts w:eastAsia="Calibri"/>
        </w:rPr>
        <w:t>Внехромосомные</w:t>
      </w:r>
      <w:proofErr w:type="spellEnd"/>
      <w:r w:rsidRPr="00557DD9">
        <w:rPr>
          <w:rFonts w:eastAsia="Calibri"/>
        </w:rPr>
        <w:t xml:space="preserve"> генетические системы прокариот</w:t>
      </w:r>
      <w:r>
        <w:rPr>
          <w:rFonts w:eastAsia="Calibri"/>
        </w:rPr>
        <w:t xml:space="preserve">. </w:t>
      </w:r>
      <w:proofErr w:type="gramStart"/>
      <w:r w:rsidRPr="00557DD9">
        <w:t>Бактериальные</w:t>
      </w:r>
      <w:proofErr w:type="gramEnd"/>
      <w:r w:rsidRPr="00557DD9">
        <w:t xml:space="preserve"> </w:t>
      </w:r>
      <w:proofErr w:type="spellStart"/>
      <w:r w:rsidRPr="00557DD9">
        <w:t>плазмиды</w:t>
      </w:r>
      <w:proofErr w:type="spellEnd"/>
      <w:r w:rsidRPr="00557DD9">
        <w:t xml:space="preserve">, </w:t>
      </w:r>
      <w:r>
        <w:t>р</w:t>
      </w:r>
      <w:r w:rsidRPr="00557DD9">
        <w:t xml:space="preserve">епликация </w:t>
      </w:r>
      <w:proofErr w:type="spellStart"/>
      <w:r w:rsidRPr="00557DD9">
        <w:t>плазмид</w:t>
      </w:r>
      <w:proofErr w:type="spellEnd"/>
      <w:r w:rsidRPr="00557DD9">
        <w:t>. Методы генети</w:t>
      </w:r>
      <w:r>
        <w:t xml:space="preserve">ческого анализа </w:t>
      </w:r>
      <w:proofErr w:type="spellStart"/>
      <w:r>
        <w:t>плазмидной</w:t>
      </w:r>
      <w:proofErr w:type="spellEnd"/>
      <w:r>
        <w:t xml:space="preserve"> ДНК. </w:t>
      </w:r>
      <w:r w:rsidRPr="00557DD9">
        <w:t xml:space="preserve">Биологическое значение </w:t>
      </w:r>
      <w:proofErr w:type="spellStart"/>
      <w:r w:rsidRPr="00557DD9">
        <w:t>плазмид</w:t>
      </w:r>
      <w:proofErr w:type="spellEnd"/>
      <w:r w:rsidRPr="00557DD9">
        <w:t xml:space="preserve"> и их роль в эволюции бактерий.</w:t>
      </w:r>
    </w:p>
    <w:p w:rsidR="00083AA1" w:rsidRDefault="00083AA1" w:rsidP="00083AA1">
      <w:pPr>
        <w:pStyle w:val="a4"/>
        <w:spacing w:before="0" w:beforeAutospacing="0" w:after="0" w:afterAutospacing="0"/>
        <w:ind w:firstLine="567"/>
        <w:jc w:val="both"/>
      </w:pPr>
      <w:r w:rsidRPr="00557DD9">
        <w:rPr>
          <w:rFonts w:eastAsia="Calibri"/>
        </w:rPr>
        <w:t>Мигрирующие генетические элементы прокариот</w:t>
      </w:r>
      <w:r>
        <w:rPr>
          <w:rFonts w:eastAsia="Calibri"/>
        </w:rPr>
        <w:t xml:space="preserve">. </w:t>
      </w:r>
      <w:r w:rsidRPr="00557DD9">
        <w:t>Механизмы транспозиции. Генетические эффекты, вызываемые внедрением в геном мигрирующих элементов</w:t>
      </w:r>
      <w:r>
        <w:t>.</w:t>
      </w:r>
    </w:p>
    <w:p w:rsidR="00083AA1" w:rsidRDefault="00083AA1" w:rsidP="00083AA1">
      <w:pPr>
        <w:pStyle w:val="a4"/>
        <w:spacing w:before="0" w:beforeAutospacing="0" w:after="0" w:afterAutospacing="0"/>
        <w:ind w:firstLine="567"/>
        <w:jc w:val="both"/>
      </w:pPr>
      <w:r w:rsidRPr="00557DD9">
        <w:rPr>
          <w:rFonts w:eastAsia="Calibri"/>
        </w:rPr>
        <w:lastRenderedPageBreak/>
        <w:t>Генетические аспекты селекции прокариот</w:t>
      </w:r>
      <w:r>
        <w:rPr>
          <w:rFonts w:eastAsia="Calibri"/>
        </w:rPr>
        <w:t xml:space="preserve">. </w:t>
      </w:r>
      <w:r w:rsidRPr="00557DD9">
        <w:t>Прокариоты, испо</w:t>
      </w:r>
      <w:r>
        <w:t xml:space="preserve">льзуемые в </w:t>
      </w:r>
      <w:proofErr w:type="gramStart"/>
      <w:r>
        <w:t>селекционной</w:t>
      </w:r>
      <w:proofErr w:type="gramEnd"/>
      <w:r>
        <w:t xml:space="preserve"> работе. </w:t>
      </w:r>
      <w:r w:rsidRPr="00557DD9">
        <w:t>Основные направления и методы селекции прокариот.</w:t>
      </w:r>
    </w:p>
    <w:p w:rsidR="00083AA1" w:rsidRPr="00BC6AF4" w:rsidRDefault="00083AA1" w:rsidP="00083AA1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083AA1" w:rsidRPr="00BC6AF4" w:rsidRDefault="00083AA1" w:rsidP="00083AA1">
      <w:pPr>
        <w:pStyle w:val="a4"/>
        <w:spacing w:before="0" w:beforeAutospacing="0" w:after="0" w:afterAutospacing="0"/>
        <w:ind w:firstLine="567"/>
        <w:jc w:val="both"/>
      </w:pPr>
      <w:r>
        <w:t>Аттестация по дисциплине – зачет.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A97" w:rsidTr="00F5068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4A97" w:rsidRDefault="00B84A97" w:rsidP="00F5068E">
            <w:pPr>
              <w:spacing w:line="276" w:lineRule="auto"/>
              <w:ind w:left="57" w:right="57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</w:p>
          <w:p w:rsidR="00B84A97" w:rsidRDefault="00B84A97" w:rsidP="00F5068E">
            <w:pPr>
              <w:spacing w:line="276" w:lineRule="auto"/>
              <w:ind w:left="57" w:right="57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</w:p>
          <w:p w:rsidR="00B84A97" w:rsidRPr="00B27E42" w:rsidRDefault="00B84A97" w:rsidP="00B84A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ИММУНОГЕНЕТИКА</w:t>
            </w:r>
          </w:p>
          <w:p w:rsidR="00B84A97" w:rsidRDefault="00B84A97" w:rsidP="00F5068E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B84A97" w:rsidRDefault="00B84A97" w:rsidP="00B84A97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083AA1" w:rsidRPr="00D95A50" w:rsidRDefault="00083AA1" w:rsidP="00083AA1">
      <w:pPr>
        <w:jc w:val="center"/>
        <w:rPr>
          <w:b/>
          <w:sz w:val="28"/>
          <w:szCs w:val="28"/>
        </w:rPr>
      </w:pPr>
    </w:p>
    <w:p w:rsidR="00083AA1" w:rsidRPr="003A73FF" w:rsidRDefault="00083AA1" w:rsidP="00083AA1">
      <w:pPr>
        <w:pStyle w:val="a4"/>
        <w:spacing w:before="0" w:beforeAutospacing="0" w:after="0" w:afterAutospacing="0"/>
        <w:ind w:firstLine="540"/>
        <w:rPr>
          <w:b/>
        </w:rPr>
      </w:pPr>
      <w:r w:rsidRPr="003A73FF">
        <w:rPr>
          <w:b/>
        </w:rPr>
        <w:t>Цель освоения дисциплины.</w:t>
      </w:r>
    </w:p>
    <w:p w:rsidR="00083AA1" w:rsidRPr="008B0502" w:rsidRDefault="00083AA1" w:rsidP="00083AA1">
      <w:pPr>
        <w:ind w:firstLine="540"/>
      </w:pPr>
      <w:r w:rsidRPr="003A73FF">
        <w:t xml:space="preserve">Целью освоения дисциплины «Иммуногенетика» является формирование и углубление у обучающихся современных представлений о строении, эволюции, полиморфизмах и скрининга генов играющих ключевую роль в реализации иммунитета в норме и при патологии. </w:t>
      </w:r>
    </w:p>
    <w:p w:rsidR="00083AA1" w:rsidRDefault="00083AA1" w:rsidP="00083AA1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083AA1" w:rsidRPr="00BC6AF4" w:rsidRDefault="00083AA1" w:rsidP="00083AA1">
      <w:pPr>
        <w:ind w:firstLine="540"/>
      </w:pPr>
      <w:r w:rsidRPr="00C7696C">
        <w:t xml:space="preserve">Дисциплина относится </w:t>
      </w:r>
      <w:r w:rsidRPr="008B0502">
        <w:t>к дисциплинам по выбору профессионального цикла</w:t>
      </w:r>
      <w:r>
        <w:t>. Трудоемкость дисциплины составляет 1 зачетная единица.</w:t>
      </w:r>
    </w:p>
    <w:p w:rsidR="00083AA1" w:rsidRDefault="00083AA1" w:rsidP="00083AA1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</w:t>
      </w:r>
      <w:r>
        <w:rPr>
          <w:b/>
        </w:rPr>
        <w:t>.</w:t>
      </w:r>
    </w:p>
    <w:p w:rsidR="00083AA1" w:rsidRPr="00083AA1" w:rsidRDefault="00083AA1" w:rsidP="00083AA1">
      <w:pPr>
        <w:ind w:firstLine="540"/>
        <w:contextualSpacing/>
      </w:pPr>
      <w:r w:rsidRPr="00344422">
        <w:t xml:space="preserve">В результате изучения дисциплины </w:t>
      </w:r>
      <w:r>
        <w:t>аспирант</w:t>
      </w:r>
      <w:r w:rsidRPr="00344422">
        <w:t xml:space="preserve"> должен </w:t>
      </w:r>
    </w:p>
    <w:p w:rsidR="00083AA1" w:rsidRDefault="00083AA1" w:rsidP="00083AA1">
      <w:pPr>
        <w:ind w:firstLine="540"/>
        <w:contextualSpacing/>
        <w:rPr>
          <w:b/>
          <w:bCs/>
          <w:color w:val="000000"/>
        </w:rPr>
      </w:pPr>
      <w:r w:rsidRPr="00344422">
        <w:rPr>
          <w:b/>
          <w:bCs/>
          <w:color w:val="000000"/>
        </w:rPr>
        <w:t>знать:</w:t>
      </w:r>
    </w:p>
    <w:p w:rsidR="00083AA1" w:rsidRPr="001373CF" w:rsidRDefault="00083AA1" w:rsidP="00083AA1">
      <w:pPr>
        <w:tabs>
          <w:tab w:val="left" w:pos="284"/>
          <w:tab w:val="left" w:pos="709"/>
        </w:tabs>
        <w:ind w:firstLine="540"/>
        <w:contextualSpacing/>
        <w:rPr>
          <w:color w:val="000000"/>
        </w:rPr>
      </w:pPr>
      <w:r w:rsidRPr="001373CF">
        <w:rPr>
          <w:color w:val="000000"/>
        </w:rPr>
        <w:t xml:space="preserve">- </w:t>
      </w:r>
      <w:r w:rsidRPr="001373CF">
        <w:t>особенности генетической организации молекул, участвующих в реализации иммунитета;</w:t>
      </w:r>
    </w:p>
    <w:p w:rsidR="00083AA1" w:rsidRPr="001373CF" w:rsidRDefault="00083AA1" w:rsidP="00083AA1">
      <w:pPr>
        <w:tabs>
          <w:tab w:val="left" w:pos="709"/>
        </w:tabs>
        <w:ind w:firstLine="540"/>
        <w:contextualSpacing/>
      </w:pPr>
      <w:r w:rsidRPr="001373CF">
        <w:t xml:space="preserve">- эволюционные изменения генов белковых молекул, участвующих в реализации иммунитета у беспозвоночных и позвоночных животных; </w:t>
      </w:r>
    </w:p>
    <w:p w:rsidR="00083AA1" w:rsidRPr="00083AA1" w:rsidRDefault="00083AA1" w:rsidP="00083AA1">
      <w:pPr>
        <w:tabs>
          <w:tab w:val="left" w:pos="709"/>
        </w:tabs>
        <w:ind w:firstLine="540"/>
        <w:contextualSpacing/>
      </w:pPr>
      <w:r w:rsidRPr="001373CF">
        <w:t xml:space="preserve">- генетические полиморфизмы молекул, участвующих в реализации иммунитета; </w:t>
      </w:r>
    </w:p>
    <w:p w:rsidR="00083AA1" w:rsidRPr="002C2D9A" w:rsidRDefault="00083AA1" w:rsidP="00083AA1">
      <w:pPr>
        <w:tabs>
          <w:tab w:val="left" w:pos="709"/>
        </w:tabs>
        <w:ind w:firstLine="540"/>
        <w:contextualSpacing/>
      </w:pPr>
      <w:r w:rsidRPr="001373CF">
        <w:t>- методы скрининга генетических полиморфизмов.</w:t>
      </w:r>
    </w:p>
    <w:p w:rsidR="00083AA1" w:rsidRPr="00083AA1" w:rsidRDefault="00083AA1" w:rsidP="00083AA1">
      <w:pPr>
        <w:shd w:val="clear" w:color="auto" w:fill="FFFFFF"/>
        <w:tabs>
          <w:tab w:val="left" w:pos="274"/>
          <w:tab w:val="left" w:pos="709"/>
        </w:tabs>
        <w:autoSpaceDE w:val="0"/>
        <w:autoSpaceDN w:val="0"/>
        <w:adjustRightInd w:val="0"/>
        <w:ind w:left="24" w:right="-5" w:firstLine="540"/>
        <w:contextualSpacing/>
        <w:rPr>
          <w:b/>
        </w:rPr>
      </w:pPr>
      <w:r w:rsidRPr="001373CF">
        <w:rPr>
          <w:b/>
        </w:rPr>
        <w:t>Уметь:</w:t>
      </w:r>
    </w:p>
    <w:p w:rsidR="00083AA1" w:rsidRPr="002C2D9A" w:rsidRDefault="00083AA1" w:rsidP="00083AA1">
      <w:pPr>
        <w:shd w:val="clear" w:color="auto" w:fill="FFFFFF"/>
        <w:tabs>
          <w:tab w:val="left" w:pos="274"/>
          <w:tab w:val="left" w:pos="709"/>
        </w:tabs>
        <w:ind w:left="24" w:right="-5" w:firstLine="540"/>
        <w:contextualSpacing/>
      </w:pPr>
      <w:r w:rsidRPr="002C2D9A">
        <w:t>-</w:t>
      </w:r>
      <w:r w:rsidRPr="002C2D9A">
        <w:tab/>
        <w:t xml:space="preserve">использовать полученные знания для анализа происхождения, эволюции и организации генов иммунологически важных молекул; </w:t>
      </w:r>
    </w:p>
    <w:p w:rsidR="00083AA1" w:rsidRPr="002C2D9A" w:rsidRDefault="00083AA1" w:rsidP="00083AA1">
      <w:pPr>
        <w:shd w:val="clear" w:color="auto" w:fill="FFFFFF"/>
        <w:tabs>
          <w:tab w:val="left" w:pos="274"/>
          <w:tab w:val="left" w:pos="709"/>
        </w:tabs>
        <w:ind w:left="24" w:right="-5" w:firstLine="540"/>
        <w:contextualSpacing/>
      </w:pPr>
      <w:r w:rsidRPr="002C2D9A">
        <w:t>- выбирать метод исследования для решения практических задач в области иммуногенетики.</w:t>
      </w:r>
    </w:p>
    <w:p w:rsidR="00083AA1" w:rsidRPr="002C2D9A" w:rsidRDefault="00083AA1" w:rsidP="00083AA1">
      <w:pPr>
        <w:shd w:val="clear" w:color="auto" w:fill="FFFFFF"/>
        <w:tabs>
          <w:tab w:val="left" w:pos="274"/>
        </w:tabs>
        <w:ind w:left="24" w:right="-5" w:firstLine="540"/>
        <w:contextualSpacing/>
      </w:pPr>
      <w:r w:rsidRPr="002C2D9A">
        <w:rPr>
          <w:b/>
          <w:bCs/>
        </w:rPr>
        <w:t>Владеть:</w:t>
      </w:r>
    </w:p>
    <w:p w:rsidR="00083AA1" w:rsidRPr="002C2D9A" w:rsidRDefault="00083AA1" w:rsidP="00083AA1">
      <w:pPr>
        <w:shd w:val="clear" w:color="auto" w:fill="FFFFFF"/>
        <w:tabs>
          <w:tab w:val="left" w:pos="2021"/>
          <w:tab w:val="left" w:pos="3864"/>
        </w:tabs>
        <w:ind w:left="5" w:right="-5" w:firstLine="540"/>
        <w:contextualSpacing/>
      </w:pPr>
      <w:r w:rsidRPr="002C2D9A">
        <w:rPr>
          <w:spacing w:val="-4"/>
        </w:rPr>
        <w:t xml:space="preserve">- </w:t>
      </w:r>
      <w:r w:rsidRPr="002C2D9A">
        <w:t>информацией</w:t>
      </w:r>
      <w:r>
        <w:t xml:space="preserve"> о последних достижениях в области иммуногенетических исследований;</w:t>
      </w:r>
    </w:p>
    <w:p w:rsidR="00083AA1" w:rsidRDefault="00083AA1" w:rsidP="00083AA1">
      <w:pPr>
        <w:ind w:firstLine="540"/>
        <w:rPr>
          <w:spacing w:val="-4"/>
        </w:rPr>
      </w:pPr>
    </w:p>
    <w:p w:rsidR="00083AA1" w:rsidRDefault="00083AA1" w:rsidP="00083AA1">
      <w:pPr>
        <w:ind w:firstLine="540"/>
        <w:rPr>
          <w:b/>
        </w:rPr>
      </w:pPr>
      <w:proofErr w:type="gramStart"/>
      <w:r w:rsidRPr="008B0502">
        <w:rPr>
          <w:b/>
        </w:rPr>
        <w:t>Компетенции обучающегося, формируемые в</w:t>
      </w:r>
      <w:r>
        <w:rPr>
          <w:b/>
        </w:rPr>
        <w:t xml:space="preserve"> результате освоения дисциплины</w:t>
      </w:r>
      <w:r w:rsidRPr="008B0502">
        <w:rPr>
          <w:b/>
        </w:rPr>
        <w:t>:</w:t>
      </w:r>
      <w:proofErr w:type="gramEnd"/>
    </w:p>
    <w:p w:rsidR="00083AA1" w:rsidRPr="002C2D9A" w:rsidRDefault="00083AA1" w:rsidP="00083AA1">
      <w:pPr>
        <w:ind w:firstLine="540"/>
        <w:rPr>
          <w:color w:val="000000"/>
        </w:rPr>
      </w:pPr>
      <w:r w:rsidRPr="002C2D9A">
        <w:rPr>
          <w:color w:val="000000"/>
        </w:rPr>
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083AA1" w:rsidRPr="002C2D9A" w:rsidRDefault="00083AA1" w:rsidP="00083AA1">
      <w:pPr>
        <w:ind w:firstLine="540"/>
      </w:pPr>
      <w:r w:rsidRPr="002C2D9A">
        <w:t>ПК-1</w:t>
      </w:r>
      <w:r w:rsidRPr="002C2D9A">
        <w:rPr>
          <w:color w:val="000000"/>
        </w:rPr>
        <w:t xml:space="preserve">: </w:t>
      </w:r>
      <w:r w:rsidRPr="002C2D9A">
        <w:t>Способность к получению новых научных и прикладных результатов в области иммунологии</w:t>
      </w:r>
    </w:p>
    <w:p w:rsidR="00083AA1" w:rsidRPr="002C2D9A" w:rsidRDefault="00083AA1" w:rsidP="00083AA1">
      <w:pPr>
        <w:ind w:firstLine="540"/>
      </w:pPr>
      <w:r w:rsidRPr="002C2D9A">
        <w:t>ПК-2: Способность к формированию новых конкурентоспособных идей в области иммунологии</w:t>
      </w:r>
    </w:p>
    <w:p w:rsidR="00083AA1" w:rsidRDefault="00083AA1" w:rsidP="00083AA1">
      <w:pPr>
        <w:ind w:firstLine="540"/>
      </w:pPr>
      <w:r w:rsidRPr="002C2D9A">
        <w:t>ПКП-1: Способность формирования учебного материала, чтения лекций, готовность к преподаванию в высшей школе и руководству научно-исследовательскими работами (НИР) студентов, умение представлять учебный материал в устной, письменной и графической форме для различных контингентов слушателей</w:t>
      </w:r>
    </w:p>
    <w:p w:rsidR="00083AA1" w:rsidRPr="002C2D9A" w:rsidRDefault="00083AA1" w:rsidP="00083AA1">
      <w:pPr>
        <w:ind w:firstLine="540"/>
      </w:pPr>
    </w:p>
    <w:p w:rsidR="00083AA1" w:rsidRPr="002C2D9A" w:rsidRDefault="00083AA1" w:rsidP="00083AA1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2C2D9A">
        <w:rPr>
          <w:b/>
        </w:rPr>
        <w:t>Краткая характеристика дисциплины.</w:t>
      </w:r>
    </w:p>
    <w:p w:rsidR="00083AA1" w:rsidRPr="00C67568" w:rsidRDefault="00083AA1" w:rsidP="00083AA1">
      <w:pPr>
        <w:ind w:right="2" w:firstLine="567"/>
        <w:rPr>
          <w:color w:val="000000"/>
        </w:rPr>
      </w:pPr>
      <w:r>
        <w:rPr>
          <w:rFonts w:eastAsia="TimesNewRomanPSMT"/>
          <w:lang w:eastAsia="en-US"/>
        </w:rPr>
        <w:t xml:space="preserve">Адаптивный </w:t>
      </w:r>
      <w:r w:rsidRPr="00B27E42">
        <w:rPr>
          <w:rFonts w:eastAsia="TimesNewRomanPSMT"/>
          <w:lang w:eastAsia="en-US"/>
        </w:rPr>
        <w:t xml:space="preserve">иммунитет. </w:t>
      </w:r>
      <w:r w:rsidRPr="00B27E42">
        <w:rPr>
          <w:color w:val="000000"/>
        </w:rPr>
        <w:t>Генетика</w:t>
      </w:r>
      <w:r>
        <w:rPr>
          <w:color w:val="000000"/>
        </w:rPr>
        <w:t xml:space="preserve">, </w:t>
      </w:r>
      <w:r w:rsidRPr="00B27E42">
        <w:rPr>
          <w:color w:val="000000"/>
        </w:rPr>
        <w:t xml:space="preserve">наследование </w:t>
      </w:r>
      <w:r>
        <w:rPr>
          <w:color w:val="000000"/>
        </w:rPr>
        <w:t xml:space="preserve">и </w:t>
      </w:r>
      <w:r>
        <w:rPr>
          <w:rFonts w:eastAsia="Calibri"/>
        </w:rPr>
        <w:t>п</w:t>
      </w:r>
      <w:r w:rsidRPr="00B27E42">
        <w:rPr>
          <w:rFonts w:eastAsia="Calibri"/>
        </w:rPr>
        <w:t>олиморфизм генов</w:t>
      </w:r>
      <w:r w:rsidRPr="00B27E42">
        <w:rPr>
          <w:rFonts w:eastAsia="Calibri"/>
          <w:b/>
        </w:rPr>
        <w:t xml:space="preserve"> </w:t>
      </w:r>
      <w:r w:rsidRPr="00B27E42">
        <w:rPr>
          <w:rFonts w:eastAsia="TimesNewRomanPSMT"/>
          <w:lang w:eastAsia="en-US"/>
        </w:rPr>
        <w:lastRenderedPageBreak/>
        <w:t>иммуноглобулинов</w:t>
      </w:r>
      <w:r w:rsidRPr="00B27E42">
        <w:rPr>
          <w:color w:val="000000"/>
        </w:rPr>
        <w:t>.</w:t>
      </w:r>
      <w:r>
        <w:rPr>
          <w:bCs/>
        </w:rPr>
        <w:t xml:space="preserve"> </w:t>
      </w:r>
      <w:r w:rsidRPr="00B27E42">
        <w:rPr>
          <w:bCs/>
        </w:rPr>
        <w:t>Эволюция генов</w:t>
      </w:r>
      <w:r w:rsidRPr="00B27E42">
        <w:t xml:space="preserve"> </w:t>
      </w:r>
      <w:r w:rsidRPr="00B27E42">
        <w:rPr>
          <w:color w:val="000000"/>
        </w:rPr>
        <w:t>иммуноглобулинов</w:t>
      </w:r>
      <w:r w:rsidRPr="00B27E42">
        <w:rPr>
          <w:rFonts w:eastAsia="TimesNewRomanPSMT"/>
          <w:lang w:eastAsia="en-US"/>
        </w:rPr>
        <w:t>.</w:t>
      </w:r>
      <w:r>
        <w:rPr>
          <w:rFonts w:eastAsia="TimesNewRomanPSMT"/>
          <w:lang w:eastAsia="en-US"/>
        </w:rPr>
        <w:t xml:space="preserve"> </w:t>
      </w:r>
      <w:r w:rsidRPr="00B27E42">
        <w:t xml:space="preserve">Система </w:t>
      </w:r>
      <w:proofErr w:type="spellStart"/>
      <w:r w:rsidRPr="00B27E42">
        <w:t>гистосовместимости</w:t>
      </w:r>
      <w:proofErr w:type="spellEnd"/>
      <w:r w:rsidRPr="00B27E42">
        <w:t xml:space="preserve"> и иммунологическая индивидуальность организма. Трансплантация органов и тканей</w:t>
      </w:r>
      <w:r w:rsidRPr="00B27E42">
        <w:rPr>
          <w:color w:val="000000"/>
        </w:rPr>
        <w:t xml:space="preserve"> Генетические системы групп крови.</w:t>
      </w:r>
      <w:r w:rsidRPr="00B27E42">
        <w:rPr>
          <w:bCs/>
        </w:rPr>
        <w:t xml:space="preserve"> Эволюция</w:t>
      </w:r>
      <w:r w:rsidRPr="00B27E42">
        <w:rPr>
          <w:b/>
          <w:bCs/>
        </w:rPr>
        <w:t xml:space="preserve"> </w:t>
      </w:r>
      <w:r w:rsidRPr="00B27E42">
        <w:t xml:space="preserve">главного комплекса системы </w:t>
      </w:r>
      <w:proofErr w:type="spellStart"/>
      <w:r w:rsidRPr="00B27E42">
        <w:t>гистосовместимости</w:t>
      </w:r>
      <w:proofErr w:type="spellEnd"/>
      <w:r w:rsidRPr="00B27E42">
        <w:rPr>
          <w:bCs/>
        </w:rPr>
        <w:t xml:space="preserve">. </w:t>
      </w:r>
      <w:r w:rsidRPr="00B27E42">
        <w:rPr>
          <w:rFonts w:eastAsia="TimesNewRomanPSMT"/>
          <w:lang w:eastAsia="en-US"/>
        </w:rPr>
        <w:t xml:space="preserve">T клеточный рецептор лимфоцитов. </w:t>
      </w:r>
      <w:r w:rsidRPr="00B27E42">
        <w:rPr>
          <w:rFonts w:eastAsia="TimesNewRomanPSMT"/>
          <w:color w:val="000000"/>
          <w:lang w:eastAsia="en-US"/>
        </w:rPr>
        <w:t xml:space="preserve">Распределение </w:t>
      </w:r>
      <w:r w:rsidRPr="00B27E42">
        <w:rPr>
          <w:color w:val="000000"/>
        </w:rPr>
        <w:t>альфа/бета и гамма/</w:t>
      </w:r>
      <w:proofErr w:type="gramStart"/>
      <w:r w:rsidRPr="00B27E42">
        <w:rPr>
          <w:color w:val="000000"/>
        </w:rPr>
        <w:t>дельта-рецепторов</w:t>
      </w:r>
      <w:proofErr w:type="gramEnd"/>
      <w:r w:rsidRPr="00B27E42">
        <w:rPr>
          <w:rFonts w:eastAsia="TimesNewRomanPSMT"/>
          <w:color w:val="000000"/>
          <w:lang w:eastAsia="en-US"/>
        </w:rPr>
        <w:t xml:space="preserve"> T клеток. Эволюция T клеточного рецептора</w:t>
      </w:r>
      <w:r w:rsidRPr="00B27E42">
        <w:rPr>
          <w:rFonts w:eastAsia="Calibri"/>
        </w:rPr>
        <w:t>.</w:t>
      </w:r>
      <w:r w:rsidRPr="00B27E42">
        <w:t xml:space="preserve"> </w:t>
      </w:r>
      <w:proofErr w:type="spellStart"/>
      <w:r w:rsidRPr="00B27E42">
        <w:t>Корецепторы</w:t>
      </w:r>
      <w:proofErr w:type="spellEnd"/>
      <w:r w:rsidRPr="00B27E42">
        <w:t xml:space="preserve"> лимфоцитов. Врожденный иммунитет.</w:t>
      </w:r>
      <w:r w:rsidRPr="00B27E42">
        <w:rPr>
          <w:color w:val="000000"/>
        </w:rPr>
        <w:t xml:space="preserve"> </w:t>
      </w:r>
      <w:r w:rsidRPr="00B27E42">
        <w:t xml:space="preserve">Генетический контроль и распределение аллельных вариантов рецепторного аппарата натуральных </w:t>
      </w:r>
      <w:proofErr w:type="gramStart"/>
      <w:r w:rsidRPr="00B27E42">
        <w:t>киллеров</w:t>
      </w:r>
      <w:proofErr w:type="gramEnd"/>
      <w:r w:rsidRPr="00B27E42">
        <w:t>.</w:t>
      </w:r>
      <w:r w:rsidRPr="00B27E42">
        <w:rPr>
          <w:color w:val="000000"/>
        </w:rPr>
        <w:t xml:space="preserve"> Гены белковых факторов врожденного иммунитета человека. Эволюция белковых факторов врожденного иммунитета. Особенности генетической организац</w:t>
      </w:r>
      <w:r>
        <w:rPr>
          <w:color w:val="000000"/>
        </w:rPr>
        <w:t xml:space="preserve">ии, строения и функций белков врожденного иммунитета </w:t>
      </w:r>
      <w:r w:rsidRPr="00B27E42">
        <w:rPr>
          <w:bCs/>
        </w:rPr>
        <w:t xml:space="preserve">у беспозвоночных. Иммуногенетика </w:t>
      </w:r>
      <w:r w:rsidRPr="00B27E42">
        <w:rPr>
          <w:color w:val="000000"/>
        </w:rPr>
        <w:t>белковых факторов врожденного иммунитета у позвоночных.</w:t>
      </w:r>
      <w:r w:rsidRPr="00B27E42">
        <w:rPr>
          <w:rFonts w:eastAsia="TimesNewRomanPSMT"/>
          <w:lang w:eastAsia="en-US"/>
        </w:rPr>
        <w:t xml:space="preserve"> Генетический полиморфизм </w:t>
      </w:r>
      <w:r w:rsidRPr="00B27E42">
        <w:rPr>
          <w:color w:val="000000"/>
        </w:rPr>
        <w:t xml:space="preserve">иммуноглобулинов,  </w:t>
      </w:r>
      <w:r w:rsidRPr="00B27E42">
        <w:rPr>
          <w:rFonts w:eastAsia="TimesNewRomanPSMT"/>
          <w:lang w:eastAsia="en-US"/>
        </w:rPr>
        <w:t>T клеточного рецептора,</w:t>
      </w:r>
      <w:r w:rsidRPr="00B27E42">
        <w:t xml:space="preserve"> главного комплекса </w:t>
      </w:r>
      <w:proofErr w:type="spellStart"/>
      <w:r w:rsidRPr="00B27E42">
        <w:t>гистосовместимости</w:t>
      </w:r>
      <w:proofErr w:type="spellEnd"/>
      <w:r w:rsidRPr="00B27E42">
        <w:t xml:space="preserve"> и рецепторов натуральных </w:t>
      </w:r>
      <w:proofErr w:type="gramStart"/>
      <w:r w:rsidRPr="00B27E42">
        <w:t>киллеров</w:t>
      </w:r>
      <w:proofErr w:type="gramEnd"/>
      <w:r w:rsidRPr="00B27E42">
        <w:rPr>
          <w:rFonts w:eastAsia="TimesNewRomanPSMT"/>
          <w:lang w:eastAsia="en-US"/>
        </w:rPr>
        <w:t>.</w:t>
      </w:r>
      <w:r w:rsidRPr="00B27E42">
        <w:t xml:space="preserve"> Механизмы связи различных заболеваний с </w:t>
      </w:r>
      <w:proofErr w:type="spellStart"/>
      <w:r w:rsidRPr="00B27E42">
        <w:t>гаплотипом</w:t>
      </w:r>
      <w:proofErr w:type="spellEnd"/>
      <w:r w:rsidRPr="00B27E42">
        <w:t xml:space="preserve"> главного комплекса </w:t>
      </w:r>
      <w:proofErr w:type="spellStart"/>
      <w:r w:rsidRPr="00B27E42">
        <w:t>гистосовместимости</w:t>
      </w:r>
      <w:proofErr w:type="spellEnd"/>
      <w:r w:rsidRPr="00B27E42">
        <w:t xml:space="preserve">. </w:t>
      </w:r>
      <w:r w:rsidRPr="00B27E42">
        <w:rPr>
          <w:color w:val="000000"/>
        </w:rPr>
        <w:t>Полиморфизм генов цитокинов и других белковых факторов врожденного иммунитета. Методы скрининга генетических полиморфизмов и их практическое применение. ДНК-технологии в иммуногенетических исследованиях.</w:t>
      </w:r>
    </w:p>
    <w:p w:rsidR="00083AA1" w:rsidRDefault="00083AA1" w:rsidP="00083AA1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083AA1" w:rsidRPr="00A61C27" w:rsidRDefault="00083AA1" w:rsidP="00083AA1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A61C27">
        <w:rPr>
          <w:b/>
        </w:rPr>
        <w:t>Формы промежуточного контроля.</w:t>
      </w:r>
    </w:p>
    <w:p w:rsidR="00083AA1" w:rsidRPr="00A61C27" w:rsidRDefault="00083AA1" w:rsidP="00083AA1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A61C27">
        <w:t>Аттестация по дисциплине – зачет.</w:t>
      </w:r>
    </w:p>
    <w:p w:rsidR="00083AA1" w:rsidRPr="00A61C27" w:rsidRDefault="00083AA1" w:rsidP="00083AA1">
      <w:pPr>
        <w:pStyle w:val="a4"/>
        <w:spacing w:before="0" w:beforeAutospacing="0" w:after="0" w:afterAutospacing="0"/>
        <w:ind w:firstLine="540"/>
        <w:jc w:val="both"/>
      </w:pPr>
    </w:p>
    <w:p w:rsidR="00083AA1" w:rsidRPr="00A61C27" w:rsidRDefault="00083AA1" w:rsidP="00083AA1">
      <w:pPr>
        <w:pStyle w:val="a4"/>
        <w:spacing w:before="0" w:beforeAutospacing="0" w:after="0" w:afterAutospacing="0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A97" w:rsidTr="00F5068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4A97" w:rsidRDefault="00B84A97" w:rsidP="00F5068E">
            <w:pPr>
              <w:spacing w:line="276" w:lineRule="auto"/>
              <w:ind w:left="57" w:right="57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</w:p>
          <w:p w:rsidR="00B84A97" w:rsidRDefault="00B84A97" w:rsidP="00F5068E">
            <w:pPr>
              <w:spacing w:line="276" w:lineRule="auto"/>
              <w:ind w:left="57" w:right="57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</w:p>
          <w:p w:rsidR="00B84A97" w:rsidRPr="006B661F" w:rsidRDefault="00B84A97" w:rsidP="00B84A97">
            <w:pPr>
              <w:spacing w:line="276" w:lineRule="auto"/>
              <w:ind w:left="57" w:right="57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ИММУНОЛОГИЯ</w:t>
            </w:r>
          </w:p>
          <w:p w:rsidR="00B84A97" w:rsidRDefault="00B84A97" w:rsidP="00F5068E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B84A97" w:rsidRDefault="00B84A97" w:rsidP="00B84A97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083AA1" w:rsidRPr="00997641" w:rsidRDefault="00083AA1" w:rsidP="00083AA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83AA1" w:rsidRDefault="00083AA1" w:rsidP="00083AA1">
      <w:pPr>
        <w:pStyle w:val="a4"/>
        <w:spacing w:before="0" w:beforeAutospacing="0" w:after="0" w:afterAutospacing="0"/>
        <w:ind w:firstLine="567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дисциплины.</w:t>
      </w:r>
    </w:p>
    <w:p w:rsidR="00083AA1" w:rsidRDefault="00083AA1" w:rsidP="00083AA1">
      <w:pPr>
        <w:ind w:firstLine="567"/>
      </w:pPr>
      <w:r>
        <w:t xml:space="preserve">Цель освоения дисциплины является освоение профессиональных знаний в области </w:t>
      </w:r>
      <w:proofErr w:type="spellStart"/>
      <w:r>
        <w:t>иммурологии</w:t>
      </w:r>
      <w:proofErr w:type="spellEnd"/>
      <w:r>
        <w:t>.</w:t>
      </w:r>
    </w:p>
    <w:p w:rsidR="00083AA1" w:rsidRDefault="00083AA1" w:rsidP="00083AA1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083AA1" w:rsidRPr="00BC6AF4" w:rsidRDefault="00083AA1" w:rsidP="00083AA1">
      <w:pPr>
        <w:ind w:firstLine="567"/>
      </w:pPr>
      <w:r w:rsidRPr="00F922B7">
        <w:t xml:space="preserve">Дисциплина относится к обязательным </w:t>
      </w:r>
      <w:r>
        <w:t xml:space="preserve">профессиональным дисциплинам. Трудоемкость дисциплины составляет 2 зачетные единицы. </w:t>
      </w:r>
    </w:p>
    <w:p w:rsidR="00083AA1" w:rsidRDefault="00083AA1" w:rsidP="00083AA1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BC6AF4">
        <w:rPr>
          <w:b/>
        </w:rPr>
        <w:t>Требования к результатам освоения дисциплины</w:t>
      </w:r>
      <w:r>
        <w:rPr>
          <w:b/>
        </w:rPr>
        <w:t>.</w:t>
      </w:r>
    </w:p>
    <w:p w:rsidR="00083AA1" w:rsidRPr="00F922B7" w:rsidRDefault="00083AA1" w:rsidP="00083AA1">
      <w:pPr>
        <w:ind w:firstLine="567"/>
      </w:pPr>
      <w:r w:rsidRPr="00F922B7">
        <w:t>В результате изуч</w:t>
      </w:r>
      <w:r>
        <w:t>ения дисциплины аспирант должен</w:t>
      </w:r>
    </w:p>
    <w:p w:rsidR="00083AA1" w:rsidRPr="00F922B7" w:rsidRDefault="00083AA1" w:rsidP="00083AA1">
      <w:pPr>
        <w:pStyle w:val="a7"/>
        <w:tabs>
          <w:tab w:val="num" w:pos="1418"/>
        </w:tabs>
        <w:spacing w:line="240" w:lineRule="auto"/>
        <w:ind w:left="0" w:firstLine="567"/>
        <w:rPr>
          <w:b/>
          <w:lang w:eastAsia="ar-SA"/>
        </w:rPr>
      </w:pPr>
      <w:r>
        <w:rPr>
          <w:b/>
          <w:lang w:eastAsia="ar-SA"/>
        </w:rPr>
        <w:t>з</w:t>
      </w:r>
      <w:r w:rsidRPr="00F922B7">
        <w:rPr>
          <w:b/>
          <w:lang w:eastAsia="ar-SA"/>
        </w:rPr>
        <w:t>нать:</w:t>
      </w:r>
    </w:p>
    <w:p w:rsidR="00083AA1" w:rsidRPr="00430E90" w:rsidRDefault="00083AA1" w:rsidP="00083AA1">
      <w:pPr>
        <w:ind w:firstLine="567"/>
      </w:pPr>
      <w:r w:rsidRPr="00F922B7">
        <w:t xml:space="preserve">- </w:t>
      </w:r>
      <w:r>
        <w:t xml:space="preserve">теорию иммунитета, принципы защиты от инфекционных агентов, сохранение биологической индивидуальности, </w:t>
      </w:r>
      <w:proofErr w:type="spellStart"/>
      <w:r>
        <w:t>антигенраспознающие</w:t>
      </w:r>
      <w:proofErr w:type="spellEnd"/>
      <w:r>
        <w:t xml:space="preserve"> структуры, включая рецепторы и антитела, иммунологическую специфичность, </w:t>
      </w:r>
      <w:proofErr w:type="spellStart"/>
      <w:r>
        <w:t>онкоиммунологию</w:t>
      </w:r>
      <w:proofErr w:type="spellEnd"/>
      <w:r>
        <w:t>, иммуногенетику, экологическую иммунологию.</w:t>
      </w:r>
    </w:p>
    <w:p w:rsidR="00083AA1" w:rsidRPr="00F922B7" w:rsidRDefault="00083AA1" w:rsidP="00083AA1">
      <w:pPr>
        <w:pStyle w:val="a7"/>
        <w:tabs>
          <w:tab w:val="num" w:pos="1418"/>
        </w:tabs>
        <w:spacing w:line="240" w:lineRule="auto"/>
        <w:ind w:left="0" w:firstLine="567"/>
        <w:rPr>
          <w:b/>
          <w:lang w:eastAsia="ar-SA"/>
        </w:rPr>
      </w:pPr>
      <w:r w:rsidRPr="00F922B7">
        <w:rPr>
          <w:b/>
          <w:lang w:eastAsia="ar-SA"/>
        </w:rPr>
        <w:t>Уметь:</w:t>
      </w:r>
    </w:p>
    <w:p w:rsidR="00083AA1" w:rsidRPr="00F922B7" w:rsidRDefault="00083AA1" w:rsidP="00083AA1">
      <w:pPr>
        <w:ind w:firstLine="567"/>
      </w:pPr>
      <w:r w:rsidRPr="00F922B7">
        <w:rPr>
          <w:b/>
        </w:rPr>
        <w:t xml:space="preserve">- </w:t>
      </w:r>
      <w:r w:rsidRPr="00F922B7">
        <w:t>самостоятельно анализировать имеющуюся информацию современных биологических исследовани</w:t>
      </w:r>
      <w:r>
        <w:t>й</w:t>
      </w:r>
      <w:r w:rsidRPr="00F922B7">
        <w:t xml:space="preserve">, разрабатывать практические рекомендации по решению проблем </w:t>
      </w:r>
      <w:r>
        <w:t>иммунологии.</w:t>
      </w:r>
    </w:p>
    <w:p w:rsidR="00083AA1" w:rsidRPr="00F922B7" w:rsidRDefault="00083AA1" w:rsidP="00083AA1">
      <w:pPr>
        <w:pStyle w:val="a7"/>
        <w:tabs>
          <w:tab w:val="num" w:pos="1418"/>
        </w:tabs>
        <w:spacing w:line="240" w:lineRule="auto"/>
        <w:ind w:left="0" w:firstLine="567"/>
        <w:rPr>
          <w:b/>
          <w:lang w:eastAsia="ar-SA"/>
        </w:rPr>
      </w:pPr>
      <w:r w:rsidRPr="00F922B7">
        <w:rPr>
          <w:b/>
          <w:lang w:eastAsia="ar-SA"/>
        </w:rPr>
        <w:t>Владеть:</w:t>
      </w:r>
    </w:p>
    <w:p w:rsidR="00083AA1" w:rsidRDefault="00083AA1" w:rsidP="00083AA1">
      <w:pPr>
        <w:ind w:firstLine="567"/>
      </w:pPr>
      <w:r w:rsidRPr="00F922B7">
        <w:rPr>
          <w:lang w:bidi="as-IN"/>
        </w:rPr>
        <w:t xml:space="preserve">- </w:t>
      </w:r>
      <w:r>
        <w:t>приемами поиска и использования научно-технической и научно-методической информации в области иммунологии.</w:t>
      </w:r>
    </w:p>
    <w:p w:rsidR="00083AA1" w:rsidRPr="00F922B7" w:rsidRDefault="00083AA1" w:rsidP="00083AA1">
      <w:pPr>
        <w:pStyle w:val="a7"/>
        <w:tabs>
          <w:tab w:val="num" w:pos="1418"/>
        </w:tabs>
        <w:spacing w:line="240" w:lineRule="auto"/>
        <w:ind w:left="0" w:firstLine="567"/>
      </w:pPr>
      <w:proofErr w:type="gramStart"/>
      <w:r w:rsidRPr="008B0502">
        <w:rPr>
          <w:b/>
        </w:rPr>
        <w:t>Компетенции обучающегося, формируемые в результате освоения дисциплины</w:t>
      </w:r>
      <w:r>
        <w:t>:</w:t>
      </w:r>
      <w:proofErr w:type="gramEnd"/>
    </w:p>
    <w:p w:rsidR="00083AA1" w:rsidRPr="0035659A" w:rsidRDefault="00083AA1" w:rsidP="00083AA1">
      <w:pPr>
        <w:ind w:firstLine="567"/>
      </w:pPr>
      <w:r w:rsidRPr="001612F8">
        <w:rPr>
          <w:i/>
        </w:rPr>
        <w:t>УК-1</w:t>
      </w:r>
      <w:r w:rsidRPr="00B532E6">
        <w:t xml:space="preserve"> Способность к критическому анализу и оценке современных научных достижений, генерированию новых идей при решении исследовательских и практических </w:t>
      </w:r>
      <w:r w:rsidRPr="00B532E6">
        <w:lastRenderedPageBreak/>
        <w:t>задач, в том чис</w:t>
      </w:r>
      <w:r>
        <w:t>ле в междисциплинарных областях.</w:t>
      </w:r>
    </w:p>
    <w:p w:rsidR="00083AA1" w:rsidRDefault="00083AA1" w:rsidP="00083AA1">
      <w:pPr>
        <w:tabs>
          <w:tab w:val="num" w:pos="822"/>
        </w:tabs>
        <w:ind w:firstLine="567"/>
      </w:pPr>
      <w:r>
        <w:rPr>
          <w:i/>
        </w:rPr>
        <w:t xml:space="preserve">ОПК-1 </w:t>
      </w:r>
      <w:r w:rsidRPr="00A54D99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t>.</w:t>
      </w:r>
    </w:p>
    <w:p w:rsidR="00083AA1" w:rsidRDefault="00083AA1" w:rsidP="00083AA1">
      <w:pPr>
        <w:tabs>
          <w:tab w:val="num" w:pos="822"/>
        </w:tabs>
        <w:spacing w:line="276" w:lineRule="auto"/>
        <w:ind w:firstLine="567"/>
        <w:rPr>
          <w:lang w:eastAsia="en-US"/>
        </w:rPr>
      </w:pPr>
      <w:r w:rsidRPr="001612F8">
        <w:rPr>
          <w:i/>
        </w:rPr>
        <w:t>ПК-1</w:t>
      </w:r>
      <w:r>
        <w:rPr>
          <w:lang w:eastAsia="en-US"/>
        </w:rPr>
        <w:t xml:space="preserve"> </w:t>
      </w:r>
      <w:r w:rsidRPr="00BA2438">
        <w:rPr>
          <w:lang w:eastAsia="en-US"/>
        </w:rPr>
        <w:t xml:space="preserve">Способность к получению новых научных и прикладных результатов в области </w:t>
      </w:r>
      <w:r>
        <w:rPr>
          <w:lang w:eastAsia="en-US"/>
        </w:rPr>
        <w:t>иммунологии</w:t>
      </w:r>
    </w:p>
    <w:p w:rsidR="00083AA1" w:rsidRDefault="00083AA1" w:rsidP="00083AA1">
      <w:pPr>
        <w:tabs>
          <w:tab w:val="num" w:pos="822"/>
        </w:tabs>
        <w:spacing w:line="276" w:lineRule="auto"/>
        <w:ind w:firstLine="567"/>
        <w:rPr>
          <w:lang w:eastAsia="en-US"/>
        </w:rPr>
      </w:pPr>
      <w:r w:rsidRPr="001612F8">
        <w:rPr>
          <w:i/>
        </w:rPr>
        <w:t>ПК-2</w:t>
      </w:r>
      <w:r>
        <w:t xml:space="preserve"> </w:t>
      </w:r>
      <w:r w:rsidRPr="00BA2438">
        <w:rPr>
          <w:lang w:eastAsia="en-US"/>
        </w:rPr>
        <w:t xml:space="preserve">Способность к формированию новых конкурентоспособных идей в области </w:t>
      </w:r>
      <w:r>
        <w:rPr>
          <w:lang w:eastAsia="en-US"/>
        </w:rPr>
        <w:t>иммунологии</w:t>
      </w:r>
    </w:p>
    <w:p w:rsidR="00083AA1" w:rsidRDefault="00083AA1" w:rsidP="00083AA1">
      <w:pPr>
        <w:tabs>
          <w:tab w:val="num" w:pos="822"/>
        </w:tabs>
        <w:spacing w:line="276" w:lineRule="auto"/>
        <w:ind w:firstLine="567"/>
        <w:rPr>
          <w:lang w:eastAsia="en-US"/>
        </w:rPr>
      </w:pPr>
    </w:p>
    <w:p w:rsidR="00083AA1" w:rsidRDefault="00083AA1" w:rsidP="00083AA1">
      <w:pPr>
        <w:tabs>
          <w:tab w:val="num" w:pos="822"/>
        </w:tabs>
        <w:spacing w:line="276" w:lineRule="auto"/>
        <w:ind w:firstLine="567"/>
        <w:rPr>
          <w:b/>
        </w:rPr>
      </w:pPr>
      <w:r>
        <w:rPr>
          <w:b/>
        </w:rPr>
        <w:t>Краткая характеристика дисциплины.</w:t>
      </w:r>
    </w:p>
    <w:p w:rsidR="00083AA1" w:rsidRPr="00056701" w:rsidRDefault="00083AA1" w:rsidP="00083AA1">
      <w:pPr>
        <w:ind w:firstLine="567"/>
        <w:rPr>
          <w:bCs/>
        </w:rPr>
      </w:pPr>
      <w:r>
        <w:rPr>
          <w:bCs/>
          <w:color w:val="000000"/>
        </w:rPr>
        <w:t>О</w:t>
      </w:r>
      <w:r w:rsidRPr="00056701">
        <w:rPr>
          <w:bCs/>
          <w:color w:val="000000"/>
        </w:rPr>
        <w:t>сновные понятия и принципы иммунологии.</w:t>
      </w:r>
      <w:r>
        <w:rPr>
          <w:bCs/>
          <w:color w:val="000000"/>
        </w:rPr>
        <w:t xml:space="preserve">  И</w:t>
      </w:r>
      <w:r w:rsidRPr="00056701">
        <w:rPr>
          <w:bCs/>
        </w:rPr>
        <w:t xml:space="preserve">стория иммунологических идей. </w:t>
      </w:r>
      <w:r>
        <w:rPr>
          <w:bCs/>
        </w:rPr>
        <w:t>В</w:t>
      </w:r>
      <w:r w:rsidRPr="00056701">
        <w:rPr>
          <w:bCs/>
        </w:rPr>
        <w:t>рожденный иммунитет</w:t>
      </w:r>
      <w:proofErr w:type="gramStart"/>
      <w:r>
        <w:rPr>
          <w:bCs/>
        </w:rPr>
        <w:t>.</w:t>
      </w:r>
      <w:proofErr w:type="gramEnd"/>
      <w:r w:rsidRPr="00F541D8">
        <w:t xml:space="preserve"> </w:t>
      </w:r>
      <w:proofErr w:type="gramStart"/>
      <w:r>
        <w:t>г</w:t>
      </w:r>
      <w:proofErr w:type="gramEnd"/>
      <w:r>
        <w:t>уморальные факторы естественного иммунитета</w:t>
      </w:r>
      <w:r w:rsidRPr="00056701">
        <w:t xml:space="preserve"> </w:t>
      </w:r>
      <w:r>
        <w:t>В</w:t>
      </w:r>
      <w:r w:rsidRPr="00056701">
        <w:t>оспаление как основа иммунных процессов.</w:t>
      </w:r>
      <w:r w:rsidRPr="00056701">
        <w:rPr>
          <w:bCs/>
        </w:rPr>
        <w:t xml:space="preserve"> </w:t>
      </w:r>
      <w:r>
        <w:rPr>
          <w:bCs/>
        </w:rPr>
        <w:t>Вопросы медицинской иммунологии. М</w:t>
      </w:r>
      <w:r w:rsidRPr="00056701">
        <w:rPr>
          <w:bCs/>
        </w:rPr>
        <w:t>олекулярные основы иммунного распознавания</w:t>
      </w:r>
      <w:r>
        <w:rPr>
          <w:bCs/>
        </w:rPr>
        <w:t>.</w:t>
      </w:r>
      <w:r w:rsidRPr="00056701">
        <w:rPr>
          <w:bCs/>
        </w:rPr>
        <w:t xml:space="preserve"> </w:t>
      </w:r>
      <w:r>
        <w:t xml:space="preserve">Физико-химические закономерности взаимодействия антигенов и антител, феноменология взаимодействия антигенов и антител, свойства иммунных комплексов. Главный комплекс </w:t>
      </w:r>
      <w:proofErr w:type="spellStart"/>
      <w:r>
        <w:t>гистосовместимости</w:t>
      </w:r>
      <w:proofErr w:type="spellEnd"/>
      <w:r>
        <w:t xml:space="preserve">. </w:t>
      </w:r>
      <w:r>
        <w:rPr>
          <w:bCs/>
        </w:rPr>
        <w:t>С</w:t>
      </w:r>
      <w:r w:rsidRPr="00056701">
        <w:rPr>
          <w:bCs/>
        </w:rPr>
        <w:t>труктурная организация иммунной системы</w:t>
      </w:r>
      <w:r>
        <w:rPr>
          <w:bCs/>
        </w:rPr>
        <w:t>.</w:t>
      </w:r>
      <w:r w:rsidRPr="00056701">
        <w:rPr>
          <w:bCs/>
        </w:rPr>
        <w:t xml:space="preserve"> </w:t>
      </w:r>
      <w:r>
        <w:t xml:space="preserve">Клетки иммунной системы. </w:t>
      </w:r>
      <w:r>
        <w:rPr>
          <w:bCs/>
        </w:rPr>
        <w:t>И</w:t>
      </w:r>
      <w:r w:rsidRPr="00056701">
        <w:rPr>
          <w:bCs/>
        </w:rPr>
        <w:t>ммунный ответ</w:t>
      </w:r>
      <w:r>
        <w:rPr>
          <w:bCs/>
        </w:rPr>
        <w:t>.</w:t>
      </w:r>
      <w:r w:rsidRPr="00056701">
        <w:t xml:space="preserve"> </w:t>
      </w:r>
      <w:r>
        <w:t>О</w:t>
      </w:r>
      <w:r w:rsidRPr="00056701">
        <w:t>нтогенез системы иммунитета.</w:t>
      </w:r>
      <w:r w:rsidRPr="00056701">
        <w:rPr>
          <w:bCs/>
        </w:rPr>
        <w:t xml:space="preserve"> </w:t>
      </w:r>
      <w:r>
        <w:rPr>
          <w:bCs/>
        </w:rPr>
        <w:t>Р</w:t>
      </w:r>
      <w:r w:rsidRPr="00056701">
        <w:rPr>
          <w:bCs/>
        </w:rPr>
        <w:t>егуляция экспрессии генов в иммунной системе</w:t>
      </w:r>
      <w:r>
        <w:rPr>
          <w:bCs/>
        </w:rPr>
        <w:t>.</w:t>
      </w:r>
      <w:r w:rsidRPr="00056701">
        <w:rPr>
          <w:bCs/>
        </w:rPr>
        <w:t xml:space="preserve"> </w:t>
      </w:r>
      <w:proofErr w:type="spellStart"/>
      <w:r>
        <w:rPr>
          <w:bCs/>
        </w:rPr>
        <w:t>О</w:t>
      </w:r>
      <w:r w:rsidRPr="00056701">
        <w:rPr>
          <w:bCs/>
        </w:rPr>
        <w:t>нкоиммунология</w:t>
      </w:r>
      <w:proofErr w:type="spellEnd"/>
      <w:r>
        <w:rPr>
          <w:bCs/>
        </w:rPr>
        <w:t>.</w:t>
      </w:r>
      <w:r w:rsidRPr="00056701">
        <w:rPr>
          <w:bCs/>
        </w:rPr>
        <w:t xml:space="preserve"> </w:t>
      </w:r>
      <w:r>
        <w:rPr>
          <w:bCs/>
        </w:rPr>
        <w:t>И</w:t>
      </w:r>
      <w:r w:rsidRPr="00056701">
        <w:rPr>
          <w:bCs/>
        </w:rPr>
        <w:t>ммуногенетика.</w:t>
      </w:r>
      <w:r>
        <w:rPr>
          <w:bCs/>
        </w:rPr>
        <w:t xml:space="preserve"> Э</w:t>
      </w:r>
      <w:r w:rsidRPr="00056701">
        <w:rPr>
          <w:bCs/>
        </w:rPr>
        <w:t>кологическая иммунология</w:t>
      </w:r>
      <w:r>
        <w:rPr>
          <w:bCs/>
        </w:rPr>
        <w:t>.</w:t>
      </w:r>
    </w:p>
    <w:p w:rsidR="00083AA1" w:rsidRPr="00346F62" w:rsidRDefault="00083AA1" w:rsidP="00083AA1">
      <w:pPr>
        <w:ind w:firstLine="426"/>
        <w:jc w:val="center"/>
        <w:rPr>
          <w:b/>
          <w:bCs/>
        </w:rPr>
      </w:pPr>
    </w:p>
    <w:p w:rsidR="00083AA1" w:rsidRPr="00403F7D" w:rsidRDefault="00083AA1" w:rsidP="00083AA1"/>
    <w:p w:rsidR="00083AA1" w:rsidRPr="00403F7D" w:rsidRDefault="00083AA1" w:rsidP="00083AA1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403F7D">
        <w:rPr>
          <w:b/>
        </w:rPr>
        <w:t>Формы промежуточного контроля.</w:t>
      </w:r>
    </w:p>
    <w:p w:rsidR="00083AA1" w:rsidRPr="00BC6AF4" w:rsidRDefault="00083AA1" w:rsidP="00083AA1">
      <w:pPr>
        <w:pStyle w:val="a4"/>
        <w:spacing w:before="0" w:beforeAutospacing="0" w:after="0" w:afterAutospacing="0"/>
        <w:ind w:firstLine="567"/>
        <w:jc w:val="both"/>
      </w:pPr>
      <w:r>
        <w:t>Аттестация по дисциплине – экзамен.</w:t>
      </w:r>
    </w:p>
    <w:p w:rsidR="00B84A97" w:rsidRDefault="00B84A97" w:rsidP="00083AA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84A97" w:rsidRDefault="00B84A97" w:rsidP="00083AA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A97" w:rsidTr="00F5068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4A97" w:rsidRDefault="00B84A97" w:rsidP="00F5068E">
            <w:pPr>
              <w:spacing w:line="276" w:lineRule="auto"/>
              <w:ind w:left="57" w:right="57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</w:p>
          <w:p w:rsidR="00B84A97" w:rsidRDefault="00B84A97" w:rsidP="00F5068E">
            <w:pPr>
              <w:spacing w:line="276" w:lineRule="auto"/>
              <w:ind w:left="57" w:right="57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</w:p>
          <w:p w:rsidR="00B84A97" w:rsidRPr="00083AA1" w:rsidRDefault="00B84A97" w:rsidP="00B84A97">
            <w:pPr>
              <w:jc w:val="center"/>
              <w:rPr>
                <w:b/>
                <w:caps/>
                <w:sz w:val="28"/>
                <w:szCs w:val="28"/>
              </w:rPr>
            </w:pPr>
            <w:r w:rsidRPr="00805AC9">
              <w:rPr>
                <w:b/>
                <w:caps/>
                <w:sz w:val="28"/>
                <w:szCs w:val="28"/>
              </w:rPr>
              <w:t>Микробиологическая экобиотехнология</w:t>
            </w:r>
          </w:p>
          <w:p w:rsidR="00B84A97" w:rsidRDefault="00B84A97" w:rsidP="00F5068E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B84A97" w:rsidRDefault="00B84A97" w:rsidP="00B84A97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083AA1" w:rsidRPr="00083AA1" w:rsidRDefault="00083AA1" w:rsidP="00083AA1">
      <w:pPr>
        <w:jc w:val="center"/>
        <w:rPr>
          <w:b/>
          <w:caps/>
          <w:sz w:val="28"/>
          <w:szCs w:val="28"/>
        </w:rPr>
      </w:pPr>
    </w:p>
    <w:p w:rsidR="00083AA1" w:rsidRDefault="00083AA1" w:rsidP="00083AA1">
      <w:pPr>
        <w:pStyle w:val="a4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дисциплины.</w:t>
      </w:r>
    </w:p>
    <w:p w:rsidR="00083AA1" w:rsidRPr="00805AC9" w:rsidRDefault="00083AA1" w:rsidP="00083AA1">
      <w:pPr>
        <w:spacing w:line="216" w:lineRule="auto"/>
      </w:pPr>
      <w:r w:rsidRPr="008B0502">
        <w:t>Целью освоения дисциплины «</w:t>
      </w:r>
      <w:proofErr w:type="gramStart"/>
      <w:r w:rsidRPr="00EF68AE">
        <w:rPr>
          <w:color w:val="000000"/>
          <w:shd w:val="clear" w:color="auto" w:fill="FFFFFF"/>
        </w:rPr>
        <w:t>Микробиологическая</w:t>
      </w:r>
      <w:proofErr w:type="gramEnd"/>
      <w:r w:rsidRPr="00EF68AE">
        <w:rPr>
          <w:color w:val="000000"/>
          <w:shd w:val="clear" w:color="auto" w:fill="FFFFFF"/>
        </w:rPr>
        <w:t xml:space="preserve"> </w:t>
      </w:r>
      <w:proofErr w:type="spellStart"/>
      <w:r w:rsidRPr="00EF68AE">
        <w:rPr>
          <w:color w:val="000000"/>
          <w:shd w:val="clear" w:color="auto" w:fill="FFFFFF"/>
        </w:rPr>
        <w:t>экобиотехнология</w:t>
      </w:r>
      <w:proofErr w:type="spellEnd"/>
      <w:r w:rsidRPr="008B0502">
        <w:t xml:space="preserve">» является </w:t>
      </w:r>
      <w:r w:rsidRPr="00805AC9">
        <w:t xml:space="preserve">формирование знаний у аспирантов о современном состоянии и перспективах развития в России и за рубежом </w:t>
      </w:r>
      <w:proofErr w:type="spellStart"/>
      <w:r w:rsidRPr="00805AC9">
        <w:t>экобиотехнологий</w:t>
      </w:r>
      <w:proofErr w:type="spellEnd"/>
      <w:r w:rsidRPr="00805AC9">
        <w:t>, связанных с использованием микроорганизмов.</w:t>
      </w:r>
    </w:p>
    <w:p w:rsidR="00083AA1" w:rsidRPr="00805AC9" w:rsidRDefault="00083AA1" w:rsidP="00083AA1">
      <w:pPr>
        <w:spacing w:line="216" w:lineRule="auto"/>
        <w:ind w:firstLine="540"/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083AA1" w:rsidRPr="00BC6AF4" w:rsidRDefault="00083AA1" w:rsidP="00083AA1">
      <w:pPr>
        <w:ind w:firstLine="540"/>
      </w:pPr>
      <w:r w:rsidRPr="00C7696C">
        <w:t xml:space="preserve">Дисциплина относится </w:t>
      </w:r>
      <w:r w:rsidRPr="008B0502">
        <w:t xml:space="preserve">к дисциплинам по выбору </w:t>
      </w:r>
      <w:r>
        <w:t xml:space="preserve">общепрофессионального </w:t>
      </w:r>
      <w:r w:rsidRPr="008B0502">
        <w:t>цикла</w:t>
      </w:r>
      <w:r>
        <w:t>. Трудоемкость дисциплины составляет 2 зачетные единицы.</w:t>
      </w:r>
    </w:p>
    <w:p w:rsidR="00083AA1" w:rsidRDefault="00083AA1" w:rsidP="00083AA1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</w:t>
      </w:r>
      <w:r>
        <w:rPr>
          <w:b/>
        </w:rPr>
        <w:t>.</w:t>
      </w:r>
    </w:p>
    <w:p w:rsidR="00083AA1" w:rsidRPr="00344422" w:rsidRDefault="00083AA1" w:rsidP="00083AA1">
      <w:pPr>
        <w:ind w:firstLine="540"/>
        <w:contextualSpacing/>
      </w:pPr>
      <w:r w:rsidRPr="00344422">
        <w:t xml:space="preserve">В результате изучения дисциплины </w:t>
      </w:r>
      <w:r>
        <w:t>аспирант</w:t>
      </w:r>
      <w:r w:rsidRPr="00344422">
        <w:t xml:space="preserve"> должен </w:t>
      </w:r>
    </w:p>
    <w:p w:rsidR="00083AA1" w:rsidRPr="002845FC" w:rsidRDefault="00083AA1" w:rsidP="00083AA1">
      <w:pPr>
        <w:ind w:firstLine="540"/>
        <w:rPr>
          <w:bCs/>
          <w:color w:val="000000"/>
        </w:rPr>
      </w:pPr>
      <w:r w:rsidRPr="002845FC">
        <w:rPr>
          <w:b/>
          <w:bCs/>
          <w:color w:val="000000"/>
        </w:rPr>
        <w:t xml:space="preserve">знать: </w:t>
      </w:r>
      <w:r w:rsidRPr="002845FC">
        <w:rPr>
          <w:bCs/>
          <w:color w:val="000000"/>
        </w:rPr>
        <w:t xml:space="preserve">основные законы функционирования экосистем микроорганизмов, составляющих основы для разработки </w:t>
      </w:r>
      <w:proofErr w:type="spellStart"/>
      <w:r w:rsidRPr="002845FC">
        <w:rPr>
          <w:bCs/>
          <w:color w:val="000000"/>
        </w:rPr>
        <w:t>экобиотехнологии</w:t>
      </w:r>
      <w:proofErr w:type="spellEnd"/>
      <w:r w:rsidRPr="002845FC">
        <w:rPr>
          <w:bCs/>
          <w:color w:val="000000"/>
        </w:rPr>
        <w:t>, а также основные закономерности жизнедеятельности микроорганизмов.</w:t>
      </w:r>
    </w:p>
    <w:p w:rsidR="00083AA1" w:rsidRPr="002845FC" w:rsidRDefault="00083AA1" w:rsidP="00083AA1">
      <w:pPr>
        <w:ind w:firstLine="540"/>
        <w:rPr>
          <w:bCs/>
          <w:color w:val="000000"/>
        </w:rPr>
      </w:pPr>
      <w:r w:rsidRPr="002845FC">
        <w:rPr>
          <w:b/>
          <w:bCs/>
          <w:color w:val="000000"/>
        </w:rPr>
        <w:t xml:space="preserve">уметь: </w:t>
      </w:r>
      <w:r w:rsidRPr="002845FC">
        <w:rPr>
          <w:bCs/>
          <w:color w:val="000000"/>
        </w:rPr>
        <w:t xml:space="preserve">прогнозировать динамику и тенденции развития объектов исследования, процессов </w:t>
      </w:r>
      <w:proofErr w:type="spellStart"/>
      <w:r w:rsidRPr="002845FC">
        <w:rPr>
          <w:bCs/>
          <w:color w:val="000000"/>
        </w:rPr>
        <w:t>экобиотехнологий</w:t>
      </w:r>
      <w:proofErr w:type="spellEnd"/>
      <w:r w:rsidRPr="002845FC">
        <w:rPr>
          <w:bCs/>
          <w:color w:val="000000"/>
        </w:rPr>
        <w:t>, связанных с использованием микроорганизмов;</w:t>
      </w:r>
    </w:p>
    <w:p w:rsidR="00083AA1" w:rsidRPr="002845FC" w:rsidRDefault="00083AA1" w:rsidP="00083AA1">
      <w:pPr>
        <w:ind w:firstLine="540"/>
        <w:rPr>
          <w:bCs/>
          <w:color w:val="000000"/>
        </w:rPr>
      </w:pPr>
      <w:r w:rsidRPr="002845FC">
        <w:rPr>
          <w:b/>
          <w:bCs/>
          <w:color w:val="000000"/>
        </w:rPr>
        <w:t xml:space="preserve">владеть: </w:t>
      </w:r>
      <w:r w:rsidRPr="002845FC">
        <w:rPr>
          <w:bCs/>
          <w:color w:val="000000"/>
        </w:rPr>
        <w:t>возможностью приложения специальных знаний дисциплины в смежных областях – биотехнологии, биохимии и экологии микроорганизмов.</w:t>
      </w:r>
    </w:p>
    <w:p w:rsidR="00083AA1" w:rsidRDefault="00083AA1" w:rsidP="00083AA1">
      <w:pPr>
        <w:ind w:firstLine="540"/>
        <w:rPr>
          <w:b/>
        </w:rPr>
      </w:pPr>
      <w:proofErr w:type="gramStart"/>
      <w:r w:rsidRPr="008B0502">
        <w:rPr>
          <w:b/>
        </w:rPr>
        <w:t>Компетенции обучающегося, формируемые в</w:t>
      </w:r>
      <w:r>
        <w:rPr>
          <w:b/>
        </w:rPr>
        <w:t xml:space="preserve"> результате освоения дисциплины</w:t>
      </w:r>
      <w:r w:rsidRPr="008B0502">
        <w:rPr>
          <w:b/>
        </w:rPr>
        <w:t>:</w:t>
      </w:r>
      <w:proofErr w:type="gramEnd"/>
    </w:p>
    <w:p w:rsidR="00083AA1" w:rsidRDefault="00083AA1" w:rsidP="00083AA1">
      <w:pPr>
        <w:ind w:firstLine="540"/>
      </w:pPr>
      <w:r>
        <w:rPr>
          <w:i/>
        </w:rPr>
        <w:t>У</w:t>
      </w:r>
      <w:r w:rsidRPr="00324F8D">
        <w:rPr>
          <w:i/>
        </w:rPr>
        <w:t>К-1</w:t>
      </w:r>
      <w:r w:rsidRPr="00E073C9">
        <w:rPr>
          <w:b/>
        </w:rPr>
        <w:t xml:space="preserve"> </w:t>
      </w:r>
      <w:r w:rsidRPr="00FC2E9E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083AA1" w:rsidRDefault="00083AA1" w:rsidP="00083AA1">
      <w:pPr>
        <w:pStyle w:val="a4"/>
        <w:spacing w:before="0" w:beforeAutospacing="0" w:after="0" w:afterAutospacing="0"/>
        <w:ind w:firstLine="540"/>
        <w:jc w:val="both"/>
        <w:rPr>
          <w:color w:val="000000"/>
          <w:lang w:bidi="hi-IN"/>
        </w:rPr>
      </w:pPr>
      <w:r w:rsidRPr="00BB3466">
        <w:rPr>
          <w:i/>
          <w:color w:val="000000"/>
          <w:lang w:bidi="hi-IN"/>
        </w:rPr>
        <w:lastRenderedPageBreak/>
        <w:t>ОПК-1</w:t>
      </w:r>
      <w:r w:rsidRPr="00D3660B">
        <w:rPr>
          <w:color w:val="000000"/>
          <w:lang w:bidi="hi-IN"/>
        </w:rPr>
        <w:t xml:space="preserve">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color w:val="000000"/>
          <w:lang w:bidi="hi-IN"/>
        </w:rPr>
        <w:t>.</w:t>
      </w:r>
    </w:p>
    <w:p w:rsidR="00083AA1" w:rsidRDefault="00083AA1" w:rsidP="00083AA1">
      <w:pPr>
        <w:ind w:firstLine="540"/>
      </w:pPr>
      <w:r>
        <w:rPr>
          <w:i/>
        </w:rPr>
        <w:t>ОПК-2</w:t>
      </w:r>
      <w:r>
        <w:rPr>
          <w:b/>
        </w:rPr>
        <w:t xml:space="preserve"> </w:t>
      </w:r>
      <w:r w:rsidRPr="00FC2E9E">
        <w:t>Способность к получению новых научных и прикладных результатов в области молекулярно-клеточного обоснования функциональной организации человека и животных, механизмов</w:t>
      </w:r>
      <w:r w:rsidRPr="00FC2E9E">
        <w:rPr>
          <w:sz w:val="28"/>
          <w:szCs w:val="28"/>
        </w:rPr>
        <w:t xml:space="preserve"> </w:t>
      </w:r>
      <w:r>
        <w:t>гомеостатической регуляции.</w:t>
      </w:r>
    </w:p>
    <w:p w:rsidR="00083AA1" w:rsidRDefault="00083AA1" w:rsidP="00083AA1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A61C27">
        <w:rPr>
          <w:b/>
        </w:rPr>
        <w:t>Краткая характеристика дисциплины.</w:t>
      </w:r>
    </w:p>
    <w:p w:rsidR="00083AA1" w:rsidRPr="00A61C27" w:rsidRDefault="00083AA1" w:rsidP="00083AA1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7B2BAD">
        <w:rPr>
          <w:rFonts w:eastAsia="Calibri"/>
        </w:rPr>
        <w:t>Метаболизм микроорганизмов</w:t>
      </w:r>
      <w:r>
        <w:rPr>
          <w:rFonts w:eastAsia="Calibri"/>
        </w:rPr>
        <w:t>:</w:t>
      </w:r>
      <w:r w:rsidRPr="00B55CA0">
        <w:t xml:space="preserve"> </w:t>
      </w:r>
      <w:r w:rsidRPr="00B55CA0">
        <w:rPr>
          <w:rFonts w:eastAsia="Calibri"/>
        </w:rPr>
        <w:t xml:space="preserve">превращение микроорганизмами соединений углерода, превращение микроорганизмами соединений азота, фосфора, серы, железа, процессы биосинтеза и </w:t>
      </w:r>
      <w:proofErr w:type="spellStart"/>
      <w:r w:rsidRPr="00B55CA0">
        <w:rPr>
          <w:rFonts w:eastAsia="Calibri"/>
        </w:rPr>
        <w:t>биотрансформации</w:t>
      </w:r>
      <w:proofErr w:type="spellEnd"/>
      <w:r w:rsidRPr="00B55CA0">
        <w:rPr>
          <w:rFonts w:eastAsia="Calibri"/>
        </w:rPr>
        <w:t xml:space="preserve"> у микроорганизмов</w:t>
      </w:r>
      <w:r>
        <w:rPr>
          <w:rFonts w:eastAsia="Calibri"/>
        </w:rPr>
        <w:t xml:space="preserve">. </w:t>
      </w:r>
      <w:r w:rsidRPr="007B2BAD">
        <w:rPr>
          <w:rFonts w:eastAsia="Calibri"/>
        </w:rPr>
        <w:t>Генетика и изменчивость микроорганизмов. Экология микроорганизмов</w:t>
      </w:r>
      <w:r>
        <w:rPr>
          <w:rFonts w:eastAsia="Calibri"/>
        </w:rPr>
        <w:t xml:space="preserve">: </w:t>
      </w:r>
      <w:r>
        <w:t>м</w:t>
      </w:r>
      <w:r w:rsidRPr="00BB16D3">
        <w:t>икрофлора почвы</w:t>
      </w:r>
      <w:r>
        <w:t>,</w:t>
      </w:r>
      <w:r w:rsidRPr="00BB16D3">
        <w:t xml:space="preserve"> </w:t>
      </w:r>
      <w:r>
        <w:t>м</w:t>
      </w:r>
      <w:r w:rsidRPr="00BB16D3">
        <w:t>икрофлора воды</w:t>
      </w:r>
      <w:r>
        <w:t>,</w:t>
      </w:r>
      <w:r w:rsidRPr="00BB16D3">
        <w:t xml:space="preserve"> </w:t>
      </w:r>
      <w:r>
        <w:t>м</w:t>
      </w:r>
      <w:r w:rsidRPr="00BB16D3">
        <w:t>икрофлора атмосферы</w:t>
      </w:r>
      <w:r>
        <w:t>,</w:t>
      </w:r>
      <w:r w:rsidRPr="00BB16D3">
        <w:t xml:space="preserve"> </w:t>
      </w:r>
      <w:r>
        <w:t>м</w:t>
      </w:r>
      <w:r w:rsidRPr="00BB16D3">
        <w:t>икрофлора тела животных и человека</w:t>
      </w:r>
      <w:r>
        <w:t>,</w:t>
      </w:r>
      <w:r w:rsidRPr="00BB16D3">
        <w:t xml:space="preserve"> </w:t>
      </w:r>
      <w:r>
        <w:t>в</w:t>
      </w:r>
      <w:r w:rsidRPr="00BB16D3">
        <w:t>лияние факторов внешней среды на микроорганизмы.</w:t>
      </w:r>
      <w:r>
        <w:rPr>
          <w:rFonts w:eastAsia="Calibri"/>
        </w:rPr>
        <w:t xml:space="preserve"> </w:t>
      </w:r>
      <w:r w:rsidRPr="007B2BAD">
        <w:rPr>
          <w:rFonts w:eastAsia="Calibri"/>
        </w:rPr>
        <w:t>Механизмы деструкции полимеров микроорганизмами.</w:t>
      </w:r>
      <w:r>
        <w:rPr>
          <w:rFonts w:eastAsia="Calibri"/>
        </w:rPr>
        <w:t xml:space="preserve"> </w:t>
      </w:r>
      <w:r w:rsidRPr="007B2BAD">
        <w:rPr>
          <w:rFonts w:eastAsia="Calibri"/>
        </w:rPr>
        <w:t>Основные принципы и способы защиты материалов от биоповреждений.</w:t>
      </w:r>
      <w:r>
        <w:rPr>
          <w:rFonts w:eastAsia="Calibri"/>
        </w:rPr>
        <w:t xml:space="preserve"> </w:t>
      </w:r>
      <w:r w:rsidRPr="007B2BAD">
        <w:rPr>
          <w:rFonts w:eastAsia="Calibri"/>
        </w:rPr>
        <w:t xml:space="preserve">Механизмы </w:t>
      </w:r>
      <w:proofErr w:type="spellStart"/>
      <w:r w:rsidRPr="007B2BAD">
        <w:rPr>
          <w:rFonts w:eastAsia="Calibri"/>
        </w:rPr>
        <w:t>детоксикации</w:t>
      </w:r>
      <w:proofErr w:type="spellEnd"/>
      <w:r w:rsidRPr="007B2BAD">
        <w:rPr>
          <w:rFonts w:eastAsia="Calibri"/>
        </w:rPr>
        <w:t xml:space="preserve"> </w:t>
      </w:r>
      <w:proofErr w:type="spellStart"/>
      <w:r w:rsidRPr="007B2BAD">
        <w:rPr>
          <w:rFonts w:eastAsia="Calibri"/>
        </w:rPr>
        <w:t>биоцидов</w:t>
      </w:r>
      <w:proofErr w:type="spellEnd"/>
      <w:r w:rsidRPr="007B2BAD">
        <w:rPr>
          <w:rFonts w:eastAsia="Calibri"/>
        </w:rPr>
        <w:t xml:space="preserve"> </w:t>
      </w:r>
      <w:proofErr w:type="spellStart"/>
      <w:r w:rsidRPr="007B2BAD">
        <w:rPr>
          <w:rFonts w:eastAsia="Calibri"/>
        </w:rPr>
        <w:t>микрорганизмов</w:t>
      </w:r>
      <w:proofErr w:type="spellEnd"/>
      <w:r w:rsidRPr="007B2BAD">
        <w:rPr>
          <w:rFonts w:eastAsia="Calibri"/>
        </w:rPr>
        <w:t>. Биологическая очистка сточных вод.</w:t>
      </w:r>
      <w:r>
        <w:rPr>
          <w:rFonts w:eastAsia="Calibri"/>
        </w:rPr>
        <w:t xml:space="preserve"> </w:t>
      </w:r>
      <w:r w:rsidRPr="007B2BAD">
        <w:rPr>
          <w:rFonts w:eastAsia="Calibri"/>
        </w:rPr>
        <w:t>Биологическая очистка твердых отходов.</w:t>
      </w:r>
      <w:r>
        <w:rPr>
          <w:rFonts w:eastAsia="Calibri"/>
        </w:rPr>
        <w:t xml:space="preserve"> </w:t>
      </w:r>
      <w:r w:rsidRPr="007B2BAD">
        <w:rPr>
          <w:rFonts w:eastAsia="Calibri"/>
        </w:rPr>
        <w:t>Биоповреждения нефти и нефтепродуктов.</w:t>
      </w:r>
      <w:r>
        <w:rPr>
          <w:rFonts w:eastAsia="Calibri"/>
        </w:rPr>
        <w:t xml:space="preserve"> </w:t>
      </w:r>
    </w:p>
    <w:p w:rsidR="00083AA1" w:rsidRPr="00BC6AF4" w:rsidRDefault="00083AA1" w:rsidP="00083AA1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083AA1" w:rsidRPr="00A61C27" w:rsidRDefault="00083AA1" w:rsidP="00083AA1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A61C27">
        <w:t xml:space="preserve">Аттестация по дисциплине – </w:t>
      </w:r>
      <w:r>
        <w:t>Экзамен</w:t>
      </w:r>
      <w:r w:rsidRPr="00A61C27">
        <w:t>.</w:t>
      </w:r>
    </w:p>
    <w:p w:rsidR="00083AA1" w:rsidRPr="00A61C27" w:rsidRDefault="00083AA1" w:rsidP="00083AA1">
      <w:pPr>
        <w:pStyle w:val="a4"/>
        <w:spacing w:before="0" w:beforeAutospacing="0" w:after="0" w:afterAutospacing="0"/>
        <w:ind w:firstLine="540"/>
        <w:jc w:val="both"/>
      </w:pPr>
    </w:p>
    <w:p w:rsidR="00083AA1" w:rsidRPr="00A61C27" w:rsidRDefault="00083AA1" w:rsidP="00083AA1">
      <w:pPr>
        <w:pStyle w:val="a4"/>
        <w:spacing w:before="0" w:beforeAutospacing="0" w:after="0" w:afterAutospacing="0"/>
        <w:jc w:val="both"/>
        <w:rPr>
          <w:b/>
        </w:rPr>
      </w:pPr>
    </w:p>
    <w:p w:rsidR="00083AA1" w:rsidRDefault="00083AA1" w:rsidP="00083AA1">
      <w:pPr>
        <w:pStyle w:val="a4"/>
        <w:spacing w:before="0" w:beforeAutospacing="0" w:after="0" w:afterAutospacing="0"/>
        <w:jc w:val="both"/>
        <w:rPr>
          <w:b/>
        </w:rPr>
      </w:pPr>
    </w:p>
    <w:p w:rsidR="00083AA1" w:rsidRDefault="00083AA1" w:rsidP="00083AA1">
      <w:pPr>
        <w:pStyle w:val="a4"/>
        <w:spacing w:before="0" w:beforeAutospacing="0" w:after="0" w:afterAutospacing="0"/>
        <w:jc w:val="both"/>
        <w:rPr>
          <w:b/>
        </w:rPr>
      </w:pPr>
    </w:p>
    <w:p w:rsidR="00083AA1" w:rsidRDefault="00083AA1" w:rsidP="00083AA1">
      <w:pPr>
        <w:pStyle w:val="a4"/>
        <w:spacing w:before="0" w:beforeAutospacing="0" w:after="0" w:afterAutospacing="0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A97" w:rsidTr="00F5068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4A97" w:rsidRPr="004308E7" w:rsidRDefault="00B84A97" w:rsidP="00B84A97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Онкоиммунология</w:t>
            </w:r>
            <w:proofErr w:type="spellEnd"/>
          </w:p>
          <w:p w:rsidR="00B84A97" w:rsidRDefault="00B84A97" w:rsidP="00F5068E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B84A97" w:rsidRDefault="00B84A97" w:rsidP="00B84A97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083AA1" w:rsidRDefault="00083AA1" w:rsidP="00083AA1">
      <w:pPr>
        <w:ind w:firstLine="540"/>
        <w:rPr>
          <w:b/>
        </w:rPr>
      </w:pPr>
    </w:p>
    <w:p w:rsidR="00083AA1" w:rsidRDefault="00083AA1" w:rsidP="00083AA1">
      <w:pPr>
        <w:ind w:firstLine="540"/>
        <w:rPr>
          <w:b/>
        </w:rPr>
      </w:pPr>
    </w:p>
    <w:p w:rsidR="00083AA1" w:rsidRPr="007C1577" w:rsidRDefault="00083AA1" w:rsidP="00083AA1">
      <w:pPr>
        <w:ind w:firstLine="540"/>
        <w:rPr>
          <w:b/>
        </w:rPr>
      </w:pPr>
      <w:r w:rsidRPr="007C1577">
        <w:rPr>
          <w:b/>
        </w:rPr>
        <w:t>Цель освоения дисциплины.</w:t>
      </w:r>
    </w:p>
    <w:p w:rsidR="00083AA1" w:rsidRPr="007C1577" w:rsidRDefault="00083AA1" w:rsidP="00083AA1">
      <w:pPr>
        <w:ind w:firstLine="540"/>
        <w:rPr>
          <w:b/>
        </w:rPr>
      </w:pPr>
    </w:p>
    <w:p w:rsidR="00083AA1" w:rsidRPr="007C1577" w:rsidRDefault="00083AA1" w:rsidP="00083AA1">
      <w:pPr>
        <w:ind w:firstLine="540"/>
      </w:pPr>
      <w:r w:rsidRPr="007C1577">
        <w:t xml:space="preserve">Целью </w:t>
      </w:r>
      <w:r>
        <w:t xml:space="preserve">освоения </w:t>
      </w:r>
      <w:r w:rsidRPr="007C1577">
        <w:t xml:space="preserve">дисциплины </w:t>
      </w:r>
      <w:r w:rsidRPr="005B7D75">
        <w:t>«</w:t>
      </w:r>
      <w:proofErr w:type="spellStart"/>
      <w:r w:rsidRPr="005B7D75">
        <w:t>Онкоиммунология</w:t>
      </w:r>
      <w:proofErr w:type="spellEnd"/>
      <w:r w:rsidRPr="005B7D75">
        <w:t>»</w:t>
      </w:r>
      <w:r w:rsidRPr="00B113D7">
        <w:t xml:space="preserve"> </w:t>
      </w:r>
      <w:r w:rsidRPr="007C1577">
        <w:t xml:space="preserve">является </w:t>
      </w:r>
      <w:r>
        <w:t>получение современных з</w:t>
      </w:r>
      <w:r w:rsidRPr="00B113D7">
        <w:t>наний о</w:t>
      </w:r>
      <w:r>
        <w:t xml:space="preserve"> молекулярных и клеточных механизмах противоопухолевого иммунитета, его роли в опухолевом росте, способах иммунотерапии больных злокачественными новообразованиями. </w:t>
      </w:r>
      <w:r w:rsidRPr="00B113D7">
        <w:t xml:space="preserve"> </w:t>
      </w:r>
    </w:p>
    <w:p w:rsidR="00083AA1" w:rsidRPr="007C1577" w:rsidRDefault="00083AA1" w:rsidP="00083AA1">
      <w:pPr>
        <w:ind w:firstLine="540"/>
        <w:rPr>
          <w:b/>
        </w:rPr>
      </w:pPr>
    </w:p>
    <w:p w:rsidR="00083AA1" w:rsidRPr="007C1577" w:rsidRDefault="00083AA1" w:rsidP="00083AA1">
      <w:pPr>
        <w:ind w:firstLine="540"/>
        <w:rPr>
          <w:b/>
        </w:rPr>
      </w:pPr>
      <w:r w:rsidRPr="007C1577">
        <w:rPr>
          <w:b/>
        </w:rPr>
        <w:t>Место дисциплины в структуре ОПОП.</w:t>
      </w:r>
    </w:p>
    <w:p w:rsidR="00083AA1" w:rsidRPr="007C1577" w:rsidRDefault="00083AA1" w:rsidP="00083AA1">
      <w:pPr>
        <w:spacing w:line="276" w:lineRule="auto"/>
        <w:ind w:firstLine="540"/>
      </w:pPr>
      <w:r w:rsidRPr="005B7D75">
        <w:t>Дисциплина относится к числу общепрофессиональных дисципл</w:t>
      </w:r>
      <w:r>
        <w:t xml:space="preserve">ин, является дисциплиной выбора. </w:t>
      </w:r>
      <w:r w:rsidRPr="007C1577">
        <w:t xml:space="preserve">Трудоемкость дисциплины (модуля) составляет </w:t>
      </w:r>
      <w:r w:rsidRPr="004308E7">
        <w:t>2</w:t>
      </w:r>
      <w:r w:rsidRPr="007C1577">
        <w:t xml:space="preserve"> зачетные единицы.</w:t>
      </w:r>
    </w:p>
    <w:p w:rsidR="00083AA1" w:rsidRPr="007C1577" w:rsidRDefault="00083AA1" w:rsidP="00083AA1">
      <w:pPr>
        <w:ind w:firstLine="540"/>
        <w:rPr>
          <w:b/>
        </w:rPr>
      </w:pPr>
    </w:p>
    <w:p w:rsidR="00083AA1" w:rsidRPr="007C1577" w:rsidRDefault="00083AA1" w:rsidP="00083AA1">
      <w:pPr>
        <w:ind w:firstLine="540"/>
        <w:rPr>
          <w:b/>
        </w:rPr>
      </w:pPr>
      <w:r w:rsidRPr="007C1577">
        <w:rPr>
          <w:b/>
        </w:rPr>
        <w:t>Требования к результатам освоения дисциплины.</w:t>
      </w:r>
    </w:p>
    <w:p w:rsidR="00083AA1" w:rsidRPr="005B7D75" w:rsidRDefault="00083AA1" w:rsidP="00083AA1">
      <w:pPr>
        <w:ind w:firstLine="540"/>
        <w:rPr>
          <w:b/>
          <w:bCs/>
          <w:color w:val="000000"/>
        </w:rPr>
      </w:pPr>
      <w:r w:rsidRPr="005B7D75">
        <w:t xml:space="preserve">В результате изучения дисциплины аспирант должен: </w:t>
      </w:r>
    </w:p>
    <w:p w:rsidR="00083AA1" w:rsidRPr="005B7D75" w:rsidRDefault="00083AA1" w:rsidP="00083AA1">
      <w:pPr>
        <w:ind w:firstLine="540"/>
        <w:contextualSpacing/>
        <w:rPr>
          <w:b/>
          <w:bCs/>
          <w:color w:val="000000"/>
        </w:rPr>
      </w:pPr>
      <w:r w:rsidRPr="005B7D75">
        <w:rPr>
          <w:b/>
          <w:bCs/>
          <w:color w:val="000000"/>
        </w:rPr>
        <w:t xml:space="preserve">знать: </w:t>
      </w:r>
      <w:r w:rsidRPr="005B7D75">
        <w:rPr>
          <w:bCs/>
          <w:color w:val="000000"/>
        </w:rPr>
        <w:t xml:space="preserve">молекулярные и клеточные механизмы противоопухолевого иммунного ответа, достижения последних лет в </w:t>
      </w:r>
      <w:proofErr w:type="spellStart"/>
      <w:r w:rsidRPr="005B7D75">
        <w:rPr>
          <w:bCs/>
          <w:color w:val="000000"/>
        </w:rPr>
        <w:t>онкоиммунологии</w:t>
      </w:r>
      <w:proofErr w:type="spellEnd"/>
      <w:r w:rsidRPr="005B7D75">
        <w:rPr>
          <w:bCs/>
          <w:color w:val="000000"/>
        </w:rPr>
        <w:t xml:space="preserve">, связанной с иммунологией, успехи </w:t>
      </w:r>
      <w:proofErr w:type="spellStart"/>
      <w:r w:rsidRPr="005B7D75">
        <w:rPr>
          <w:bCs/>
          <w:color w:val="000000"/>
        </w:rPr>
        <w:t>иммунобиотехнологии</w:t>
      </w:r>
      <w:proofErr w:type="spellEnd"/>
      <w:r w:rsidRPr="005B7D75">
        <w:rPr>
          <w:bCs/>
          <w:color w:val="000000"/>
        </w:rPr>
        <w:t xml:space="preserve"> и иммунотерапии опухолей</w:t>
      </w:r>
      <w:r w:rsidRPr="005B7D75">
        <w:rPr>
          <w:color w:val="000000"/>
        </w:rPr>
        <w:t>.</w:t>
      </w:r>
    </w:p>
    <w:p w:rsidR="00083AA1" w:rsidRPr="005B7D75" w:rsidRDefault="00083AA1" w:rsidP="00083AA1">
      <w:pPr>
        <w:ind w:firstLine="540"/>
        <w:contextualSpacing/>
        <w:rPr>
          <w:b/>
          <w:bCs/>
          <w:color w:val="000000"/>
        </w:rPr>
      </w:pPr>
      <w:r w:rsidRPr="005B7D75">
        <w:rPr>
          <w:b/>
          <w:bCs/>
          <w:color w:val="000000"/>
        </w:rPr>
        <w:t xml:space="preserve">уметь: </w:t>
      </w:r>
      <w:r w:rsidRPr="005B7D75">
        <w:t>использовать полученные знания для анализа возможных путей использования  знаний; выбирать соответствующий метод исследования для решения практических задач.</w:t>
      </w:r>
    </w:p>
    <w:p w:rsidR="00083AA1" w:rsidRPr="005B7D75" w:rsidRDefault="00083AA1" w:rsidP="00083AA1">
      <w:pPr>
        <w:ind w:firstLine="540"/>
        <w:rPr>
          <w:b/>
        </w:rPr>
      </w:pPr>
      <w:r w:rsidRPr="005B7D75">
        <w:rPr>
          <w:b/>
          <w:bCs/>
          <w:color w:val="000000"/>
        </w:rPr>
        <w:t xml:space="preserve">владеть: </w:t>
      </w:r>
      <w:r w:rsidRPr="005B7D75">
        <w:t xml:space="preserve">информацией о последних достижениях в области </w:t>
      </w:r>
      <w:proofErr w:type="spellStart"/>
      <w:r w:rsidRPr="005B7D75">
        <w:t>онкоиммунологии</w:t>
      </w:r>
      <w:proofErr w:type="spellEnd"/>
      <w:r w:rsidRPr="005B7D75">
        <w:t xml:space="preserve">, </w:t>
      </w:r>
      <w:proofErr w:type="spellStart"/>
      <w:r w:rsidRPr="005B7D75">
        <w:t>иммунобиотерапии</w:t>
      </w:r>
      <w:proofErr w:type="spellEnd"/>
      <w:r w:rsidRPr="005B7D75">
        <w:t xml:space="preserve"> опухолей. </w:t>
      </w:r>
    </w:p>
    <w:p w:rsidR="00083AA1" w:rsidRPr="007C1577" w:rsidRDefault="00083AA1" w:rsidP="00083AA1">
      <w:pPr>
        <w:ind w:firstLine="540"/>
        <w:rPr>
          <w:b/>
        </w:rPr>
      </w:pPr>
      <w:proofErr w:type="gramStart"/>
      <w:r w:rsidRPr="007C1577">
        <w:rPr>
          <w:b/>
        </w:rPr>
        <w:t>Компетенции обучающегося, формируемые в результате освоения дисциплины:</w:t>
      </w:r>
      <w:proofErr w:type="gramEnd"/>
    </w:p>
    <w:p w:rsidR="00083AA1" w:rsidRDefault="00083AA1" w:rsidP="00083AA1">
      <w:pPr>
        <w:tabs>
          <w:tab w:val="num" w:pos="822"/>
        </w:tabs>
        <w:spacing w:line="276" w:lineRule="auto"/>
        <w:ind w:firstLine="540"/>
        <w:rPr>
          <w:color w:val="000000"/>
          <w:lang w:bidi="hi-IN"/>
        </w:rPr>
      </w:pPr>
      <w:r w:rsidRPr="007C1577">
        <w:lastRenderedPageBreak/>
        <w:t>УК-1</w:t>
      </w:r>
      <w:r>
        <w:t xml:space="preserve">. </w:t>
      </w:r>
      <w:r w:rsidRPr="007C1577">
        <w:rPr>
          <w:color w:val="000000"/>
          <w:lang w:bidi="hi-IN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083AA1" w:rsidRPr="007C1577" w:rsidRDefault="00083AA1" w:rsidP="00083AA1">
      <w:pPr>
        <w:tabs>
          <w:tab w:val="num" w:pos="822"/>
        </w:tabs>
        <w:spacing w:line="276" w:lineRule="auto"/>
        <w:ind w:firstLine="540"/>
        <w:rPr>
          <w:b/>
        </w:rPr>
      </w:pPr>
      <w:r w:rsidRPr="007C1577">
        <w:t>ОПК-1.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083AA1" w:rsidRPr="007C1577" w:rsidRDefault="00083AA1" w:rsidP="00083AA1">
      <w:pPr>
        <w:tabs>
          <w:tab w:val="num" w:pos="822"/>
        </w:tabs>
        <w:spacing w:line="276" w:lineRule="auto"/>
        <w:ind w:firstLine="540"/>
        <w:rPr>
          <w:color w:val="000000"/>
          <w:lang w:bidi="hi-IN"/>
        </w:rPr>
      </w:pPr>
      <w:r w:rsidRPr="007C1577">
        <w:t xml:space="preserve">ОПК-2. </w:t>
      </w:r>
      <w:r w:rsidRPr="007C1577">
        <w:rPr>
          <w:color w:val="000000"/>
          <w:lang w:bidi="hi-IN"/>
        </w:rPr>
        <w:t>Готовность к преподавательской деятельности по основным образовательным программам высшего образования</w:t>
      </w:r>
    </w:p>
    <w:p w:rsidR="00083AA1" w:rsidRPr="007C1577" w:rsidRDefault="00083AA1" w:rsidP="00083AA1">
      <w:pPr>
        <w:ind w:firstLine="540"/>
        <w:rPr>
          <w:b/>
        </w:rPr>
      </w:pPr>
      <w:r w:rsidRPr="007C1577">
        <w:rPr>
          <w:b/>
        </w:rPr>
        <w:t>Краткая характеристика дисциплины.</w:t>
      </w:r>
    </w:p>
    <w:p w:rsidR="00083AA1" w:rsidRPr="005B7D75" w:rsidRDefault="00083AA1" w:rsidP="00083AA1">
      <w:pPr>
        <w:spacing w:after="200" w:line="276" w:lineRule="auto"/>
        <w:ind w:firstLine="540"/>
      </w:pPr>
      <w:r w:rsidRPr="005B7D75">
        <w:t xml:space="preserve">Роль мутаций в злокачественной трансформации, онкогены, свойства злокачественно трансформированных клеток. Стволовые опухолевые клетки. </w:t>
      </w:r>
      <w:proofErr w:type="spellStart"/>
      <w:r w:rsidRPr="005B7D75">
        <w:t>Опухолеассоциированные</w:t>
      </w:r>
      <w:proofErr w:type="spellEnd"/>
      <w:r w:rsidRPr="005B7D75">
        <w:t xml:space="preserve"> антигены: вирусные, мутантные, </w:t>
      </w:r>
      <w:proofErr w:type="spellStart"/>
      <w:r w:rsidRPr="005B7D75">
        <w:t>рако</w:t>
      </w:r>
      <w:r>
        <w:t>во</w:t>
      </w:r>
      <w:r w:rsidRPr="005B7D75">
        <w:t>тестикулярные</w:t>
      </w:r>
      <w:proofErr w:type="spellEnd"/>
      <w:r w:rsidRPr="005B7D75">
        <w:t xml:space="preserve">, </w:t>
      </w:r>
      <w:proofErr w:type="spellStart"/>
      <w:r w:rsidRPr="005B7D75">
        <w:t>дифференцировочные</w:t>
      </w:r>
      <w:proofErr w:type="spellEnd"/>
      <w:r w:rsidRPr="005B7D75">
        <w:t xml:space="preserve">,  </w:t>
      </w:r>
      <w:proofErr w:type="spellStart"/>
      <w:r w:rsidRPr="005B7D75">
        <w:t>амплифицированные</w:t>
      </w:r>
      <w:proofErr w:type="spellEnd"/>
      <w:r w:rsidRPr="005B7D75">
        <w:t xml:space="preserve"> антигены, </w:t>
      </w:r>
      <w:proofErr w:type="spellStart"/>
      <w:r w:rsidRPr="005B7D75">
        <w:t>гиперэкспрессия</w:t>
      </w:r>
      <w:proofErr w:type="spellEnd"/>
      <w:r w:rsidRPr="005B7D75">
        <w:t xml:space="preserve"> антигенов, продукты </w:t>
      </w:r>
      <w:proofErr w:type="gramStart"/>
      <w:r w:rsidRPr="005B7D75">
        <w:t>аномального</w:t>
      </w:r>
      <w:proofErr w:type="gramEnd"/>
      <w:r w:rsidRPr="005B7D75">
        <w:t xml:space="preserve"> процессинга</w:t>
      </w:r>
      <w:r>
        <w:t xml:space="preserve">. </w:t>
      </w:r>
      <w:r w:rsidRPr="005B7D75">
        <w:t xml:space="preserve">Роль цитотоксических Т-лимфоцитов, натуральных </w:t>
      </w:r>
      <w:proofErr w:type="gramStart"/>
      <w:r w:rsidRPr="005B7D75">
        <w:t>киллеров</w:t>
      </w:r>
      <w:proofErr w:type="gramEnd"/>
      <w:r w:rsidRPr="005B7D75">
        <w:t xml:space="preserve">, </w:t>
      </w:r>
      <w:r w:rsidRPr="005B7D75">
        <w:rPr>
          <w:lang w:val="en-US"/>
        </w:rPr>
        <w:t>TIL</w:t>
      </w:r>
      <w:r w:rsidRPr="005B7D75">
        <w:t xml:space="preserve">-клетки, </w:t>
      </w:r>
      <w:r w:rsidRPr="005B7D75">
        <w:rPr>
          <w:lang w:val="en-US"/>
        </w:rPr>
        <w:t>LAK</w:t>
      </w:r>
      <w:r w:rsidRPr="005B7D75">
        <w:t xml:space="preserve">-клетки, </w:t>
      </w:r>
      <w:proofErr w:type="spellStart"/>
      <w:r w:rsidRPr="005B7D75">
        <w:rPr>
          <w:lang w:val="en-US"/>
        </w:rPr>
        <w:t>Th</w:t>
      </w:r>
      <w:proofErr w:type="spellEnd"/>
      <w:r w:rsidRPr="005B7D75">
        <w:t xml:space="preserve">1, </w:t>
      </w:r>
      <w:proofErr w:type="spellStart"/>
      <w:r w:rsidRPr="005B7D75">
        <w:rPr>
          <w:lang w:val="en-US"/>
        </w:rPr>
        <w:t>Treg</w:t>
      </w:r>
      <w:proofErr w:type="spellEnd"/>
      <w:r w:rsidRPr="005B7D75">
        <w:t>, других популяций клеток. Гуморальные факторы противоопухолевого иммунитета. Пути активизации противоопухолевой защиты. Механизмы ухода клеток от иммунологического надзора.  Опухоли иммунной системы (</w:t>
      </w:r>
      <w:proofErr w:type="spellStart"/>
      <w:r w:rsidRPr="005B7D75">
        <w:t>лимфопролиферативные</w:t>
      </w:r>
      <w:proofErr w:type="spellEnd"/>
      <w:r w:rsidRPr="005B7D75">
        <w:t xml:space="preserve"> процессы). Разработка новых подходов к иммунотерапии больных со злокачественными новообразованиями. </w:t>
      </w:r>
      <w:proofErr w:type="spellStart"/>
      <w:r w:rsidRPr="005B7D75">
        <w:t>Таргетная</w:t>
      </w:r>
      <w:proofErr w:type="spellEnd"/>
      <w:r w:rsidRPr="005B7D75">
        <w:t xml:space="preserve"> терапия и </w:t>
      </w:r>
      <w:proofErr w:type="spellStart"/>
      <w:r w:rsidRPr="005B7D75">
        <w:t>персонализаванные</w:t>
      </w:r>
      <w:proofErr w:type="spellEnd"/>
      <w:r w:rsidRPr="005B7D75">
        <w:t xml:space="preserve"> подходы к лечению онкологических больных. Терапевтические антитела против опухолеспецифических антигенов. </w:t>
      </w:r>
      <w:proofErr w:type="spellStart"/>
      <w:r w:rsidRPr="005B7D75">
        <w:t>Нанобиотехнологические</w:t>
      </w:r>
      <w:proofErr w:type="spellEnd"/>
      <w:r w:rsidRPr="005B7D75">
        <w:t xml:space="preserve"> подходы. Противоопухолевые терапевтические вакцины.  </w:t>
      </w:r>
      <w:proofErr w:type="spellStart"/>
      <w:r w:rsidRPr="005B7D75">
        <w:t>Цитокиновая</w:t>
      </w:r>
      <w:proofErr w:type="spellEnd"/>
      <w:r w:rsidRPr="005B7D75">
        <w:t xml:space="preserve"> терапия. </w:t>
      </w:r>
      <w:proofErr w:type="gramStart"/>
      <w:r w:rsidRPr="005B7D75">
        <w:t>Адоптивный</w:t>
      </w:r>
      <w:proofErr w:type="gramEnd"/>
      <w:r w:rsidRPr="005B7D75">
        <w:t xml:space="preserve"> перенос клеток.</w:t>
      </w:r>
    </w:p>
    <w:p w:rsidR="00083AA1" w:rsidRPr="007C1577" w:rsidRDefault="00083AA1" w:rsidP="00083AA1">
      <w:pPr>
        <w:ind w:firstLine="540"/>
        <w:rPr>
          <w:b/>
        </w:rPr>
      </w:pPr>
      <w:r w:rsidRPr="007C1577">
        <w:rPr>
          <w:b/>
        </w:rPr>
        <w:t>Формы промежуточного контроля.</w:t>
      </w:r>
    </w:p>
    <w:p w:rsidR="00083AA1" w:rsidRPr="007C1577" w:rsidRDefault="00083AA1" w:rsidP="00083AA1">
      <w:pPr>
        <w:ind w:firstLine="567"/>
        <w:rPr>
          <w:b/>
        </w:rPr>
      </w:pPr>
      <w:r w:rsidRPr="007C1577">
        <w:t xml:space="preserve">Аттестация по дисциплине – </w:t>
      </w:r>
      <w:r>
        <w:t>экзамен.</w:t>
      </w:r>
    </w:p>
    <w:p w:rsidR="00083AA1" w:rsidRDefault="00083AA1" w:rsidP="00083AA1"/>
    <w:p w:rsidR="00B84A97" w:rsidRDefault="00B84A97" w:rsidP="00083AA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A97" w:rsidTr="00F5068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4A97" w:rsidRPr="007C1577" w:rsidRDefault="00B84A97" w:rsidP="00B84A97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7C1577">
              <w:rPr>
                <w:b/>
                <w:sz w:val="32"/>
                <w:szCs w:val="32"/>
              </w:rPr>
              <w:t>Сигнальные пути клеток иммунной системы</w:t>
            </w:r>
          </w:p>
          <w:p w:rsidR="00B84A97" w:rsidRDefault="00B84A97" w:rsidP="00F5068E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B84A97" w:rsidRDefault="00B84A97" w:rsidP="00B84A97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083AA1" w:rsidRPr="007C1577" w:rsidRDefault="00083AA1" w:rsidP="00083AA1">
      <w:pPr>
        <w:jc w:val="center"/>
        <w:rPr>
          <w:b/>
          <w:sz w:val="28"/>
          <w:szCs w:val="28"/>
        </w:rPr>
      </w:pPr>
    </w:p>
    <w:p w:rsidR="00083AA1" w:rsidRDefault="00083AA1" w:rsidP="00083AA1">
      <w:pPr>
        <w:ind w:firstLine="540"/>
        <w:rPr>
          <w:b/>
        </w:rPr>
      </w:pPr>
    </w:p>
    <w:p w:rsidR="00083AA1" w:rsidRPr="007C1577" w:rsidRDefault="00083AA1" w:rsidP="00083AA1">
      <w:pPr>
        <w:ind w:firstLine="540"/>
        <w:rPr>
          <w:b/>
        </w:rPr>
      </w:pPr>
      <w:r w:rsidRPr="007C1577">
        <w:rPr>
          <w:b/>
        </w:rPr>
        <w:t>Цель освоения дисциплины.</w:t>
      </w:r>
    </w:p>
    <w:p w:rsidR="00083AA1" w:rsidRPr="007C1577" w:rsidRDefault="00083AA1" w:rsidP="00083AA1">
      <w:pPr>
        <w:ind w:firstLine="540"/>
        <w:rPr>
          <w:rFonts w:eastAsia="Calibri"/>
        </w:rPr>
      </w:pPr>
      <w:r w:rsidRPr="007C1577">
        <w:t xml:space="preserve">Целью освоения дисциплины «Сигнальные пути клеток иммунной системы» является </w:t>
      </w:r>
      <w:r>
        <w:t xml:space="preserve">получение и последующее использование знаний о путях межклеточной и </w:t>
      </w:r>
      <w:proofErr w:type="spellStart"/>
      <w:r>
        <w:t>внутритклеточной</w:t>
      </w:r>
      <w:proofErr w:type="spellEnd"/>
      <w:r>
        <w:t xml:space="preserve"> сигнализации, ее роли в реализации иммунного ответа, о способах терапевтического воздействия на механизмы </w:t>
      </w:r>
      <w:proofErr w:type="spellStart"/>
      <w:r>
        <w:t>сигналинга</w:t>
      </w:r>
      <w:proofErr w:type="spellEnd"/>
      <w:r>
        <w:t xml:space="preserve">. </w:t>
      </w:r>
    </w:p>
    <w:p w:rsidR="00083AA1" w:rsidRPr="007C1577" w:rsidRDefault="00083AA1" w:rsidP="00083AA1">
      <w:pPr>
        <w:ind w:firstLine="540"/>
        <w:rPr>
          <w:b/>
        </w:rPr>
      </w:pPr>
    </w:p>
    <w:p w:rsidR="00083AA1" w:rsidRPr="007C1577" w:rsidRDefault="00083AA1" w:rsidP="00083AA1">
      <w:pPr>
        <w:ind w:firstLine="540"/>
        <w:rPr>
          <w:b/>
        </w:rPr>
      </w:pPr>
      <w:r w:rsidRPr="007C1577">
        <w:rPr>
          <w:b/>
        </w:rPr>
        <w:t>Место дисциплины в структуре ОПОП.</w:t>
      </w:r>
    </w:p>
    <w:p w:rsidR="00083AA1" w:rsidRPr="007C1577" w:rsidRDefault="00083AA1" w:rsidP="00083AA1">
      <w:pPr>
        <w:spacing w:line="276" w:lineRule="auto"/>
        <w:ind w:firstLine="540"/>
      </w:pPr>
      <w:r w:rsidRPr="007C1577">
        <w:t xml:space="preserve">Дисциплина «Сигнальные пути клеток иммунной системы» относится к числу </w:t>
      </w:r>
      <w:r>
        <w:t xml:space="preserve">обязательных </w:t>
      </w:r>
      <w:r w:rsidRPr="007C1577">
        <w:t>профессиональных дисциплин</w:t>
      </w:r>
      <w:r>
        <w:t xml:space="preserve">. </w:t>
      </w:r>
      <w:r w:rsidRPr="007C1577">
        <w:t xml:space="preserve">Трудоемкость дисциплины (модуля) составляет </w:t>
      </w:r>
      <w:r>
        <w:t>2</w:t>
      </w:r>
      <w:r w:rsidRPr="007C1577">
        <w:t xml:space="preserve"> зачетные единицы.</w:t>
      </w:r>
    </w:p>
    <w:p w:rsidR="00083AA1" w:rsidRPr="007C1577" w:rsidRDefault="00083AA1" w:rsidP="00083AA1">
      <w:pPr>
        <w:ind w:firstLine="540"/>
        <w:rPr>
          <w:b/>
        </w:rPr>
      </w:pPr>
    </w:p>
    <w:p w:rsidR="00083AA1" w:rsidRPr="007C1577" w:rsidRDefault="00083AA1" w:rsidP="00083AA1">
      <w:pPr>
        <w:ind w:firstLine="540"/>
        <w:rPr>
          <w:b/>
        </w:rPr>
      </w:pPr>
      <w:r w:rsidRPr="007C1577">
        <w:rPr>
          <w:b/>
        </w:rPr>
        <w:t>Требования к результатам освоения дисциплины.</w:t>
      </w:r>
    </w:p>
    <w:p w:rsidR="00083AA1" w:rsidRPr="007C1577" w:rsidRDefault="00083AA1" w:rsidP="00083AA1">
      <w:pPr>
        <w:ind w:firstLine="540"/>
        <w:rPr>
          <w:b/>
          <w:bCs/>
          <w:color w:val="000000"/>
        </w:rPr>
      </w:pPr>
      <w:r w:rsidRPr="007C1577">
        <w:t xml:space="preserve">В результате изучения дисциплины аспирант должен: </w:t>
      </w:r>
    </w:p>
    <w:p w:rsidR="00083AA1" w:rsidRPr="007C1577" w:rsidRDefault="00083AA1" w:rsidP="00083AA1">
      <w:pPr>
        <w:ind w:firstLine="540"/>
        <w:contextualSpacing/>
        <w:rPr>
          <w:b/>
          <w:bCs/>
          <w:color w:val="000000"/>
        </w:rPr>
      </w:pPr>
      <w:r w:rsidRPr="007C1577">
        <w:rPr>
          <w:b/>
          <w:bCs/>
          <w:color w:val="000000"/>
        </w:rPr>
        <w:t xml:space="preserve">знать: </w:t>
      </w:r>
      <w:r w:rsidRPr="007C1577">
        <w:rPr>
          <w:bCs/>
          <w:color w:val="000000"/>
        </w:rPr>
        <w:t xml:space="preserve">принципы и основные молекулярные механизмы передачи сигнала в клетке и между клетками, знать сигнальные пути передачи сигнала от клеточных рецепторов в </w:t>
      </w:r>
      <w:r w:rsidRPr="007C1577">
        <w:rPr>
          <w:bCs/>
          <w:color w:val="000000"/>
        </w:rPr>
        <w:lastRenderedPageBreak/>
        <w:t xml:space="preserve">ядро, знать наиболее важные для формирования иммунного ответа пути </w:t>
      </w:r>
      <w:proofErr w:type="spellStart"/>
      <w:r w:rsidRPr="007C1577">
        <w:rPr>
          <w:bCs/>
          <w:color w:val="000000"/>
        </w:rPr>
        <w:t>сигналинга</w:t>
      </w:r>
      <w:proofErr w:type="spellEnd"/>
      <w:r w:rsidRPr="007C1577">
        <w:rPr>
          <w:bCs/>
          <w:color w:val="000000"/>
        </w:rPr>
        <w:t>.</w:t>
      </w:r>
      <w:r w:rsidRPr="007C1577">
        <w:rPr>
          <w:b/>
          <w:bCs/>
          <w:color w:val="000000"/>
        </w:rPr>
        <w:t xml:space="preserve"> </w:t>
      </w:r>
    </w:p>
    <w:p w:rsidR="00083AA1" w:rsidRPr="007C1577" w:rsidRDefault="00083AA1" w:rsidP="00083AA1">
      <w:pPr>
        <w:ind w:firstLine="540"/>
        <w:contextualSpacing/>
        <w:rPr>
          <w:b/>
          <w:bCs/>
          <w:color w:val="000000"/>
        </w:rPr>
      </w:pPr>
      <w:r w:rsidRPr="007C1577">
        <w:rPr>
          <w:b/>
          <w:bCs/>
          <w:color w:val="000000"/>
        </w:rPr>
        <w:t xml:space="preserve">уметь: </w:t>
      </w:r>
      <w:r w:rsidRPr="007C1577">
        <w:t>использовать полученные знания для анализа возможных путей трансляции иммунологических знаний; выбирать соответствующий метод исследования для решения практических задач.</w:t>
      </w:r>
    </w:p>
    <w:p w:rsidR="00083AA1" w:rsidRPr="007C1577" w:rsidRDefault="00083AA1" w:rsidP="00083AA1">
      <w:pPr>
        <w:ind w:firstLine="540"/>
        <w:rPr>
          <w:b/>
        </w:rPr>
      </w:pPr>
      <w:r w:rsidRPr="007C1577">
        <w:rPr>
          <w:b/>
          <w:bCs/>
          <w:color w:val="000000"/>
        </w:rPr>
        <w:t xml:space="preserve">владеть: </w:t>
      </w:r>
      <w:r w:rsidRPr="007C1577">
        <w:t xml:space="preserve">информацией о последних достижениях в области внутриклеточного </w:t>
      </w:r>
      <w:proofErr w:type="spellStart"/>
      <w:r w:rsidRPr="007C1577">
        <w:t>сигналинга</w:t>
      </w:r>
      <w:proofErr w:type="spellEnd"/>
      <w:r w:rsidRPr="007C1577">
        <w:t xml:space="preserve"> и его значение для работы иммунной системы. </w:t>
      </w:r>
    </w:p>
    <w:p w:rsidR="00083AA1" w:rsidRPr="007C1577" w:rsidRDefault="00083AA1" w:rsidP="00083AA1">
      <w:pPr>
        <w:ind w:firstLine="540"/>
        <w:rPr>
          <w:b/>
        </w:rPr>
      </w:pPr>
      <w:proofErr w:type="gramStart"/>
      <w:r w:rsidRPr="007C1577">
        <w:rPr>
          <w:b/>
        </w:rPr>
        <w:t>Компетенции обучающегося, формируемые в результате освоения дисциплины:</w:t>
      </w:r>
      <w:proofErr w:type="gramEnd"/>
    </w:p>
    <w:p w:rsidR="00083AA1" w:rsidRDefault="00083AA1" w:rsidP="00083AA1">
      <w:pPr>
        <w:tabs>
          <w:tab w:val="num" w:pos="822"/>
        </w:tabs>
        <w:ind w:firstLine="540"/>
        <w:rPr>
          <w:color w:val="000000"/>
          <w:lang w:bidi="hi-IN"/>
        </w:rPr>
      </w:pPr>
      <w:r w:rsidRPr="007C1577">
        <w:t>УК-1</w:t>
      </w:r>
      <w:r>
        <w:t xml:space="preserve">. </w:t>
      </w:r>
      <w:r w:rsidRPr="007C1577">
        <w:rPr>
          <w:color w:val="000000"/>
          <w:lang w:bidi="hi-IN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083AA1" w:rsidRDefault="00083AA1" w:rsidP="00083AA1">
      <w:pPr>
        <w:tabs>
          <w:tab w:val="num" w:pos="822"/>
        </w:tabs>
        <w:ind w:firstLine="540"/>
      </w:pPr>
      <w:r>
        <w:t xml:space="preserve">УК-3. </w:t>
      </w:r>
      <w:r w:rsidRPr="00B73EDF"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:rsidR="00083AA1" w:rsidRDefault="00083AA1" w:rsidP="00083AA1">
      <w:pPr>
        <w:tabs>
          <w:tab w:val="num" w:pos="822"/>
        </w:tabs>
        <w:ind w:firstLine="540"/>
        <w:rPr>
          <w:color w:val="000000"/>
          <w:lang w:bidi="hi-IN"/>
        </w:rPr>
      </w:pPr>
      <w:r>
        <w:t xml:space="preserve">УК-5. </w:t>
      </w:r>
      <w:r w:rsidRPr="00B73EDF">
        <w:t>Способность планировать и решать задачи собственного профессионального и личностного развития</w:t>
      </w:r>
    </w:p>
    <w:p w:rsidR="00083AA1" w:rsidRPr="007C1577" w:rsidRDefault="00083AA1" w:rsidP="00083AA1">
      <w:pPr>
        <w:tabs>
          <w:tab w:val="num" w:pos="822"/>
        </w:tabs>
        <w:ind w:firstLine="540"/>
        <w:rPr>
          <w:b/>
        </w:rPr>
      </w:pPr>
      <w:r w:rsidRPr="007C1577">
        <w:t xml:space="preserve"> ОПК-1.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083AA1" w:rsidRPr="007C1577" w:rsidRDefault="00083AA1" w:rsidP="00083AA1">
      <w:pPr>
        <w:tabs>
          <w:tab w:val="num" w:pos="822"/>
        </w:tabs>
        <w:ind w:firstLine="540"/>
      </w:pPr>
      <w:r w:rsidRPr="007C1577">
        <w:t>ПК-1. Способность к получению новых научных и прикладных результатов в области иммунологии</w:t>
      </w:r>
    </w:p>
    <w:p w:rsidR="00083AA1" w:rsidRPr="007C1577" w:rsidRDefault="00083AA1" w:rsidP="00083AA1">
      <w:pPr>
        <w:tabs>
          <w:tab w:val="num" w:pos="822"/>
        </w:tabs>
        <w:ind w:firstLine="540"/>
      </w:pPr>
      <w:r w:rsidRPr="007C1577">
        <w:t>ПК-2. Способность к формированию новых конкурентоспособных идей в области иммунологии</w:t>
      </w:r>
    </w:p>
    <w:p w:rsidR="00083AA1" w:rsidRDefault="00083AA1" w:rsidP="00083AA1">
      <w:pPr>
        <w:pStyle w:val="a4"/>
        <w:spacing w:before="0" w:beforeAutospacing="0" w:after="0" w:afterAutospacing="0"/>
        <w:ind w:firstLine="540"/>
        <w:jc w:val="both"/>
      </w:pPr>
      <w:r w:rsidRPr="00D25763">
        <w:t>ПКП-1: способность формирования учебного материала, чтения лекций, готовность к преподаванию в высшей школе и руководству научно-исследовательскими работами (НИР) студент</w:t>
      </w:r>
      <w:r>
        <w:t>ов, умение представлять учебный</w:t>
      </w:r>
      <w:r w:rsidRPr="00D25763">
        <w:t xml:space="preserve"> материал в устной, письменной и графической форме для  различных контингентов слушателей</w:t>
      </w:r>
      <w:r>
        <w:t>.</w:t>
      </w:r>
    </w:p>
    <w:p w:rsidR="00083AA1" w:rsidRPr="007C1577" w:rsidRDefault="00083AA1" w:rsidP="00083AA1">
      <w:pPr>
        <w:ind w:firstLine="540"/>
        <w:rPr>
          <w:b/>
        </w:rPr>
      </w:pPr>
      <w:r w:rsidRPr="007C1577">
        <w:rPr>
          <w:b/>
        </w:rPr>
        <w:t>Краткая характеристика дисциплины.</w:t>
      </w:r>
    </w:p>
    <w:p w:rsidR="00083AA1" w:rsidRPr="007C1577" w:rsidRDefault="00083AA1" w:rsidP="00083AA1">
      <w:pPr>
        <w:ind w:firstLine="540"/>
      </w:pPr>
    </w:p>
    <w:p w:rsidR="00083AA1" w:rsidRPr="00115E22" w:rsidRDefault="00083AA1" w:rsidP="00083AA1">
      <w:pPr>
        <w:ind w:firstLine="540"/>
        <w:rPr>
          <w:rFonts w:eastAsia="Calibri"/>
        </w:rPr>
      </w:pPr>
      <w:r w:rsidRPr="00115E22">
        <w:rPr>
          <w:rFonts w:eastAsia="Calibri"/>
        </w:rPr>
        <w:t xml:space="preserve">Представления о молекулярных механизмах передачи сигнала от рецептора в цитоплазму и ядро. Строение </w:t>
      </w:r>
      <w:proofErr w:type="gramStart"/>
      <w:r w:rsidRPr="00115E22">
        <w:rPr>
          <w:rFonts w:eastAsia="Calibri"/>
        </w:rPr>
        <w:t>Т-клеточного</w:t>
      </w:r>
      <w:proofErr w:type="gramEnd"/>
      <w:r w:rsidRPr="00115E22">
        <w:rPr>
          <w:rFonts w:eastAsia="Calibri"/>
        </w:rPr>
        <w:t xml:space="preserve"> рецепторного комплекса, </w:t>
      </w:r>
      <w:proofErr w:type="spellStart"/>
      <w:r w:rsidRPr="00115E22">
        <w:rPr>
          <w:rFonts w:eastAsia="Calibri"/>
        </w:rPr>
        <w:t>подмембранные</w:t>
      </w:r>
      <w:proofErr w:type="spellEnd"/>
      <w:r w:rsidRPr="00115E22">
        <w:rPr>
          <w:rFonts w:eastAsia="Calibri"/>
        </w:rPr>
        <w:t xml:space="preserve"> </w:t>
      </w:r>
      <w:proofErr w:type="spellStart"/>
      <w:r w:rsidRPr="00115E22">
        <w:rPr>
          <w:rFonts w:eastAsia="Calibri"/>
        </w:rPr>
        <w:t>тирозинкиназы</w:t>
      </w:r>
      <w:proofErr w:type="spellEnd"/>
      <w:r w:rsidRPr="00115E22">
        <w:rPr>
          <w:rFonts w:eastAsia="Calibri"/>
        </w:rPr>
        <w:t xml:space="preserve">, пути </w:t>
      </w:r>
      <w:proofErr w:type="spellStart"/>
      <w:r w:rsidRPr="00115E22">
        <w:rPr>
          <w:rFonts w:eastAsia="Calibri"/>
        </w:rPr>
        <w:t>сигналинга</w:t>
      </w:r>
      <w:proofErr w:type="spellEnd"/>
      <w:r w:rsidRPr="00115E22">
        <w:rPr>
          <w:rFonts w:eastAsia="Calibri"/>
        </w:rPr>
        <w:t xml:space="preserve"> в ядро, транскрипционные факторы. Строение </w:t>
      </w:r>
      <w:proofErr w:type="gramStart"/>
      <w:r w:rsidRPr="00115E22">
        <w:rPr>
          <w:rFonts w:eastAsia="Calibri"/>
        </w:rPr>
        <w:t>В-клеточного</w:t>
      </w:r>
      <w:proofErr w:type="gramEnd"/>
      <w:r w:rsidRPr="00115E22">
        <w:rPr>
          <w:rFonts w:eastAsia="Calibri"/>
        </w:rPr>
        <w:t xml:space="preserve"> рецептора и рецепторного комплекса, значение для продукции антител, пути </w:t>
      </w:r>
      <w:proofErr w:type="spellStart"/>
      <w:r w:rsidRPr="00115E22">
        <w:rPr>
          <w:rFonts w:eastAsia="Calibri"/>
        </w:rPr>
        <w:t>сигналтнга</w:t>
      </w:r>
      <w:proofErr w:type="spellEnd"/>
      <w:r w:rsidRPr="00115E22">
        <w:rPr>
          <w:rFonts w:eastAsia="Calibri"/>
        </w:rPr>
        <w:t xml:space="preserve"> в ядро, транскрипционные факторы. </w:t>
      </w:r>
      <w:proofErr w:type="spellStart"/>
      <w:r w:rsidRPr="00115E22">
        <w:rPr>
          <w:rFonts w:eastAsia="Calibri"/>
        </w:rPr>
        <w:t>Сигналинг</w:t>
      </w:r>
      <w:proofErr w:type="spellEnd"/>
      <w:r w:rsidRPr="00115E22">
        <w:rPr>
          <w:rFonts w:eastAsia="Calibri"/>
        </w:rPr>
        <w:t xml:space="preserve"> через </w:t>
      </w:r>
      <w:proofErr w:type="spellStart"/>
      <w:r w:rsidRPr="00115E22">
        <w:rPr>
          <w:rFonts w:eastAsia="Calibri"/>
        </w:rPr>
        <w:t>Толл-лайк</w:t>
      </w:r>
      <w:proofErr w:type="spellEnd"/>
      <w:r w:rsidRPr="00115E22">
        <w:rPr>
          <w:rFonts w:eastAsia="Calibri"/>
        </w:rPr>
        <w:t xml:space="preserve"> рецепторы. Роль в реализации врожденного иммунитета. Сигнальные пути </w:t>
      </w:r>
      <w:proofErr w:type="spellStart"/>
      <w:r w:rsidRPr="00115E22">
        <w:rPr>
          <w:rFonts w:eastAsia="Calibri"/>
        </w:rPr>
        <w:t>апоптоза</w:t>
      </w:r>
      <w:proofErr w:type="spellEnd"/>
      <w:r w:rsidRPr="00115E22">
        <w:rPr>
          <w:rFonts w:eastAsia="Calibri"/>
        </w:rPr>
        <w:t xml:space="preserve">, инициированные через мембранные рецепторы. Роль </w:t>
      </w:r>
      <w:proofErr w:type="spellStart"/>
      <w:r w:rsidRPr="00115E22">
        <w:rPr>
          <w:rFonts w:eastAsia="Calibri"/>
          <w:lang w:val="en-US"/>
        </w:rPr>
        <w:t>Fas</w:t>
      </w:r>
      <w:proofErr w:type="spellEnd"/>
      <w:r w:rsidRPr="00115E22">
        <w:rPr>
          <w:rFonts w:eastAsia="Calibri"/>
        </w:rPr>
        <w:t xml:space="preserve">, </w:t>
      </w:r>
      <w:r w:rsidRPr="00115E22">
        <w:rPr>
          <w:rFonts w:eastAsia="Calibri"/>
          <w:lang w:val="en-US"/>
        </w:rPr>
        <w:t>TNFR</w:t>
      </w:r>
      <w:r w:rsidRPr="00115E22">
        <w:rPr>
          <w:rFonts w:eastAsia="Calibri"/>
        </w:rPr>
        <w:t xml:space="preserve">, </w:t>
      </w:r>
      <w:r w:rsidRPr="00115E22">
        <w:rPr>
          <w:rFonts w:eastAsia="Calibri"/>
          <w:lang w:val="en-US"/>
        </w:rPr>
        <w:t>DR</w:t>
      </w:r>
      <w:r w:rsidRPr="00115E22">
        <w:rPr>
          <w:rFonts w:eastAsia="Calibri"/>
        </w:rPr>
        <w:t xml:space="preserve">-рецепторов. </w:t>
      </w:r>
      <w:proofErr w:type="gramStart"/>
      <w:r w:rsidRPr="00115E22">
        <w:rPr>
          <w:rFonts w:eastAsia="Calibri"/>
        </w:rPr>
        <w:t>Рецептор-зависимые</w:t>
      </w:r>
      <w:proofErr w:type="gramEnd"/>
      <w:r w:rsidRPr="00115E22">
        <w:rPr>
          <w:rFonts w:eastAsia="Calibri"/>
        </w:rPr>
        <w:t xml:space="preserve"> пути </w:t>
      </w:r>
      <w:proofErr w:type="spellStart"/>
      <w:r w:rsidRPr="00115E22">
        <w:rPr>
          <w:rFonts w:eastAsia="Calibri"/>
        </w:rPr>
        <w:t>апоптоза</w:t>
      </w:r>
      <w:proofErr w:type="spellEnd"/>
      <w:r w:rsidRPr="00115E22">
        <w:rPr>
          <w:rFonts w:eastAsia="Calibri"/>
        </w:rPr>
        <w:t xml:space="preserve">, цитоплазматические этапы </w:t>
      </w:r>
      <w:proofErr w:type="spellStart"/>
      <w:r w:rsidRPr="00115E22">
        <w:rPr>
          <w:rFonts w:eastAsia="Calibri"/>
        </w:rPr>
        <w:t>сигналинга</w:t>
      </w:r>
      <w:proofErr w:type="spellEnd"/>
      <w:r w:rsidRPr="00115E22">
        <w:rPr>
          <w:rFonts w:eastAsia="Calibri"/>
        </w:rPr>
        <w:t xml:space="preserve">, механизмы гибели клеток, значение для иммунного ответа. </w:t>
      </w:r>
      <w:proofErr w:type="spellStart"/>
      <w:r w:rsidRPr="00115E22">
        <w:rPr>
          <w:rFonts w:eastAsia="Calibri"/>
        </w:rPr>
        <w:t>Митохондриальный</w:t>
      </w:r>
      <w:proofErr w:type="spellEnd"/>
      <w:r w:rsidRPr="00115E22">
        <w:rPr>
          <w:rFonts w:eastAsia="Calibri"/>
        </w:rPr>
        <w:t xml:space="preserve"> контроль </w:t>
      </w:r>
      <w:proofErr w:type="spellStart"/>
      <w:r w:rsidRPr="00115E22">
        <w:rPr>
          <w:rFonts w:eastAsia="Calibri"/>
        </w:rPr>
        <w:t>апоптоза</w:t>
      </w:r>
      <w:proofErr w:type="spellEnd"/>
      <w:r w:rsidRPr="00115E22">
        <w:rPr>
          <w:rFonts w:eastAsia="Calibri"/>
        </w:rPr>
        <w:t xml:space="preserve">. Роль в выживании клеток. </w:t>
      </w:r>
      <w:proofErr w:type="gramStart"/>
      <w:r w:rsidRPr="00115E22">
        <w:rPr>
          <w:rFonts w:eastAsia="Calibri"/>
          <w:lang w:val="en-US"/>
        </w:rPr>
        <w:t>NF</w:t>
      </w:r>
      <w:r w:rsidRPr="00115E22">
        <w:rPr>
          <w:rFonts w:eastAsia="Calibri"/>
        </w:rPr>
        <w:t>-</w:t>
      </w:r>
      <w:proofErr w:type="spellStart"/>
      <w:r w:rsidRPr="00115E22">
        <w:rPr>
          <w:rFonts w:eastAsia="Calibri"/>
        </w:rPr>
        <w:t>каппаВ</w:t>
      </w:r>
      <w:proofErr w:type="spellEnd"/>
      <w:r w:rsidRPr="00115E22">
        <w:rPr>
          <w:rFonts w:eastAsia="Calibri"/>
        </w:rPr>
        <w:t xml:space="preserve"> </w:t>
      </w:r>
      <w:proofErr w:type="spellStart"/>
      <w:r w:rsidRPr="00115E22">
        <w:rPr>
          <w:rFonts w:eastAsia="Calibri"/>
        </w:rPr>
        <w:t>сигналинг</w:t>
      </w:r>
      <w:proofErr w:type="spellEnd"/>
      <w:r w:rsidRPr="00115E22">
        <w:rPr>
          <w:rFonts w:eastAsia="Calibri"/>
        </w:rPr>
        <w:t>.</w:t>
      </w:r>
      <w:proofErr w:type="gramEnd"/>
      <w:r w:rsidRPr="00115E22">
        <w:rPr>
          <w:rFonts w:eastAsia="Calibri"/>
        </w:rPr>
        <w:t xml:space="preserve"> Характеристика путей. Значимость для модуляции иммунного ответа.  Молекулярные основы  клеточного цикла. Сигнальные пути, реализующие контроль клеточного цикла. Сигнальные пути от рецепторов, сопряженных с </w:t>
      </w:r>
      <w:r w:rsidRPr="00115E22">
        <w:rPr>
          <w:rFonts w:eastAsia="Calibri"/>
          <w:lang w:val="en-US"/>
        </w:rPr>
        <w:t>G</w:t>
      </w:r>
      <w:r w:rsidRPr="00115E22">
        <w:rPr>
          <w:rFonts w:eastAsia="Calibri"/>
        </w:rPr>
        <w:t xml:space="preserve">-белком. Роль в транскрипции, </w:t>
      </w:r>
      <w:proofErr w:type="spellStart"/>
      <w:r w:rsidRPr="00115E22">
        <w:rPr>
          <w:rFonts w:eastAsia="Calibri"/>
        </w:rPr>
        <w:t>туморогенезе</w:t>
      </w:r>
      <w:proofErr w:type="spellEnd"/>
      <w:r w:rsidRPr="00115E22">
        <w:rPr>
          <w:rFonts w:eastAsia="Calibri"/>
        </w:rPr>
        <w:t xml:space="preserve">, клеточном цикле  </w:t>
      </w:r>
    </w:p>
    <w:p w:rsidR="00083AA1" w:rsidRPr="007C1577" w:rsidRDefault="00083AA1" w:rsidP="00083AA1">
      <w:pPr>
        <w:ind w:firstLine="540"/>
      </w:pPr>
    </w:p>
    <w:p w:rsidR="00083AA1" w:rsidRPr="007C1577" w:rsidRDefault="00083AA1" w:rsidP="00083AA1">
      <w:pPr>
        <w:ind w:firstLine="540"/>
        <w:rPr>
          <w:b/>
        </w:rPr>
      </w:pPr>
      <w:r w:rsidRPr="007C1577">
        <w:rPr>
          <w:b/>
        </w:rPr>
        <w:t>Формы промежуточного контроля.</w:t>
      </w:r>
    </w:p>
    <w:p w:rsidR="00083AA1" w:rsidRPr="007C1577" w:rsidRDefault="00083AA1" w:rsidP="00083AA1">
      <w:pPr>
        <w:ind w:firstLine="540"/>
        <w:rPr>
          <w:b/>
        </w:rPr>
      </w:pPr>
      <w:r w:rsidRPr="007C1577">
        <w:t xml:space="preserve">Аттестация по дисциплине – </w:t>
      </w:r>
      <w:r>
        <w:t>экзамен</w:t>
      </w:r>
      <w:r w:rsidRPr="007C1577">
        <w:t>.</w:t>
      </w:r>
    </w:p>
    <w:p w:rsidR="00083AA1" w:rsidRDefault="00083AA1" w:rsidP="00083AA1"/>
    <w:p w:rsidR="00B84A97" w:rsidRDefault="00B84A97" w:rsidP="00B84A97">
      <w:pPr>
        <w:jc w:val="center"/>
        <w:rPr>
          <w:b/>
          <w:sz w:val="28"/>
          <w:szCs w:val="28"/>
        </w:rPr>
      </w:pPr>
    </w:p>
    <w:p w:rsidR="00B84A97" w:rsidRDefault="00B84A97" w:rsidP="00B84A97">
      <w:pPr>
        <w:jc w:val="center"/>
        <w:rPr>
          <w:b/>
          <w:sz w:val="28"/>
          <w:szCs w:val="28"/>
        </w:rPr>
      </w:pPr>
    </w:p>
    <w:p w:rsidR="00B84A97" w:rsidRDefault="00B84A97" w:rsidP="00B84A97">
      <w:pPr>
        <w:jc w:val="center"/>
        <w:rPr>
          <w:b/>
          <w:sz w:val="28"/>
          <w:szCs w:val="28"/>
        </w:rPr>
      </w:pPr>
    </w:p>
    <w:p w:rsidR="00B84A97" w:rsidRDefault="00B84A97" w:rsidP="00B84A97">
      <w:pPr>
        <w:jc w:val="center"/>
        <w:rPr>
          <w:b/>
          <w:sz w:val="28"/>
          <w:szCs w:val="28"/>
        </w:rPr>
      </w:pPr>
    </w:p>
    <w:p w:rsidR="00B84A97" w:rsidRDefault="00B84A97" w:rsidP="00B84A97">
      <w:pPr>
        <w:jc w:val="center"/>
        <w:rPr>
          <w:b/>
          <w:sz w:val="28"/>
          <w:szCs w:val="28"/>
        </w:rPr>
      </w:pPr>
    </w:p>
    <w:p w:rsidR="00B84A97" w:rsidRDefault="00B84A97" w:rsidP="00B84A97">
      <w:pPr>
        <w:jc w:val="center"/>
        <w:rPr>
          <w:b/>
          <w:sz w:val="28"/>
          <w:szCs w:val="28"/>
        </w:rPr>
      </w:pPr>
    </w:p>
    <w:p w:rsidR="00B84A97" w:rsidRDefault="00B84A97" w:rsidP="00B84A9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A97" w:rsidTr="00F5068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4A97" w:rsidRPr="006B661F" w:rsidRDefault="00B84A97" w:rsidP="00B84A97">
            <w:pPr>
              <w:spacing w:line="276" w:lineRule="auto"/>
              <w:ind w:left="57" w:right="57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 w:rsidRPr="006B661F">
              <w:rPr>
                <w:b/>
                <w:bCs/>
                <w:caps/>
                <w:color w:val="000000"/>
                <w:sz w:val="28"/>
                <w:szCs w:val="28"/>
              </w:rPr>
              <w:lastRenderedPageBreak/>
              <w:t>Тенденции развития современной биологии</w:t>
            </w:r>
          </w:p>
          <w:p w:rsidR="00B84A97" w:rsidRDefault="00B84A97" w:rsidP="00F5068E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B84A97" w:rsidRDefault="00B84A97" w:rsidP="00B84A97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083AA1" w:rsidRPr="00997641" w:rsidRDefault="00083AA1" w:rsidP="00083AA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83AA1" w:rsidRDefault="00083AA1" w:rsidP="00083AA1">
      <w:pPr>
        <w:pStyle w:val="a4"/>
        <w:spacing w:before="0" w:beforeAutospacing="0" w:after="0" w:afterAutospacing="0"/>
        <w:ind w:firstLine="567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дисциплины.</w:t>
      </w:r>
    </w:p>
    <w:p w:rsidR="00083AA1" w:rsidRPr="00F922B7" w:rsidRDefault="00083AA1" w:rsidP="00083AA1">
      <w:pPr>
        <w:spacing w:before="60"/>
        <w:ind w:firstLine="567"/>
      </w:pPr>
      <w:r w:rsidRPr="00F922B7">
        <w:t xml:space="preserve">Целями освоения </w:t>
      </w:r>
      <w:r w:rsidRPr="00F922B7">
        <w:rPr>
          <w:spacing w:val="-3"/>
        </w:rPr>
        <w:t>дисциплин</w:t>
      </w:r>
      <w:r w:rsidRPr="00F922B7">
        <w:t>ы «Тенденции развития современной биологии» являются: ознакомление с методами и подходами в системной биологии, получение представления об экспериментальных методиках, применяемых в современных исследованиях.</w:t>
      </w:r>
    </w:p>
    <w:p w:rsidR="00083AA1" w:rsidRDefault="00083AA1" w:rsidP="00083AA1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083AA1" w:rsidRPr="00BC6AF4" w:rsidRDefault="00083AA1" w:rsidP="00083AA1">
      <w:pPr>
        <w:ind w:firstLine="567"/>
      </w:pPr>
      <w:r w:rsidRPr="00F922B7">
        <w:t>Дисциплина относится к обязательным общ</w:t>
      </w:r>
      <w:r>
        <w:t xml:space="preserve">епрофессиональным дисциплинам. Трудоемкость дисциплины составляет 2 зачетные единицы. </w:t>
      </w:r>
    </w:p>
    <w:p w:rsidR="00083AA1" w:rsidRDefault="00083AA1" w:rsidP="00083AA1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BC6AF4">
        <w:rPr>
          <w:b/>
        </w:rPr>
        <w:t>Требования к результатам освоения дисциплины</w:t>
      </w:r>
      <w:r>
        <w:rPr>
          <w:b/>
        </w:rPr>
        <w:t>.</w:t>
      </w:r>
    </w:p>
    <w:p w:rsidR="00083AA1" w:rsidRPr="00F922B7" w:rsidRDefault="00083AA1" w:rsidP="00083AA1">
      <w:pPr>
        <w:ind w:firstLine="567"/>
      </w:pPr>
      <w:r w:rsidRPr="00F922B7">
        <w:t>В результате изуч</w:t>
      </w:r>
      <w:r>
        <w:t>ения дисциплины аспирант должен</w:t>
      </w:r>
    </w:p>
    <w:p w:rsidR="00083AA1" w:rsidRPr="00F922B7" w:rsidRDefault="00083AA1" w:rsidP="00083AA1">
      <w:pPr>
        <w:pStyle w:val="a7"/>
        <w:tabs>
          <w:tab w:val="num" w:pos="1418"/>
        </w:tabs>
        <w:spacing w:line="240" w:lineRule="auto"/>
        <w:ind w:left="0" w:firstLine="567"/>
        <w:rPr>
          <w:b/>
          <w:lang w:eastAsia="ar-SA"/>
        </w:rPr>
      </w:pPr>
      <w:r>
        <w:rPr>
          <w:b/>
          <w:lang w:eastAsia="ar-SA"/>
        </w:rPr>
        <w:t>з</w:t>
      </w:r>
      <w:r w:rsidRPr="00F922B7">
        <w:rPr>
          <w:b/>
          <w:lang w:eastAsia="ar-SA"/>
        </w:rPr>
        <w:t>нать:</w:t>
      </w:r>
    </w:p>
    <w:p w:rsidR="00083AA1" w:rsidRPr="00F922B7" w:rsidRDefault="00083AA1" w:rsidP="00083AA1">
      <w:pPr>
        <w:pStyle w:val="a7"/>
        <w:tabs>
          <w:tab w:val="num" w:pos="1418"/>
        </w:tabs>
        <w:spacing w:line="240" w:lineRule="auto"/>
        <w:ind w:left="0" w:firstLine="567"/>
      </w:pPr>
      <w:r w:rsidRPr="00F922B7">
        <w:t xml:space="preserve">- основные современные проблемы биологии, связанные с </w:t>
      </w:r>
      <w:proofErr w:type="gramStart"/>
      <w:r w:rsidRPr="00F922B7">
        <w:t>различными</w:t>
      </w:r>
      <w:proofErr w:type="gramEnd"/>
      <w:r w:rsidRPr="00F922B7">
        <w:t xml:space="preserve"> областям физиологии, молекулярной биологии, биохимии</w:t>
      </w:r>
      <w:r>
        <w:t>, методологические проблемы.</w:t>
      </w:r>
    </w:p>
    <w:p w:rsidR="00083AA1" w:rsidRPr="00F922B7" w:rsidRDefault="00083AA1" w:rsidP="00083AA1">
      <w:pPr>
        <w:pStyle w:val="a7"/>
        <w:tabs>
          <w:tab w:val="num" w:pos="1418"/>
        </w:tabs>
        <w:spacing w:line="240" w:lineRule="auto"/>
        <w:ind w:left="0" w:firstLine="567"/>
        <w:rPr>
          <w:b/>
          <w:lang w:eastAsia="ar-SA"/>
        </w:rPr>
      </w:pPr>
      <w:r w:rsidRPr="00F922B7">
        <w:rPr>
          <w:b/>
          <w:lang w:eastAsia="ar-SA"/>
        </w:rPr>
        <w:t>Уметь:</w:t>
      </w:r>
    </w:p>
    <w:p w:rsidR="00083AA1" w:rsidRPr="00F922B7" w:rsidRDefault="00083AA1" w:rsidP="00083AA1">
      <w:pPr>
        <w:pStyle w:val="a7"/>
        <w:tabs>
          <w:tab w:val="clear" w:pos="822"/>
          <w:tab w:val="num" w:pos="709"/>
          <w:tab w:val="left" w:pos="851"/>
        </w:tabs>
        <w:spacing w:line="240" w:lineRule="auto"/>
        <w:ind w:left="0" w:firstLine="567"/>
      </w:pPr>
      <w:r w:rsidRPr="00F922B7">
        <w:rPr>
          <w:b/>
        </w:rPr>
        <w:t xml:space="preserve">- </w:t>
      </w:r>
      <w:r w:rsidRPr="00F922B7">
        <w:t>самостоятельно анализировать имеющуюся информацию о современных биологических исследованиях, разрабатывать практические рекомендации по решению проблем современной биологии</w:t>
      </w:r>
      <w:r>
        <w:t>.</w:t>
      </w:r>
    </w:p>
    <w:p w:rsidR="00083AA1" w:rsidRPr="00F922B7" w:rsidRDefault="00083AA1" w:rsidP="00083AA1">
      <w:pPr>
        <w:pStyle w:val="a7"/>
        <w:tabs>
          <w:tab w:val="num" w:pos="1418"/>
        </w:tabs>
        <w:spacing w:line="240" w:lineRule="auto"/>
        <w:ind w:left="0" w:firstLine="567"/>
        <w:rPr>
          <w:b/>
          <w:lang w:eastAsia="ar-SA"/>
        </w:rPr>
      </w:pPr>
      <w:r w:rsidRPr="00F922B7">
        <w:rPr>
          <w:b/>
          <w:lang w:eastAsia="ar-SA"/>
        </w:rPr>
        <w:t>Владеть:</w:t>
      </w:r>
    </w:p>
    <w:p w:rsidR="00083AA1" w:rsidRDefault="00083AA1" w:rsidP="00083AA1">
      <w:pPr>
        <w:pStyle w:val="a7"/>
        <w:tabs>
          <w:tab w:val="num" w:pos="1418"/>
        </w:tabs>
        <w:spacing w:line="240" w:lineRule="auto"/>
        <w:ind w:left="0" w:firstLine="567"/>
      </w:pPr>
      <w:r w:rsidRPr="00F922B7">
        <w:rPr>
          <w:lang w:bidi="as-IN"/>
        </w:rPr>
        <w:t xml:space="preserve">- способностью </w:t>
      </w:r>
      <w:r w:rsidRPr="00F922B7">
        <w:t>самостоятельно ставить экспериментальные задачи по конкретной биологической проблеме и выбирать для их решения методики, предполагающие использование современной аппаратуры и вычислительных средств</w:t>
      </w:r>
      <w:r>
        <w:t>.</w:t>
      </w:r>
    </w:p>
    <w:p w:rsidR="00083AA1" w:rsidRPr="00F922B7" w:rsidRDefault="00083AA1" w:rsidP="00083AA1">
      <w:pPr>
        <w:pStyle w:val="a7"/>
        <w:tabs>
          <w:tab w:val="num" w:pos="1418"/>
        </w:tabs>
        <w:spacing w:line="240" w:lineRule="auto"/>
        <w:ind w:left="0" w:firstLine="567"/>
      </w:pPr>
      <w:proofErr w:type="gramStart"/>
      <w:r w:rsidRPr="008B0502">
        <w:rPr>
          <w:b/>
        </w:rPr>
        <w:t>Компетенции обучающегося, формируемые в результате освоения дисциплины</w:t>
      </w:r>
      <w:r>
        <w:t>:</w:t>
      </w:r>
      <w:proofErr w:type="gramEnd"/>
    </w:p>
    <w:p w:rsidR="00083AA1" w:rsidRPr="006F4DB2" w:rsidRDefault="00083AA1" w:rsidP="00083AA1">
      <w:pPr>
        <w:ind w:firstLine="567"/>
        <w:rPr>
          <w:bCs/>
        </w:rPr>
      </w:pPr>
      <w:r w:rsidRPr="006F4DB2">
        <w:rPr>
          <w:bCs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bCs/>
        </w:rPr>
        <w:t>.</w:t>
      </w:r>
    </w:p>
    <w:p w:rsidR="00083AA1" w:rsidRPr="006F4DB2" w:rsidRDefault="00083AA1" w:rsidP="00083AA1">
      <w:pPr>
        <w:ind w:firstLine="567"/>
        <w:rPr>
          <w:bCs/>
        </w:rPr>
      </w:pPr>
      <w:r w:rsidRPr="006F4DB2">
        <w:rPr>
          <w:bCs/>
        </w:rPr>
        <w:t>УК-3: Готовность участвовать в работе российских и международных исследовательских коллективов по решению научных и научно-образовательных задач.</w:t>
      </w:r>
    </w:p>
    <w:p w:rsidR="00083AA1" w:rsidRPr="006F4DB2" w:rsidRDefault="00083AA1" w:rsidP="00083AA1">
      <w:pPr>
        <w:ind w:firstLine="567"/>
        <w:rPr>
          <w:bCs/>
        </w:rPr>
      </w:pPr>
      <w:r w:rsidRPr="006F4DB2">
        <w:rPr>
          <w:bCs/>
        </w:rPr>
        <w:t>УК-4: Готовность использовать современные методы и технологии научной коммуникации на государственном  и иностранном языках</w:t>
      </w:r>
      <w:r>
        <w:rPr>
          <w:bCs/>
        </w:rPr>
        <w:t>.</w:t>
      </w:r>
    </w:p>
    <w:p w:rsidR="00083AA1" w:rsidRDefault="00083AA1" w:rsidP="00083AA1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6F4DB2">
        <w:rPr>
          <w:bCs/>
        </w:rPr>
        <w:t>УК-5</w:t>
      </w:r>
      <w:r>
        <w:rPr>
          <w:bCs/>
        </w:rPr>
        <w:t>:</w:t>
      </w:r>
      <w:r w:rsidRPr="006F4DB2">
        <w:rPr>
          <w:bCs/>
        </w:rPr>
        <w:t xml:space="preserve"> Способность планировать и решать задачи собственного профессионального и личностного развития</w:t>
      </w:r>
      <w:r>
        <w:rPr>
          <w:bCs/>
        </w:rPr>
        <w:t>.</w:t>
      </w:r>
    </w:p>
    <w:p w:rsidR="00083AA1" w:rsidRDefault="00083AA1" w:rsidP="00083AA1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6F4DB2">
        <w:rPr>
          <w:bCs/>
          <w:color w:val="000000"/>
        </w:rPr>
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bCs/>
          <w:color w:val="000000"/>
        </w:rPr>
        <w:t>.</w:t>
      </w:r>
    </w:p>
    <w:p w:rsidR="00083AA1" w:rsidRDefault="00083AA1" w:rsidP="00083AA1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Краткая характеристика дисциплины.</w:t>
      </w:r>
    </w:p>
    <w:p w:rsidR="00083AA1" w:rsidRDefault="00083AA1" w:rsidP="00083AA1">
      <w:pPr>
        <w:pStyle w:val="a4"/>
        <w:spacing w:before="0" w:beforeAutospacing="0" w:after="0" w:afterAutospacing="0"/>
        <w:ind w:firstLine="567"/>
        <w:jc w:val="both"/>
      </w:pPr>
      <w:proofErr w:type="spellStart"/>
      <w:r w:rsidRPr="00CB6FB9">
        <w:t>Нейробиология</w:t>
      </w:r>
      <w:proofErr w:type="spellEnd"/>
      <w:r w:rsidRPr="00CB6FB9">
        <w:t xml:space="preserve"> синапса</w:t>
      </w:r>
      <w:r>
        <w:t>.</w:t>
      </w:r>
      <w:r w:rsidRPr="00C11B0F">
        <w:t xml:space="preserve"> </w:t>
      </w:r>
      <w:r w:rsidRPr="00CB6FB9">
        <w:t xml:space="preserve">Особенности строения, механизмов действия, локализация различных видов синапсов. </w:t>
      </w:r>
      <w:proofErr w:type="spellStart"/>
      <w:r w:rsidRPr="00CB6FB9">
        <w:t>Синаптическая</w:t>
      </w:r>
      <w:proofErr w:type="spellEnd"/>
      <w:r w:rsidRPr="00CB6FB9">
        <w:t xml:space="preserve"> пластичность.</w:t>
      </w:r>
    </w:p>
    <w:p w:rsidR="00083AA1" w:rsidRDefault="00083AA1" w:rsidP="00083AA1">
      <w:pPr>
        <w:pStyle w:val="a4"/>
        <w:spacing w:before="0" w:beforeAutospacing="0" w:after="0" w:afterAutospacing="0"/>
        <w:ind w:firstLine="567"/>
        <w:jc w:val="both"/>
      </w:pPr>
      <w:r w:rsidRPr="00CB6FB9">
        <w:rPr>
          <w:color w:val="000000"/>
        </w:rPr>
        <w:t>Микроскопия</w:t>
      </w:r>
      <w:r>
        <w:rPr>
          <w:color w:val="000000"/>
        </w:rPr>
        <w:t>.</w:t>
      </w:r>
      <w:r w:rsidRPr="00C11B0F">
        <w:t xml:space="preserve"> </w:t>
      </w:r>
      <w:r w:rsidRPr="00CB6FB9">
        <w:t xml:space="preserve">Конфокальная микроскопия, фазово-контрастная микроскопия, STEM, STED, FRET. Методы </w:t>
      </w:r>
      <w:proofErr w:type="spellStart"/>
      <w:r w:rsidRPr="00CB6FB9">
        <w:t>оптическогоимиджинга</w:t>
      </w:r>
      <w:proofErr w:type="spellEnd"/>
      <w:r w:rsidRPr="00CB6FB9">
        <w:t>.</w:t>
      </w:r>
    </w:p>
    <w:p w:rsidR="00083AA1" w:rsidRPr="00CB6FB9" w:rsidRDefault="00083AA1" w:rsidP="00083AA1">
      <w:pPr>
        <w:ind w:firstLine="567"/>
      </w:pPr>
      <w:proofErr w:type="spellStart"/>
      <w:r w:rsidRPr="00CB6FB9">
        <w:t>Нейродегенеративные</w:t>
      </w:r>
      <w:proofErr w:type="spellEnd"/>
      <w:r w:rsidRPr="00CB6FB9">
        <w:t xml:space="preserve"> заболевания</w:t>
      </w:r>
      <w:r>
        <w:t>.</w:t>
      </w:r>
      <w:r w:rsidRPr="00C11B0F">
        <w:t xml:space="preserve"> </w:t>
      </w:r>
      <w:r w:rsidRPr="00CB6FB9">
        <w:t xml:space="preserve">История изучения </w:t>
      </w:r>
      <w:proofErr w:type="spellStart"/>
      <w:r w:rsidRPr="00CB6FB9">
        <w:t>нейродегенеративных</w:t>
      </w:r>
      <w:proofErr w:type="spellEnd"/>
      <w:r w:rsidRPr="00CB6FB9">
        <w:t xml:space="preserve"> заболеваний. Основные виды </w:t>
      </w:r>
      <w:proofErr w:type="spellStart"/>
      <w:r w:rsidRPr="00CB6FB9">
        <w:t>нейродегенеративных</w:t>
      </w:r>
      <w:proofErr w:type="spellEnd"/>
      <w:r w:rsidRPr="00CB6FB9">
        <w:t xml:space="preserve"> заболеваний. Основные методы изучения </w:t>
      </w:r>
      <w:proofErr w:type="spellStart"/>
      <w:r w:rsidRPr="00CB6FB9">
        <w:t>нейродегенеративных</w:t>
      </w:r>
      <w:proofErr w:type="spellEnd"/>
      <w:r w:rsidRPr="00CB6FB9">
        <w:t xml:space="preserve"> заболеваний.</w:t>
      </w:r>
    </w:p>
    <w:p w:rsidR="00083AA1" w:rsidRDefault="00083AA1" w:rsidP="00083AA1">
      <w:pPr>
        <w:pStyle w:val="a4"/>
        <w:spacing w:before="0" w:beforeAutospacing="0" w:after="0" w:afterAutospacing="0"/>
        <w:ind w:firstLine="567"/>
        <w:jc w:val="both"/>
      </w:pPr>
      <w:r w:rsidRPr="00CB6FB9">
        <w:t>Молекулярная биология</w:t>
      </w:r>
      <w:r>
        <w:t>.</w:t>
      </w:r>
      <w:r w:rsidRPr="00C11B0F">
        <w:t xml:space="preserve"> </w:t>
      </w:r>
      <w:r w:rsidRPr="00CB6FB9">
        <w:t xml:space="preserve">Современные методы молекулярной биологии. Полимеразная цепная реакция. </w:t>
      </w:r>
      <w:proofErr w:type="spellStart"/>
      <w:r w:rsidRPr="00CB6FB9">
        <w:t>Секвенирование</w:t>
      </w:r>
      <w:proofErr w:type="spellEnd"/>
      <w:r w:rsidRPr="00CB6FB9">
        <w:t xml:space="preserve"> нуклеотидных последовательностей ДНК. Электрофорез. Создание генетических конструктов. Методы фиксации срезов. </w:t>
      </w:r>
      <w:proofErr w:type="spellStart"/>
      <w:r w:rsidRPr="00CB6FB9">
        <w:t>Гисторадиоаутография</w:t>
      </w:r>
      <w:proofErr w:type="spellEnd"/>
      <w:r w:rsidRPr="00CB6FB9">
        <w:t xml:space="preserve">, </w:t>
      </w:r>
      <w:proofErr w:type="spellStart"/>
      <w:r w:rsidRPr="00CB6FB9">
        <w:t>гистоиммуноцитохимия</w:t>
      </w:r>
      <w:proofErr w:type="spellEnd"/>
      <w:r w:rsidRPr="00CB6FB9">
        <w:t>.</w:t>
      </w:r>
    </w:p>
    <w:p w:rsidR="00083AA1" w:rsidRPr="00BC6AF4" w:rsidRDefault="00083AA1" w:rsidP="00083AA1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083AA1" w:rsidRPr="00BC6AF4" w:rsidRDefault="00083AA1" w:rsidP="00083AA1">
      <w:pPr>
        <w:pStyle w:val="a4"/>
        <w:spacing w:before="0" w:beforeAutospacing="0" w:after="0" w:afterAutospacing="0"/>
        <w:ind w:firstLine="567"/>
        <w:jc w:val="both"/>
      </w:pPr>
      <w:r>
        <w:t>Аттестация по дисциплине – зачет.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A97" w:rsidTr="00F5068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4A97" w:rsidRPr="004308E7" w:rsidRDefault="00B84A97" w:rsidP="00B84A97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4308E7">
              <w:rPr>
                <w:b/>
                <w:sz w:val="32"/>
                <w:szCs w:val="32"/>
              </w:rPr>
              <w:lastRenderedPageBreak/>
              <w:t>Трансляционная иммунология</w:t>
            </w:r>
          </w:p>
          <w:p w:rsidR="00B84A97" w:rsidRDefault="00B84A97" w:rsidP="00F5068E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B84A97" w:rsidRDefault="00B84A97" w:rsidP="00B84A97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083AA1" w:rsidRDefault="00083AA1" w:rsidP="00083AA1">
      <w:pPr>
        <w:ind w:firstLine="540"/>
        <w:rPr>
          <w:b/>
        </w:rPr>
      </w:pPr>
    </w:p>
    <w:p w:rsidR="00083AA1" w:rsidRPr="007C1577" w:rsidRDefault="00083AA1" w:rsidP="00083AA1">
      <w:pPr>
        <w:ind w:firstLine="540"/>
        <w:rPr>
          <w:b/>
        </w:rPr>
      </w:pPr>
      <w:r w:rsidRPr="007C1577">
        <w:rPr>
          <w:b/>
        </w:rPr>
        <w:t>Цель освоения дисциплины.</w:t>
      </w:r>
    </w:p>
    <w:p w:rsidR="00083AA1" w:rsidRPr="007C1577" w:rsidRDefault="00083AA1" w:rsidP="00083AA1">
      <w:pPr>
        <w:ind w:firstLine="540"/>
      </w:pPr>
      <w:r w:rsidRPr="007C1577">
        <w:t xml:space="preserve">Целью дисциплины </w:t>
      </w:r>
      <w:r w:rsidRPr="004308E7">
        <w:t>«Трансляционная иммунология»</w:t>
      </w:r>
      <w:r w:rsidRPr="00B113D7">
        <w:t xml:space="preserve"> </w:t>
      </w:r>
      <w:r w:rsidRPr="007C1577">
        <w:t xml:space="preserve">является освоение </w:t>
      </w:r>
      <w:r w:rsidRPr="00B113D7">
        <w:t>знаний о трансляционной иммунологи</w:t>
      </w:r>
      <w:r>
        <w:t>и,</w:t>
      </w:r>
      <w:r w:rsidRPr="00B113D7">
        <w:t xml:space="preserve"> как части трансляционной медицины</w:t>
      </w:r>
      <w:r>
        <w:t>,</w:t>
      </w:r>
      <w:r w:rsidRPr="00B113D7">
        <w:t xml:space="preserve"> о путях, способах и достижениях в </w:t>
      </w:r>
      <w:r w:rsidRPr="00B113D7">
        <w:rPr>
          <w:color w:val="000000"/>
          <w:shd w:val="clear" w:color="auto" w:fill="FFFFFF"/>
        </w:rPr>
        <w:t>превращении знаний фундаментальных медико-биологических наук</w:t>
      </w:r>
      <w:r>
        <w:rPr>
          <w:color w:val="000000"/>
          <w:shd w:val="clear" w:color="auto" w:fill="FFFFFF"/>
        </w:rPr>
        <w:t>,</w:t>
      </w:r>
      <w:r w:rsidRPr="00B113D7">
        <w:rPr>
          <w:color w:val="000000"/>
          <w:shd w:val="clear" w:color="auto" w:fill="FFFFFF"/>
        </w:rPr>
        <w:t xml:space="preserve"> и в первую очередь иммунологии, в  диагностические</w:t>
      </w:r>
      <w:r>
        <w:rPr>
          <w:color w:val="000000"/>
          <w:shd w:val="clear" w:color="auto" w:fill="FFFFFF"/>
        </w:rPr>
        <w:t>,</w:t>
      </w:r>
      <w:r w:rsidRPr="00B113D7">
        <w:rPr>
          <w:color w:val="000000"/>
          <w:shd w:val="clear" w:color="auto" w:fill="FFFFFF"/>
        </w:rPr>
        <w:t xml:space="preserve"> лечебные технологии</w:t>
      </w:r>
      <w:r>
        <w:rPr>
          <w:color w:val="000000"/>
          <w:shd w:val="clear" w:color="auto" w:fill="FFFFFF"/>
        </w:rPr>
        <w:t xml:space="preserve"> и</w:t>
      </w:r>
      <w:r w:rsidRPr="00B113D7">
        <w:rPr>
          <w:color w:val="000000"/>
          <w:shd w:val="clear" w:color="auto" w:fill="FFFFFF"/>
        </w:rPr>
        <w:t xml:space="preserve"> инновационные изделия медицинского назначения (лекарственные средства, вакцины и иммунодиагностические средства)</w:t>
      </w:r>
      <w:r w:rsidRPr="00B113D7">
        <w:t xml:space="preserve">. </w:t>
      </w:r>
    </w:p>
    <w:p w:rsidR="00083AA1" w:rsidRPr="007C1577" w:rsidRDefault="00083AA1" w:rsidP="00083AA1">
      <w:pPr>
        <w:ind w:firstLine="540"/>
        <w:rPr>
          <w:b/>
        </w:rPr>
      </w:pPr>
    </w:p>
    <w:p w:rsidR="00083AA1" w:rsidRPr="007C1577" w:rsidRDefault="00083AA1" w:rsidP="00083AA1">
      <w:pPr>
        <w:ind w:firstLine="540"/>
        <w:rPr>
          <w:b/>
        </w:rPr>
      </w:pPr>
      <w:r w:rsidRPr="007C1577">
        <w:rPr>
          <w:b/>
        </w:rPr>
        <w:t>Место дисциплины в структуре ОПОП.</w:t>
      </w:r>
    </w:p>
    <w:p w:rsidR="00083AA1" w:rsidRPr="007C1577" w:rsidRDefault="00083AA1" w:rsidP="00083AA1">
      <w:pPr>
        <w:spacing w:line="276" w:lineRule="auto"/>
        <w:ind w:firstLine="540"/>
      </w:pPr>
      <w:r>
        <w:t xml:space="preserve">     </w:t>
      </w:r>
      <w:r w:rsidRPr="004308E7">
        <w:t>Дисциплина «Трансляционная иммунология» относится к числу профессиональных дисципл</w:t>
      </w:r>
      <w:r>
        <w:t xml:space="preserve">ин, является дисциплиной выбора. </w:t>
      </w:r>
      <w:r w:rsidRPr="007C1577">
        <w:t xml:space="preserve">Трудоемкость дисциплины (модуля) составляет </w:t>
      </w:r>
      <w:r>
        <w:t>1</w:t>
      </w:r>
      <w:r w:rsidRPr="007C1577">
        <w:t xml:space="preserve"> зачетн</w:t>
      </w:r>
      <w:r>
        <w:t>ая</w:t>
      </w:r>
      <w:r w:rsidRPr="007C1577">
        <w:t xml:space="preserve"> единиц</w:t>
      </w:r>
      <w:r>
        <w:t>а</w:t>
      </w:r>
      <w:r w:rsidRPr="007C1577">
        <w:t>.</w:t>
      </w:r>
    </w:p>
    <w:p w:rsidR="00083AA1" w:rsidRPr="007C1577" w:rsidRDefault="00083AA1" w:rsidP="00083AA1">
      <w:pPr>
        <w:spacing w:line="216" w:lineRule="auto"/>
        <w:ind w:firstLine="540"/>
        <w:rPr>
          <w:b/>
        </w:rPr>
      </w:pPr>
    </w:p>
    <w:p w:rsidR="00083AA1" w:rsidRPr="007C1577" w:rsidRDefault="00083AA1" w:rsidP="00083AA1">
      <w:pPr>
        <w:ind w:firstLine="540"/>
        <w:rPr>
          <w:b/>
        </w:rPr>
      </w:pPr>
      <w:r w:rsidRPr="007C1577">
        <w:rPr>
          <w:b/>
        </w:rPr>
        <w:t>Требования к результатам освоения дисциплины.</w:t>
      </w:r>
    </w:p>
    <w:p w:rsidR="00083AA1" w:rsidRPr="004308E7" w:rsidRDefault="00083AA1" w:rsidP="00083AA1">
      <w:pPr>
        <w:ind w:firstLine="540"/>
        <w:rPr>
          <w:b/>
          <w:bCs/>
          <w:color w:val="000000"/>
        </w:rPr>
      </w:pPr>
      <w:r w:rsidRPr="004308E7">
        <w:t xml:space="preserve">В результате изучения дисциплины аспирант должен: </w:t>
      </w:r>
    </w:p>
    <w:p w:rsidR="00083AA1" w:rsidRPr="004308E7" w:rsidRDefault="00083AA1" w:rsidP="00083AA1">
      <w:pPr>
        <w:ind w:firstLine="540"/>
        <w:contextualSpacing/>
        <w:rPr>
          <w:b/>
          <w:bCs/>
          <w:color w:val="000000"/>
        </w:rPr>
      </w:pPr>
      <w:r w:rsidRPr="004308E7">
        <w:rPr>
          <w:b/>
          <w:bCs/>
          <w:color w:val="000000"/>
        </w:rPr>
        <w:t xml:space="preserve">знать: </w:t>
      </w:r>
      <w:r w:rsidRPr="004308E7">
        <w:rPr>
          <w:bCs/>
          <w:color w:val="000000"/>
        </w:rPr>
        <w:t>молекулярные и клеточные механизмы иммунного ответа, достижения последних лет в трансляции знаний в биомедицину, биотехнологию  и практическую медицину</w:t>
      </w:r>
      <w:r w:rsidRPr="004308E7">
        <w:rPr>
          <w:color w:val="000000"/>
        </w:rPr>
        <w:t>.</w:t>
      </w:r>
    </w:p>
    <w:p w:rsidR="00083AA1" w:rsidRPr="004308E7" w:rsidRDefault="00083AA1" w:rsidP="00083AA1">
      <w:pPr>
        <w:ind w:firstLine="540"/>
        <w:contextualSpacing/>
        <w:rPr>
          <w:b/>
          <w:bCs/>
          <w:color w:val="000000"/>
        </w:rPr>
      </w:pPr>
      <w:r w:rsidRPr="004308E7">
        <w:rPr>
          <w:b/>
          <w:bCs/>
          <w:color w:val="000000"/>
        </w:rPr>
        <w:t xml:space="preserve">уметь: </w:t>
      </w:r>
      <w:r w:rsidRPr="004308E7">
        <w:t>использовать полученные знания для анализа возможных путей трансляции иммунологических знаний; выбирать соответствующий метод исследования для решения практических задач.</w:t>
      </w:r>
    </w:p>
    <w:p w:rsidR="00083AA1" w:rsidRPr="004308E7" w:rsidRDefault="00083AA1" w:rsidP="00083AA1">
      <w:pPr>
        <w:ind w:firstLine="540"/>
        <w:rPr>
          <w:b/>
        </w:rPr>
      </w:pPr>
      <w:r w:rsidRPr="004308E7">
        <w:rPr>
          <w:b/>
          <w:bCs/>
          <w:color w:val="000000"/>
        </w:rPr>
        <w:t xml:space="preserve">владеть: </w:t>
      </w:r>
      <w:r w:rsidRPr="004308E7">
        <w:t xml:space="preserve">информацией о последних достижениях в области трансляционной медицины в приложении к иммунологии. </w:t>
      </w:r>
    </w:p>
    <w:p w:rsidR="00083AA1" w:rsidRPr="007C1577" w:rsidRDefault="00083AA1" w:rsidP="00083AA1">
      <w:pPr>
        <w:ind w:firstLine="540"/>
        <w:rPr>
          <w:b/>
        </w:rPr>
      </w:pPr>
      <w:proofErr w:type="gramStart"/>
      <w:r w:rsidRPr="007C1577">
        <w:rPr>
          <w:b/>
        </w:rPr>
        <w:t>Компетенции обучающегося, формируемые в результате освоения дисциплины:</w:t>
      </w:r>
      <w:proofErr w:type="gramEnd"/>
    </w:p>
    <w:p w:rsidR="00083AA1" w:rsidRPr="007C1577" w:rsidRDefault="00083AA1" w:rsidP="00083AA1">
      <w:pPr>
        <w:tabs>
          <w:tab w:val="num" w:pos="822"/>
        </w:tabs>
        <w:spacing w:line="276" w:lineRule="auto"/>
        <w:ind w:firstLine="540"/>
        <w:rPr>
          <w:b/>
        </w:rPr>
      </w:pPr>
      <w:r w:rsidRPr="007C1577">
        <w:t>ОПК-1.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083AA1" w:rsidRPr="007C1577" w:rsidRDefault="00083AA1" w:rsidP="00083AA1">
      <w:pPr>
        <w:tabs>
          <w:tab w:val="num" w:pos="822"/>
        </w:tabs>
        <w:spacing w:line="276" w:lineRule="auto"/>
        <w:ind w:firstLine="540"/>
      </w:pPr>
      <w:r w:rsidRPr="007C1577">
        <w:t>ПК-1. Способность к получению новых научных и прикладных результатов в области иммунологии</w:t>
      </w:r>
    </w:p>
    <w:p w:rsidR="00083AA1" w:rsidRPr="007C1577" w:rsidRDefault="00083AA1" w:rsidP="00083AA1">
      <w:pPr>
        <w:tabs>
          <w:tab w:val="num" w:pos="822"/>
        </w:tabs>
        <w:spacing w:line="276" w:lineRule="auto"/>
        <w:ind w:firstLine="540"/>
      </w:pPr>
      <w:r w:rsidRPr="007C1577">
        <w:t>ПК-2. Способность к формированию новых конкурентоспособных идей в области иммунологии</w:t>
      </w:r>
    </w:p>
    <w:p w:rsidR="00083AA1" w:rsidRPr="007C1577" w:rsidRDefault="00083AA1" w:rsidP="00083AA1">
      <w:pPr>
        <w:tabs>
          <w:tab w:val="num" w:pos="822"/>
        </w:tabs>
        <w:spacing w:line="276" w:lineRule="auto"/>
        <w:ind w:firstLine="540"/>
        <w:rPr>
          <w:b/>
        </w:rPr>
      </w:pPr>
      <w:r w:rsidRPr="007C1577">
        <w:t xml:space="preserve">ПКП-1. </w:t>
      </w:r>
      <w:r w:rsidRPr="007C1577">
        <w:rPr>
          <w:bCs/>
          <w:lang w:bidi="as-IN"/>
        </w:rPr>
        <w:t>Способность формирования учебного материала, чтения лекций, готовность к преподаванию в высшей школе и руководству научно-исследовательскими работами (НИР) студентов, умение представлять учебный  материал в устной, письменной и графической форме для  различных контингентов слушателей.</w:t>
      </w:r>
    </w:p>
    <w:p w:rsidR="00083AA1" w:rsidRPr="007C1577" w:rsidRDefault="00083AA1" w:rsidP="00083AA1">
      <w:pPr>
        <w:ind w:firstLine="540"/>
        <w:rPr>
          <w:b/>
        </w:rPr>
      </w:pPr>
      <w:r w:rsidRPr="007C1577">
        <w:rPr>
          <w:b/>
        </w:rPr>
        <w:t>Краткая характеристика дисциплины.</w:t>
      </w:r>
    </w:p>
    <w:p w:rsidR="00083AA1" w:rsidRPr="007C1577" w:rsidRDefault="00083AA1" w:rsidP="00083AA1">
      <w:pPr>
        <w:ind w:firstLine="540"/>
      </w:pPr>
    </w:p>
    <w:p w:rsidR="00083AA1" w:rsidRPr="00B113D7" w:rsidRDefault="00083AA1" w:rsidP="00083AA1">
      <w:pPr>
        <w:ind w:firstLine="540"/>
      </w:pPr>
      <w:r w:rsidRPr="004308E7">
        <w:rPr>
          <w:color w:val="000000"/>
          <w:shd w:val="clear" w:color="auto" w:fill="FFFFFF"/>
        </w:rPr>
        <w:t>Трансляционная иммунология -</w:t>
      </w:r>
      <w:r>
        <w:rPr>
          <w:color w:val="000000"/>
          <w:shd w:val="clear" w:color="auto" w:fill="FFFFFF"/>
        </w:rPr>
        <w:t xml:space="preserve"> </w:t>
      </w:r>
      <w:r w:rsidRPr="004308E7">
        <w:rPr>
          <w:color w:val="000000"/>
          <w:shd w:val="clear" w:color="auto" w:fill="FFFFFF"/>
        </w:rPr>
        <w:t>максимально быстрое превращение достижений фундаментальной науки в  диагностические и лечебные технологии, в том числе в инновационные изделия медицинского назначения (лекарственные средства, вакцины и иммунодиагностические средства)</w:t>
      </w:r>
      <w:r>
        <w:rPr>
          <w:color w:val="000000"/>
          <w:shd w:val="clear" w:color="auto" w:fill="FFFFFF"/>
        </w:rPr>
        <w:t xml:space="preserve">. </w:t>
      </w:r>
      <w:r w:rsidRPr="00B113D7">
        <w:t>Молекулярные и клеточные основы ВИЧ-инфекции, нарушения состояние иммунитета, новые подходы к борьбе с ВИЧ-инфекцией</w:t>
      </w:r>
      <w:r>
        <w:t xml:space="preserve">. </w:t>
      </w:r>
      <w:r w:rsidRPr="00B113D7">
        <w:t xml:space="preserve">Представления о единстве работы нервной, эндокринной и иммунной систем, цитокины и их рецепторы в головном мозге, системные </w:t>
      </w:r>
      <w:proofErr w:type="spellStart"/>
      <w:r w:rsidRPr="00B113D7">
        <w:t>нейроиммунные</w:t>
      </w:r>
      <w:proofErr w:type="spellEnd"/>
      <w:r w:rsidRPr="00B113D7">
        <w:t xml:space="preserve"> взаимодействия, </w:t>
      </w:r>
      <w:proofErr w:type="spellStart"/>
      <w:r w:rsidRPr="00B113D7">
        <w:t>нейроиммуноэндокринные</w:t>
      </w:r>
      <w:proofErr w:type="spellEnd"/>
      <w:r w:rsidRPr="00B113D7">
        <w:t xml:space="preserve"> механизмы </w:t>
      </w:r>
      <w:proofErr w:type="spellStart"/>
      <w:r w:rsidRPr="00B113D7">
        <w:t>общепатологических</w:t>
      </w:r>
      <w:proofErr w:type="spellEnd"/>
      <w:r w:rsidRPr="00B113D7">
        <w:t xml:space="preserve"> процессов</w:t>
      </w:r>
      <w:r>
        <w:t xml:space="preserve">. </w:t>
      </w:r>
      <w:r w:rsidRPr="00B113D7">
        <w:t>Молекулярные и клеточные основы аллергических проявлений, гиперчувствительность</w:t>
      </w:r>
      <w:proofErr w:type="gramStart"/>
      <w:r w:rsidRPr="00B113D7">
        <w:t>.</w:t>
      </w:r>
      <w:proofErr w:type="gramEnd"/>
      <w:r w:rsidRPr="00B113D7">
        <w:t xml:space="preserve"> </w:t>
      </w:r>
      <w:proofErr w:type="gramStart"/>
      <w:r w:rsidRPr="00B113D7">
        <w:t>а</w:t>
      </w:r>
      <w:proofErr w:type="gramEnd"/>
      <w:r w:rsidRPr="00B113D7">
        <w:t xml:space="preserve">ллергические </w:t>
      </w:r>
      <w:r w:rsidRPr="00B113D7">
        <w:lastRenderedPageBreak/>
        <w:t xml:space="preserve">болезни, диагностика, терапия. Основы противоопухолевого иммунитета, </w:t>
      </w:r>
      <w:proofErr w:type="spellStart"/>
      <w:r w:rsidRPr="00B113D7">
        <w:t>персонализованная</w:t>
      </w:r>
      <w:proofErr w:type="spellEnd"/>
      <w:r w:rsidRPr="00B113D7">
        <w:t xml:space="preserve"> медицина и рак, клеточная и генная инженерия в борьбе с раком. </w:t>
      </w:r>
      <w:proofErr w:type="spellStart"/>
      <w:r w:rsidRPr="00B113D7">
        <w:t>Иммунобиотехнологические</w:t>
      </w:r>
      <w:proofErr w:type="spellEnd"/>
      <w:r w:rsidRPr="00B113D7">
        <w:t xml:space="preserve"> разработки. Молекулярная и клеточная иммунология и создание новых вакцин. Молекулярные и клеточные механизмы модуляции иммунитета, использование в медицине. Иммунный статус и методы его оценки. </w:t>
      </w:r>
      <w:proofErr w:type="spellStart"/>
      <w:r w:rsidRPr="00B113D7">
        <w:t>Нанобиотехнология</w:t>
      </w:r>
      <w:proofErr w:type="spellEnd"/>
      <w:r w:rsidRPr="00B113D7">
        <w:t xml:space="preserve"> и генная инженерия в создании </w:t>
      </w:r>
      <w:proofErr w:type="spellStart"/>
      <w:r w:rsidRPr="00B113D7">
        <w:t>иммунотерапевтических</w:t>
      </w:r>
      <w:proofErr w:type="spellEnd"/>
      <w:r w:rsidRPr="00B113D7">
        <w:t xml:space="preserve"> средств</w:t>
      </w:r>
      <w:r>
        <w:t>.</w:t>
      </w:r>
    </w:p>
    <w:p w:rsidR="00083AA1" w:rsidRPr="007C1577" w:rsidRDefault="00083AA1" w:rsidP="00083AA1">
      <w:pPr>
        <w:ind w:firstLine="540"/>
      </w:pPr>
    </w:p>
    <w:p w:rsidR="00083AA1" w:rsidRPr="007C1577" w:rsidRDefault="00083AA1" w:rsidP="00083AA1">
      <w:pPr>
        <w:ind w:firstLine="540"/>
        <w:rPr>
          <w:b/>
        </w:rPr>
      </w:pPr>
      <w:r w:rsidRPr="007C1577">
        <w:rPr>
          <w:b/>
        </w:rPr>
        <w:t>Формы промежуточного контроля.</w:t>
      </w:r>
    </w:p>
    <w:p w:rsidR="00083AA1" w:rsidRPr="007C1577" w:rsidRDefault="00083AA1" w:rsidP="00083AA1">
      <w:pPr>
        <w:ind w:firstLine="540"/>
        <w:rPr>
          <w:b/>
        </w:rPr>
      </w:pPr>
      <w:r w:rsidRPr="007C1577">
        <w:t xml:space="preserve">Аттестация по дисциплине – </w:t>
      </w:r>
      <w:r>
        <w:t>зачет</w:t>
      </w:r>
      <w:r w:rsidRPr="007C1577">
        <w:t>.</w:t>
      </w:r>
    </w:p>
    <w:p w:rsidR="00083AA1" w:rsidRDefault="00083AA1" w:rsidP="00083AA1">
      <w:pPr>
        <w:ind w:firstLine="5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A97" w:rsidTr="00F5068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4A97" w:rsidRDefault="00B84A97" w:rsidP="00B84A97">
            <w:pPr>
              <w:pStyle w:val="a4"/>
              <w:tabs>
                <w:tab w:val="left" w:pos="2043"/>
                <w:tab w:val="center" w:pos="4677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B84A97" w:rsidRDefault="00B84A97" w:rsidP="00B84A97">
            <w:pPr>
              <w:pStyle w:val="a4"/>
              <w:tabs>
                <w:tab w:val="left" w:pos="2043"/>
                <w:tab w:val="center" w:pos="4677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B84A97" w:rsidRPr="00C6265B" w:rsidRDefault="00B84A97" w:rsidP="00B84A97">
            <w:pPr>
              <w:pStyle w:val="a4"/>
              <w:tabs>
                <w:tab w:val="left" w:pos="2043"/>
                <w:tab w:val="center" w:pos="4677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C6265B">
              <w:rPr>
                <w:b/>
                <w:sz w:val="28"/>
                <w:szCs w:val="28"/>
              </w:rPr>
              <w:t>ЭКОЛОГИЧЕСКАЯ ИММУНОЛОГИЯ</w:t>
            </w:r>
          </w:p>
          <w:p w:rsidR="00B84A97" w:rsidRDefault="00B84A97" w:rsidP="00F5068E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B84A97" w:rsidRDefault="00B84A97" w:rsidP="00B84A97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083AA1" w:rsidRDefault="00083AA1" w:rsidP="00083AA1">
      <w:pPr>
        <w:pStyle w:val="a4"/>
        <w:spacing w:before="0" w:beforeAutospacing="0" w:after="0" w:afterAutospacing="0"/>
        <w:jc w:val="both"/>
        <w:rPr>
          <w:b/>
        </w:rPr>
      </w:pPr>
    </w:p>
    <w:p w:rsidR="00083AA1" w:rsidRDefault="00083AA1" w:rsidP="00083AA1">
      <w:pPr>
        <w:pStyle w:val="a4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дисциплины.</w:t>
      </w:r>
    </w:p>
    <w:p w:rsidR="00083AA1" w:rsidRPr="00382B4E" w:rsidRDefault="00083AA1" w:rsidP="00083AA1">
      <w:pPr>
        <w:pStyle w:val="a4"/>
        <w:spacing w:before="0" w:beforeAutospacing="0" w:after="0" w:afterAutospacing="0"/>
        <w:ind w:firstLine="540"/>
        <w:jc w:val="both"/>
      </w:pPr>
      <w:r>
        <w:t>Целью</w:t>
      </w:r>
      <w:r w:rsidRPr="000E392E">
        <w:t xml:space="preserve"> освоения дисциплины «Экологическая иммунология» явля</w:t>
      </w:r>
      <w:r>
        <w:t>е</w:t>
      </w:r>
      <w:r w:rsidRPr="000E392E">
        <w:t xml:space="preserve">тся: изучение </w:t>
      </w:r>
      <w:r>
        <w:t xml:space="preserve">возможностей, </w:t>
      </w:r>
      <w:r w:rsidRPr="000E392E">
        <w:t>достижений</w:t>
      </w:r>
      <w:r>
        <w:t xml:space="preserve"> и перспектив</w:t>
      </w:r>
      <w:r w:rsidRPr="000E392E">
        <w:t xml:space="preserve"> современной экологической иммунологии.</w:t>
      </w:r>
    </w:p>
    <w:p w:rsidR="00083AA1" w:rsidRPr="00382B4E" w:rsidRDefault="00083AA1" w:rsidP="00083AA1">
      <w:pPr>
        <w:pStyle w:val="a4"/>
        <w:spacing w:before="0" w:beforeAutospacing="0" w:after="0" w:afterAutospacing="0"/>
        <w:ind w:firstLine="540"/>
        <w:jc w:val="both"/>
      </w:pPr>
    </w:p>
    <w:p w:rsidR="00083AA1" w:rsidRDefault="00083AA1" w:rsidP="00083AA1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083AA1" w:rsidRDefault="00083AA1" w:rsidP="00083AA1">
      <w:pPr>
        <w:pStyle w:val="a4"/>
        <w:spacing w:before="0" w:beforeAutospacing="0" w:after="0" w:afterAutospacing="0"/>
        <w:ind w:firstLine="540"/>
        <w:jc w:val="both"/>
      </w:pPr>
      <w:r w:rsidRPr="00900F64">
        <w:t>Дисциплина Экологическая иммунология относится к числу профессиональных дисциплин, является дисциплиной выбора.</w:t>
      </w:r>
      <w:r>
        <w:t xml:space="preserve"> </w:t>
      </w:r>
      <w:r w:rsidRPr="00900F64">
        <w:t xml:space="preserve">Трудоемкость дисциплины составляет </w:t>
      </w:r>
      <w:r>
        <w:t>1</w:t>
      </w:r>
      <w:r w:rsidRPr="00900F64">
        <w:t xml:space="preserve"> зачетн</w:t>
      </w:r>
      <w:r>
        <w:t>ую</w:t>
      </w:r>
      <w:r w:rsidRPr="00900F64">
        <w:t xml:space="preserve"> единиц</w:t>
      </w:r>
      <w:r>
        <w:t>у</w:t>
      </w:r>
      <w:r w:rsidRPr="00900F64">
        <w:t>.</w:t>
      </w:r>
    </w:p>
    <w:p w:rsidR="00083AA1" w:rsidRPr="00382B4E" w:rsidRDefault="00083AA1" w:rsidP="00083AA1">
      <w:pPr>
        <w:pStyle w:val="a4"/>
        <w:spacing w:before="0" w:beforeAutospacing="0" w:after="0" w:afterAutospacing="0"/>
        <w:ind w:firstLine="540"/>
        <w:jc w:val="both"/>
      </w:pPr>
    </w:p>
    <w:p w:rsidR="00083AA1" w:rsidRDefault="00083AA1" w:rsidP="00083AA1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</w:t>
      </w:r>
      <w:r>
        <w:rPr>
          <w:b/>
        </w:rPr>
        <w:t>.</w:t>
      </w:r>
    </w:p>
    <w:p w:rsidR="00083AA1" w:rsidRDefault="00083AA1" w:rsidP="00083AA1">
      <w:pPr>
        <w:pStyle w:val="a4"/>
        <w:spacing w:before="0" w:beforeAutospacing="0" w:after="0" w:afterAutospacing="0"/>
        <w:ind w:firstLine="539"/>
        <w:jc w:val="both"/>
      </w:pPr>
      <w:r>
        <w:t>В результате изучения дисциплины аспирант должен</w:t>
      </w:r>
    </w:p>
    <w:p w:rsidR="00083AA1" w:rsidRDefault="00083AA1" w:rsidP="00083AA1">
      <w:pPr>
        <w:pStyle w:val="a4"/>
        <w:spacing w:before="0" w:beforeAutospacing="0" w:after="0" w:afterAutospacing="0"/>
        <w:ind w:firstLine="539"/>
        <w:jc w:val="both"/>
      </w:pPr>
      <w:r>
        <w:t xml:space="preserve">знать: основные экологические факторы, влияющие на работу иммунной системы; особенности реализации иммунитета и патогенез экологически зависимых </w:t>
      </w:r>
      <w:proofErr w:type="spellStart"/>
      <w:proofErr w:type="gramStart"/>
      <w:r>
        <w:t>иммуно</w:t>
      </w:r>
      <w:proofErr w:type="spellEnd"/>
      <w:r>
        <w:t>-патологических</w:t>
      </w:r>
      <w:proofErr w:type="gramEnd"/>
      <w:r>
        <w:t xml:space="preserve"> процессов; методы скрининга, </w:t>
      </w:r>
      <w:proofErr w:type="spellStart"/>
      <w:r>
        <w:t>иммунокоррекции</w:t>
      </w:r>
      <w:proofErr w:type="spellEnd"/>
      <w:r>
        <w:t xml:space="preserve"> этих патологий.</w:t>
      </w:r>
    </w:p>
    <w:p w:rsidR="00083AA1" w:rsidRPr="00382B4E" w:rsidRDefault="00083AA1" w:rsidP="00083AA1">
      <w:pPr>
        <w:pStyle w:val="a4"/>
        <w:spacing w:before="0" w:beforeAutospacing="0" w:after="0" w:afterAutospacing="0"/>
        <w:ind w:firstLine="539"/>
        <w:jc w:val="both"/>
      </w:pPr>
      <w:r>
        <w:t xml:space="preserve">уметь: применять знания для оценки и анализа иммунного статуса при </w:t>
      </w:r>
      <w:proofErr w:type="spellStart"/>
      <w:r>
        <w:t>экозависимых</w:t>
      </w:r>
      <w:proofErr w:type="spellEnd"/>
      <w:r>
        <w:t>, аллергических и профессиональных заболеваниях.</w:t>
      </w:r>
    </w:p>
    <w:p w:rsidR="00083AA1" w:rsidRPr="0076168C" w:rsidRDefault="00083AA1" w:rsidP="00083AA1">
      <w:pPr>
        <w:pStyle w:val="a4"/>
        <w:spacing w:before="0" w:beforeAutospacing="0" w:after="0" w:afterAutospacing="0"/>
        <w:ind w:firstLine="539"/>
      </w:pPr>
      <w:proofErr w:type="gramStart"/>
      <w:r w:rsidRPr="0076168C">
        <w:rPr>
          <w:b/>
        </w:rPr>
        <w:t>Компетенции обучающегося, формируемые в результате освоения дисциплины</w:t>
      </w:r>
      <w:r w:rsidRPr="0076168C">
        <w:t>:</w:t>
      </w:r>
      <w:proofErr w:type="gramEnd"/>
    </w:p>
    <w:p w:rsidR="00083AA1" w:rsidRDefault="00083AA1" w:rsidP="00083AA1">
      <w:pPr>
        <w:pStyle w:val="a4"/>
        <w:spacing w:before="0" w:beforeAutospacing="0" w:after="0" w:afterAutospacing="0"/>
        <w:ind w:firstLine="539"/>
        <w:jc w:val="both"/>
      </w:pPr>
      <w:r w:rsidRPr="0076168C">
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t>;</w:t>
      </w:r>
    </w:p>
    <w:p w:rsidR="00083AA1" w:rsidRDefault="00083AA1" w:rsidP="00083AA1">
      <w:pPr>
        <w:pStyle w:val="a4"/>
        <w:spacing w:before="0" w:beforeAutospacing="0" w:after="0" w:afterAutospacing="0"/>
        <w:ind w:firstLine="539"/>
        <w:jc w:val="both"/>
      </w:pPr>
      <w:r w:rsidRPr="0076168C">
        <w:t>ПК-1: Способность к получению новых научных и прикладных результатов в области иммунологии</w:t>
      </w:r>
      <w:r>
        <w:t>;</w:t>
      </w:r>
    </w:p>
    <w:p w:rsidR="00083AA1" w:rsidRDefault="00083AA1" w:rsidP="00083AA1">
      <w:pPr>
        <w:pStyle w:val="a4"/>
        <w:spacing w:before="0" w:beforeAutospacing="0" w:after="0" w:afterAutospacing="0"/>
        <w:ind w:firstLine="539"/>
        <w:jc w:val="both"/>
      </w:pPr>
      <w:r w:rsidRPr="0076168C">
        <w:t>ПК-2: Способность к формированию новых конкурентоспособных идей в области иммунологии</w:t>
      </w:r>
      <w:r>
        <w:t>;</w:t>
      </w:r>
    </w:p>
    <w:p w:rsidR="00083AA1" w:rsidRDefault="00083AA1" w:rsidP="00083AA1">
      <w:pPr>
        <w:pStyle w:val="a4"/>
        <w:spacing w:before="0" w:beforeAutospacing="0" w:after="0" w:afterAutospacing="0"/>
        <w:ind w:firstLine="539"/>
        <w:jc w:val="both"/>
      </w:pPr>
      <w:r w:rsidRPr="0076168C">
        <w:t>ПКП-1: способность формирования учебного материала, чтения лекций, готовность к преподаванию в высшей школе и руководству научно-исследовательскими работами (НИР) студенто</w:t>
      </w:r>
      <w:r>
        <w:t xml:space="preserve">в, умение представлять учебный </w:t>
      </w:r>
      <w:r w:rsidRPr="0076168C">
        <w:t>материал в устной, письменной и графической форме для  различных контингентов слушателей</w:t>
      </w:r>
      <w:r>
        <w:t>.</w:t>
      </w:r>
    </w:p>
    <w:p w:rsidR="00083AA1" w:rsidRPr="00382B4E" w:rsidRDefault="00083AA1" w:rsidP="00083AA1">
      <w:pPr>
        <w:pStyle w:val="a4"/>
        <w:spacing w:before="0" w:beforeAutospacing="0" w:after="0" w:afterAutospacing="0"/>
        <w:ind w:firstLine="539"/>
        <w:jc w:val="both"/>
      </w:pPr>
    </w:p>
    <w:p w:rsidR="00083AA1" w:rsidRDefault="00083AA1" w:rsidP="00083AA1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</w:t>
      </w:r>
      <w:r>
        <w:rPr>
          <w:b/>
        </w:rPr>
        <w:t>.</w:t>
      </w:r>
    </w:p>
    <w:p w:rsidR="00083AA1" w:rsidRDefault="00083AA1" w:rsidP="00083AA1">
      <w:pPr>
        <w:pStyle w:val="a4"/>
        <w:spacing w:before="0" w:beforeAutospacing="0" w:after="0" w:afterAutospacing="0"/>
        <w:ind w:firstLine="540"/>
        <w:jc w:val="both"/>
      </w:pPr>
      <w:r>
        <w:t>Основные блоки, разделы, темы.</w:t>
      </w:r>
    </w:p>
    <w:p w:rsidR="00083AA1" w:rsidRPr="00382B4E" w:rsidRDefault="00083AA1" w:rsidP="00083AA1">
      <w:pPr>
        <w:pStyle w:val="a4"/>
        <w:spacing w:before="0" w:beforeAutospacing="0" w:after="0" w:afterAutospacing="0"/>
        <w:ind w:firstLine="540"/>
        <w:jc w:val="both"/>
      </w:pPr>
      <w:r w:rsidRPr="00255A04">
        <w:t>Основные проблемы экологической иммунологии.</w:t>
      </w:r>
      <w:r>
        <w:t xml:space="preserve"> </w:t>
      </w:r>
      <w:r w:rsidRPr="00255A04">
        <w:t>Иммунная реактивность и микробное окружение</w:t>
      </w:r>
      <w:r>
        <w:t xml:space="preserve">. </w:t>
      </w:r>
      <w:r w:rsidRPr="00255A04">
        <w:t>Влияние на иммунную систему факторов химической природы</w:t>
      </w:r>
      <w:r>
        <w:t xml:space="preserve">. </w:t>
      </w:r>
      <w:r w:rsidRPr="00255A04">
        <w:t>Иммунная реактивность и другие факторы</w:t>
      </w:r>
      <w:r>
        <w:t xml:space="preserve">. </w:t>
      </w:r>
      <w:r w:rsidRPr="00255A04">
        <w:t>Иммунный статус контингентов населения различных регионов России и мира</w:t>
      </w:r>
      <w:r>
        <w:t xml:space="preserve">. </w:t>
      </w:r>
      <w:r w:rsidRPr="00255A04">
        <w:t>Иммунная реактивность и питание</w:t>
      </w:r>
      <w:r>
        <w:t xml:space="preserve">. </w:t>
      </w:r>
      <w:r w:rsidRPr="00255A04">
        <w:t xml:space="preserve">Проблемы </w:t>
      </w:r>
      <w:r w:rsidRPr="00255A04">
        <w:lastRenderedPageBreak/>
        <w:t>радиации и экология человека</w:t>
      </w:r>
      <w:r>
        <w:t xml:space="preserve">. </w:t>
      </w:r>
      <w:r w:rsidRPr="00255A04">
        <w:t>Экологическая аллергология</w:t>
      </w:r>
      <w:r>
        <w:t>.</w:t>
      </w:r>
      <w:r w:rsidRPr="00255A04">
        <w:t xml:space="preserve"> Коррекция нарушений иммунной системы</w:t>
      </w:r>
      <w:r>
        <w:t>.</w:t>
      </w:r>
    </w:p>
    <w:p w:rsidR="00083AA1" w:rsidRPr="00382B4E" w:rsidRDefault="00083AA1" w:rsidP="00083AA1">
      <w:pPr>
        <w:pStyle w:val="a4"/>
        <w:spacing w:before="0" w:beforeAutospacing="0" w:after="0" w:afterAutospacing="0"/>
        <w:ind w:firstLine="540"/>
        <w:jc w:val="both"/>
      </w:pPr>
    </w:p>
    <w:p w:rsidR="00083AA1" w:rsidRPr="00BC6AF4" w:rsidRDefault="00083AA1" w:rsidP="00083AA1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083AA1" w:rsidRPr="00382B4E" w:rsidRDefault="00083AA1" w:rsidP="00083AA1">
      <w:pPr>
        <w:pStyle w:val="a4"/>
        <w:spacing w:before="0" w:beforeAutospacing="0" w:after="0" w:afterAutospacing="0"/>
        <w:ind w:firstLine="540"/>
        <w:jc w:val="both"/>
      </w:pPr>
      <w:r w:rsidRPr="001B6F17">
        <w:t>Аттестация по дисциплине – зачет.</w:t>
      </w:r>
    </w:p>
    <w:p w:rsidR="00083AA1" w:rsidRPr="00382B4E" w:rsidRDefault="00083AA1" w:rsidP="00083AA1">
      <w:pPr>
        <w:pStyle w:val="a4"/>
        <w:spacing w:before="0" w:beforeAutospacing="0" w:after="0" w:afterAutospacing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4A97" w:rsidTr="00F5068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4A97" w:rsidRDefault="00B84A97" w:rsidP="00F5068E">
            <w:pPr>
              <w:pStyle w:val="a4"/>
              <w:tabs>
                <w:tab w:val="left" w:pos="2043"/>
                <w:tab w:val="center" w:pos="4677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B84A97" w:rsidRDefault="00B84A97" w:rsidP="00F5068E">
            <w:pPr>
              <w:pStyle w:val="a4"/>
              <w:tabs>
                <w:tab w:val="left" w:pos="2043"/>
                <w:tab w:val="center" w:pos="4677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B84A97" w:rsidRPr="003E47E0" w:rsidRDefault="00B84A97" w:rsidP="00B84A97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ab/>
            </w:r>
            <w:proofErr w:type="spellStart"/>
            <w:r w:rsidRPr="003E47E0">
              <w:rPr>
                <w:b/>
                <w:sz w:val="32"/>
                <w:szCs w:val="32"/>
              </w:rPr>
              <w:t>Эпигенетика</w:t>
            </w:r>
            <w:proofErr w:type="spellEnd"/>
            <w:r w:rsidRPr="003E47E0">
              <w:rPr>
                <w:b/>
                <w:sz w:val="32"/>
                <w:szCs w:val="32"/>
              </w:rPr>
              <w:t xml:space="preserve"> в иммунологии и биомедицине</w:t>
            </w:r>
          </w:p>
          <w:p w:rsidR="00B84A97" w:rsidRPr="00C6265B" w:rsidRDefault="00B84A97" w:rsidP="00F5068E">
            <w:pPr>
              <w:pStyle w:val="a4"/>
              <w:tabs>
                <w:tab w:val="left" w:pos="2043"/>
                <w:tab w:val="center" w:pos="4677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B84A97" w:rsidRDefault="00B84A97" w:rsidP="00F5068E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B84A97" w:rsidRDefault="00B84A97" w:rsidP="00B84A97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083AA1" w:rsidRDefault="00083AA1" w:rsidP="00083AA1">
      <w:pPr>
        <w:ind w:firstLine="540"/>
        <w:rPr>
          <w:b/>
        </w:rPr>
      </w:pPr>
    </w:p>
    <w:p w:rsidR="00083AA1" w:rsidRPr="007C1577" w:rsidRDefault="00083AA1" w:rsidP="00083AA1">
      <w:pPr>
        <w:ind w:firstLine="540"/>
        <w:rPr>
          <w:b/>
        </w:rPr>
      </w:pPr>
      <w:r w:rsidRPr="007C1577">
        <w:rPr>
          <w:b/>
        </w:rPr>
        <w:t>Цель освоения дисциплины.</w:t>
      </w:r>
    </w:p>
    <w:p w:rsidR="00083AA1" w:rsidRPr="007C1577" w:rsidRDefault="00083AA1" w:rsidP="00083AA1">
      <w:pPr>
        <w:ind w:firstLine="540"/>
      </w:pPr>
      <w:r w:rsidRPr="007C1577">
        <w:t xml:space="preserve">Целью </w:t>
      </w:r>
      <w:r>
        <w:t xml:space="preserve">освоения </w:t>
      </w:r>
      <w:r w:rsidRPr="007C1577">
        <w:t xml:space="preserve">дисциплины </w:t>
      </w:r>
      <w:r w:rsidRPr="003E47E0">
        <w:t>«</w:t>
      </w:r>
      <w:proofErr w:type="spellStart"/>
      <w:r w:rsidRPr="003E47E0">
        <w:t>Эпигенетика</w:t>
      </w:r>
      <w:proofErr w:type="spellEnd"/>
      <w:r w:rsidRPr="003E47E0">
        <w:t xml:space="preserve"> в иммунологии и биомедицине»</w:t>
      </w:r>
      <w:r>
        <w:t xml:space="preserve"> </w:t>
      </w:r>
      <w:r w:rsidRPr="007C1577">
        <w:t xml:space="preserve">является </w:t>
      </w:r>
      <w:r>
        <w:t>получение современных з</w:t>
      </w:r>
      <w:r w:rsidRPr="00B113D7">
        <w:t>наний о</w:t>
      </w:r>
      <w:r>
        <w:t xml:space="preserve"> механизмах эпигенетических изменений, достижениях </w:t>
      </w:r>
      <w:proofErr w:type="spellStart"/>
      <w:r>
        <w:t>эпигенетики</w:t>
      </w:r>
      <w:proofErr w:type="spellEnd"/>
      <w:r>
        <w:t xml:space="preserve"> в иммунологии и их значении для биомедицины.  </w:t>
      </w:r>
      <w:r w:rsidRPr="00B113D7">
        <w:t xml:space="preserve"> </w:t>
      </w:r>
    </w:p>
    <w:p w:rsidR="00083AA1" w:rsidRPr="007C1577" w:rsidRDefault="00083AA1" w:rsidP="00083AA1">
      <w:pPr>
        <w:ind w:firstLine="540"/>
        <w:rPr>
          <w:b/>
        </w:rPr>
      </w:pPr>
    </w:p>
    <w:p w:rsidR="00083AA1" w:rsidRPr="007C1577" w:rsidRDefault="00083AA1" w:rsidP="00083AA1">
      <w:pPr>
        <w:ind w:firstLine="540"/>
        <w:rPr>
          <w:b/>
        </w:rPr>
      </w:pPr>
      <w:r w:rsidRPr="007C1577">
        <w:rPr>
          <w:b/>
        </w:rPr>
        <w:t>Место дисциплины в структуре ОПОП.</w:t>
      </w:r>
    </w:p>
    <w:p w:rsidR="00083AA1" w:rsidRPr="007C1577" w:rsidRDefault="00083AA1" w:rsidP="00083AA1">
      <w:pPr>
        <w:spacing w:line="276" w:lineRule="auto"/>
        <w:ind w:firstLine="540"/>
      </w:pPr>
      <w:r w:rsidRPr="003E47E0">
        <w:t>Дисциплина «</w:t>
      </w:r>
      <w:proofErr w:type="spellStart"/>
      <w:r w:rsidRPr="003E47E0">
        <w:t>Эпигенетика</w:t>
      </w:r>
      <w:proofErr w:type="spellEnd"/>
      <w:r w:rsidRPr="003E47E0">
        <w:t xml:space="preserve"> в иммунологии и биомедицине» относится к числу общепрофессиональных дисциплин, является дисциплиной выбора</w:t>
      </w:r>
      <w:r>
        <w:t>.</w:t>
      </w:r>
      <w:r w:rsidRPr="003E47E0">
        <w:t xml:space="preserve"> </w:t>
      </w:r>
      <w:r w:rsidRPr="007C1577">
        <w:t xml:space="preserve">Трудоемкость дисциплины (модуля) составляет </w:t>
      </w:r>
      <w:r w:rsidRPr="004308E7">
        <w:t>2</w:t>
      </w:r>
      <w:r w:rsidRPr="007C1577">
        <w:t xml:space="preserve"> зачетные единицы.</w:t>
      </w:r>
    </w:p>
    <w:p w:rsidR="00083AA1" w:rsidRPr="007C1577" w:rsidRDefault="00083AA1" w:rsidP="00083AA1">
      <w:pPr>
        <w:spacing w:line="216" w:lineRule="auto"/>
        <w:ind w:firstLine="540"/>
        <w:rPr>
          <w:b/>
        </w:rPr>
      </w:pPr>
    </w:p>
    <w:p w:rsidR="00083AA1" w:rsidRPr="007C1577" w:rsidRDefault="00083AA1" w:rsidP="00083AA1">
      <w:pPr>
        <w:ind w:firstLine="540"/>
        <w:rPr>
          <w:b/>
        </w:rPr>
      </w:pPr>
      <w:r w:rsidRPr="007C1577">
        <w:rPr>
          <w:b/>
        </w:rPr>
        <w:t>Требования к результатам освоения дисциплины.</w:t>
      </w:r>
    </w:p>
    <w:p w:rsidR="00083AA1" w:rsidRPr="003E47E0" w:rsidRDefault="00083AA1" w:rsidP="00083AA1">
      <w:pPr>
        <w:ind w:firstLine="540"/>
        <w:rPr>
          <w:b/>
          <w:bCs/>
          <w:color w:val="000000"/>
        </w:rPr>
      </w:pPr>
      <w:r w:rsidRPr="003E47E0">
        <w:t xml:space="preserve">В результате изучения дисциплины аспирант должен: </w:t>
      </w:r>
    </w:p>
    <w:p w:rsidR="00083AA1" w:rsidRPr="003E47E0" w:rsidRDefault="00083AA1" w:rsidP="00083AA1">
      <w:pPr>
        <w:ind w:firstLine="540"/>
        <w:contextualSpacing/>
        <w:rPr>
          <w:b/>
          <w:bCs/>
          <w:color w:val="000000"/>
        </w:rPr>
      </w:pPr>
      <w:r w:rsidRPr="003E47E0">
        <w:rPr>
          <w:b/>
          <w:bCs/>
          <w:color w:val="000000"/>
        </w:rPr>
        <w:t xml:space="preserve">знать: </w:t>
      </w:r>
      <w:r w:rsidRPr="003E47E0">
        <w:rPr>
          <w:bCs/>
          <w:color w:val="000000"/>
        </w:rPr>
        <w:t>молекулярные и клеточные механизмы иммунного ответа, достижения последних лет в трансляции знаний в биомедицину, биотехнологию и практическую медицину</w:t>
      </w:r>
      <w:r w:rsidRPr="003E47E0">
        <w:rPr>
          <w:color w:val="000000"/>
        </w:rPr>
        <w:t>.</w:t>
      </w:r>
    </w:p>
    <w:p w:rsidR="00083AA1" w:rsidRPr="003E47E0" w:rsidRDefault="00083AA1" w:rsidP="00083AA1">
      <w:pPr>
        <w:ind w:firstLine="540"/>
        <w:contextualSpacing/>
        <w:rPr>
          <w:b/>
          <w:bCs/>
          <w:color w:val="000000"/>
        </w:rPr>
      </w:pPr>
      <w:r w:rsidRPr="003E47E0">
        <w:rPr>
          <w:b/>
          <w:bCs/>
          <w:color w:val="000000"/>
        </w:rPr>
        <w:t xml:space="preserve">уметь: </w:t>
      </w:r>
      <w:r w:rsidRPr="003E47E0">
        <w:t>использовать полученные знания для анализа возможных путей трансляции иммунологических знаний; выбирать соответствующий метод исследования для решения практических задач.</w:t>
      </w:r>
    </w:p>
    <w:p w:rsidR="00083AA1" w:rsidRPr="003E47E0" w:rsidRDefault="00083AA1" w:rsidP="00083AA1">
      <w:pPr>
        <w:ind w:firstLine="540"/>
        <w:rPr>
          <w:b/>
        </w:rPr>
      </w:pPr>
      <w:r w:rsidRPr="003E47E0">
        <w:rPr>
          <w:b/>
          <w:bCs/>
          <w:color w:val="000000"/>
        </w:rPr>
        <w:t xml:space="preserve">владеть: </w:t>
      </w:r>
      <w:r w:rsidRPr="003E47E0">
        <w:t xml:space="preserve">информацией о последних достижениях в области </w:t>
      </w:r>
      <w:proofErr w:type="spellStart"/>
      <w:r w:rsidRPr="003E47E0">
        <w:t>эпигенетики</w:t>
      </w:r>
      <w:proofErr w:type="spellEnd"/>
      <w:r w:rsidRPr="003E47E0">
        <w:t xml:space="preserve">, биомедицины и молекулярной иммунологии. </w:t>
      </w:r>
    </w:p>
    <w:p w:rsidR="00083AA1" w:rsidRPr="007C1577" w:rsidRDefault="00083AA1" w:rsidP="00083AA1">
      <w:pPr>
        <w:ind w:firstLine="540"/>
        <w:rPr>
          <w:b/>
        </w:rPr>
      </w:pPr>
      <w:proofErr w:type="gramStart"/>
      <w:r w:rsidRPr="007C1577">
        <w:rPr>
          <w:b/>
        </w:rPr>
        <w:t>Компетенции обучающегося, формируемые в результате освоения дисциплины:</w:t>
      </w:r>
      <w:proofErr w:type="gramEnd"/>
    </w:p>
    <w:p w:rsidR="00083AA1" w:rsidRDefault="00083AA1" w:rsidP="00083AA1">
      <w:pPr>
        <w:tabs>
          <w:tab w:val="num" w:pos="822"/>
        </w:tabs>
        <w:spacing w:line="276" w:lineRule="auto"/>
        <w:ind w:firstLine="540"/>
        <w:rPr>
          <w:color w:val="000000"/>
          <w:lang w:bidi="hi-IN"/>
        </w:rPr>
      </w:pPr>
      <w:r w:rsidRPr="007C1577">
        <w:t>УК-1</w:t>
      </w:r>
      <w:r>
        <w:t xml:space="preserve">. </w:t>
      </w:r>
      <w:r w:rsidRPr="007C1577">
        <w:rPr>
          <w:color w:val="000000"/>
          <w:lang w:bidi="hi-IN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083AA1" w:rsidRPr="007C1577" w:rsidRDefault="00083AA1" w:rsidP="00083AA1">
      <w:pPr>
        <w:tabs>
          <w:tab w:val="num" w:pos="822"/>
        </w:tabs>
        <w:spacing w:line="276" w:lineRule="auto"/>
        <w:ind w:firstLine="540"/>
        <w:rPr>
          <w:b/>
        </w:rPr>
      </w:pPr>
      <w:r w:rsidRPr="007C1577">
        <w:t xml:space="preserve"> ОПК-1.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083AA1" w:rsidRPr="007C1577" w:rsidRDefault="00083AA1" w:rsidP="00083AA1">
      <w:pPr>
        <w:tabs>
          <w:tab w:val="num" w:pos="822"/>
        </w:tabs>
        <w:spacing w:line="276" w:lineRule="auto"/>
        <w:ind w:firstLine="540"/>
        <w:rPr>
          <w:color w:val="000000"/>
          <w:lang w:bidi="hi-IN"/>
        </w:rPr>
      </w:pPr>
      <w:r w:rsidRPr="007C1577">
        <w:t xml:space="preserve">ОПК-2. </w:t>
      </w:r>
      <w:r w:rsidRPr="007C1577">
        <w:rPr>
          <w:color w:val="000000"/>
          <w:lang w:bidi="hi-IN"/>
        </w:rPr>
        <w:t>Готовность к преподавательской деятельности по основным образовательным программам высшего образования</w:t>
      </w:r>
    </w:p>
    <w:p w:rsidR="00083AA1" w:rsidRPr="007C1577" w:rsidRDefault="00083AA1" w:rsidP="00083AA1">
      <w:pPr>
        <w:tabs>
          <w:tab w:val="num" w:pos="822"/>
        </w:tabs>
        <w:spacing w:line="276" w:lineRule="auto"/>
        <w:ind w:firstLine="540"/>
        <w:rPr>
          <w:b/>
        </w:rPr>
      </w:pPr>
    </w:p>
    <w:p w:rsidR="00083AA1" w:rsidRPr="007C1577" w:rsidRDefault="00083AA1" w:rsidP="00083AA1">
      <w:pPr>
        <w:ind w:firstLine="540"/>
        <w:rPr>
          <w:b/>
        </w:rPr>
      </w:pPr>
      <w:r w:rsidRPr="007C1577">
        <w:rPr>
          <w:b/>
        </w:rPr>
        <w:t>Краткая характеристика дисциплины.</w:t>
      </w:r>
    </w:p>
    <w:p w:rsidR="00083AA1" w:rsidRPr="003E47E0" w:rsidRDefault="00083AA1" w:rsidP="00083AA1">
      <w:pPr>
        <w:ind w:firstLine="540"/>
      </w:pPr>
      <w:r>
        <w:t xml:space="preserve">    </w:t>
      </w:r>
      <w:r w:rsidRPr="003E47E0">
        <w:t xml:space="preserve">Модельные системы для изучения </w:t>
      </w:r>
      <w:proofErr w:type="spellStart"/>
      <w:r w:rsidRPr="003E47E0">
        <w:t>эпигенетики</w:t>
      </w:r>
      <w:proofErr w:type="spellEnd"/>
      <w:r w:rsidRPr="003E47E0">
        <w:t xml:space="preserve">. Модификации гистонов и </w:t>
      </w:r>
      <w:proofErr w:type="spellStart"/>
      <w:r w:rsidRPr="003E47E0">
        <w:t>гистоновый</w:t>
      </w:r>
      <w:proofErr w:type="spellEnd"/>
      <w:r w:rsidRPr="003E47E0">
        <w:t xml:space="preserve"> код. Комплексы, осуществляющие </w:t>
      </w:r>
      <w:proofErr w:type="spellStart"/>
      <w:r w:rsidRPr="003E47E0">
        <w:t>ремоделинг</w:t>
      </w:r>
      <w:proofErr w:type="spellEnd"/>
      <w:r w:rsidRPr="003E47E0">
        <w:t xml:space="preserve"> хроматина, и варианты гистонов. </w:t>
      </w:r>
      <w:proofErr w:type="spellStart"/>
      <w:r w:rsidRPr="003E47E0">
        <w:t>Метилирование</w:t>
      </w:r>
      <w:proofErr w:type="spellEnd"/>
      <w:r w:rsidRPr="003E47E0">
        <w:t xml:space="preserve"> ДНК, РНК и </w:t>
      </w:r>
      <w:proofErr w:type="spellStart"/>
      <w:r w:rsidRPr="003E47E0">
        <w:t>сайленсинг</w:t>
      </w:r>
      <w:proofErr w:type="spellEnd"/>
      <w:r w:rsidRPr="003E47E0">
        <w:t xml:space="preserve"> генов, </w:t>
      </w:r>
      <w:proofErr w:type="gramStart"/>
      <w:r w:rsidRPr="003E47E0">
        <w:t>направляемый</w:t>
      </w:r>
      <w:proofErr w:type="gramEnd"/>
      <w:r w:rsidRPr="003E47E0">
        <w:t xml:space="preserve"> РНК. </w:t>
      </w:r>
      <w:proofErr w:type="spellStart"/>
      <w:proofErr w:type="gramStart"/>
      <w:r w:rsidRPr="003E47E0">
        <w:rPr>
          <w:lang w:val="en-US"/>
        </w:rPr>
        <w:t>Polycomb</w:t>
      </w:r>
      <w:proofErr w:type="spellEnd"/>
      <w:r w:rsidRPr="003E47E0">
        <w:t xml:space="preserve"> и </w:t>
      </w:r>
      <w:proofErr w:type="spellStart"/>
      <w:r w:rsidRPr="003E47E0">
        <w:rPr>
          <w:lang w:val="en-US"/>
        </w:rPr>
        <w:t>Trithorax</w:t>
      </w:r>
      <w:proofErr w:type="spellEnd"/>
      <w:r w:rsidRPr="003E47E0">
        <w:t>.</w:t>
      </w:r>
      <w:proofErr w:type="gramEnd"/>
      <w:r w:rsidRPr="003E47E0">
        <w:t xml:space="preserve"> </w:t>
      </w:r>
      <w:proofErr w:type="spellStart"/>
      <w:r w:rsidRPr="003E47E0">
        <w:t>Инактивация</w:t>
      </w:r>
      <w:proofErr w:type="spellEnd"/>
      <w:r w:rsidRPr="003E47E0">
        <w:t xml:space="preserve"> Х-хромосомы. Роль гистонов в регуляции транскрипции. Модификация аминокислот. Паттерны модификаций. </w:t>
      </w:r>
      <w:proofErr w:type="spellStart"/>
      <w:r w:rsidRPr="003E47E0">
        <w:t>Репрограммирование</w:t>
      </w:r>
      <w:proofErr w:type="spellEnd"/>
      <w:r w:rsidRPr="003E47E0">
        <w:t xml:space="preserve"> клеточной судьбы. Эпигенетический контроль. Генетические и эпигенетические механизмы, </w:t>
      </w:r>
      <w:r w:rsidRPr="003E47E0">
        <w:lastRenderedPageBreak/>
        <w:t xml:space="preserve">регулирующие спецификацию половых клеток. Получение </w:t>
      </w:r>
      <w:r>
        <w:t xml:space="preserve">и свойства </w:t>
      </w:r>
      <w:r w:rsidRPr="003E47E0">
        <w:t xml:space="preserve">плюрипотентных половых клеток. Способность стволовых клеток к </w:t>
      </w:r>
      <w:proofErr w:type="spellStart"/>
      <w:r w:rsidRPr="003E47E0">
        <w:t>репрограммированию</w:t>
      </w:r>
      <w:proofErr w:type="spellEnd"/>
      <w:r w:rsidRPr="003E47E0">
        <w:t xml:space="preserve">. </w:t>
      </w:r>
      <w:proofErr w:type="spellStart"/>
      <w:r w:rsidRPr="003E47E0">
        <w:t>Коммитирование</w:t>
      </w:r>
      <w:proofErr w:type="spellEnd"/>
      <w:r w:rsidRPr="003E47E0">
        <w:t xml:space="preserve"> линий в </w:t>
      </w:r>
      <w:proofErr w:type="gramStart"/>
      <w:r w:rsidRPr="003E47E0">
        <w:t>раннем</w:t>
      </w:r>
      <w:proofErr w:type="gramEnd"/>
      <w:r w:rsidRPr="003E47E0">
        <w:t xml:space="preserve"> </w:t>
      </w:r>
      <w:proofErr w:type="spellStart"/>
      <w:r w:rsidRPr="003E47E0">
        <w:t>лимфопоэзе</w:t>
      </w:r>
      <w:proofErr w:type="spellEnd"/>
      <w:r w:rsidRPr="003E47E0">
        <w:t xml:space="preserve">. Внеклеточные сигналы, транскрипционные факторы, эпигенетический контроль экспрессии генов. Эпигенетический контроль разнообразия </w:t>
      </w:r>
      <w:proofErr w:type="gramStart"/>
      <w:r w:rsidRPr="003E47E0">
        <w:t>В-клеточных</w:t>
      </w:r>
      <w:proofErr w:type="gramEnd"/>
      <w:r w:rsidRPr="003E47E0">
        <w:t xml:space="preserve"> рецепторов. Регуляция перестроек генов рецепторов в процессе развития.  Субъядерное перемещение генов иммуноглобулинов.    Контроль аллельного исключения. Дифференцировка плазматических клеток. Пластичность зрелых В-клеток в процессе развития. Нарушения геномного импринтинга. Нарушения, влияющие на структуру хроматина в разных конфигурациях. Взаимодействие </w:t>
      </w:r>
      <w:proofErr w:type="spellStart"/>
      <w:r w:rsidRPr="003E47E0">
        <w:t>эпигенетики</w:t>
      </w:r>
      <w:proofErr w:type="spellEnd"/>
      <w:r w:rsidRPr="003E47E0">
        <w:t xml:space="preserve"> и окружающей среды. Роль </w:t>
      </w:r>
      <w:proofErr w:type="spellStart"/>
      <w:r w:rsidRPr="003E47E0">
        <w:t>метилирования</w:t>
      </w:r>
      <w:proofErr w:type="spellEnd"/>
      <w:r w:rsidRPr="003E47E0">
        <w:t xml:space="preserve"> ДНК при раковых заболеваниях. </w:t>
      </w:r>
      <w:proofErr w:type="spellStart"/>
      <w:r w:rsidRPr="003E47E0">
        <w:t>Гиперметилированные</w:t>
      </w:r>
      <w:proofErr w:type="spellEnd"/>
      <w:r w:rsidRPr="003E47E0">
        <w:t xml:space="preserve"> промоторы генов при раковых заболеваниях. Молекулярная анатомия </w:t>
      </w:r>
      <w:proofErr w:type="spellStart"/>
      <w:r w:rsidRPr="003E47E0">
        <w:t>эпигенетически</w:t>
      </w:r>
      <w:proofErr w:type="spellEnd"/>
      <w:r w:rsidRPr="003E47E0">
        <w:t xml:space="preserve"> </w:t>
      </w:r>
      <w:proofErr w:type="spellStart"/>
      <w:r w:rsidRPr="003E47E0">
        <w:t>сайленсированных</w:t>
      </w:r>
      <w:proofErr w:type="spellEnd"/>
      <w:r w:rsidRPr="003E47E0">
        <w:t xml:space="preserve"> раковых генов. Эпигенетическая терапия.</w:t>
      </w:r>
    </w:p>
    <w:p w:rsidR="00083AA1" w:rsidRPr="007C1577" w:rsidRDefault="00083AA1" w:rsidP="00083AA1">
      <w:pPr>
        <w:ind w:firstLine="540"/>
      </w:pPr>
    </w:p>
    <w:p w:rsidR="00083AA1" w:rsidRPr="007C1577" w:rsidRDefault="00083AA1" w:rsidP="00083AA1">
      <w:pPr>
        <w:ind w:firstLine="540"/>
        <w:rPr>
          <w:b/>
        </w:rPr>
      </w:pPr>
      <w:r w:rsidRPr="007C1577">
        <w:rPr>
          <w:b/>
        </w:rPr>
        <w:t>Формы промежуточного контроля.</w:t>
      </w:r>
    </w:p>
    <w:p w:rsidR="00083AA1" w:rsidRPr="007C1577" w:rsidRDefault="00083AA1" w:rsidP="00083AA1">
      <w:pPr>
        <w:ind w:firstLine="540"/>
        <w:rPr>
          <w:b/>
        </w:rPr>
      </w:pPr>
      <w:r w:rsidRPr="007C1577">
        <w:t>Аттестация по дисциплине –</w:t>
      </w:r>
      <w:r>
        <w:t xml:space="preserve"> экзамен</w:t>
      </w:r>
      <w:r w:rsidRPr="007C1577">
        <w:t>.</w:t>
      </w:r>
    </w:p>
    <w:p w:rsidR="00083AA1" w:rsidRDefault="00083AA1" w:rsidP="00083AA1">
      <w:pPr>
        <w:ind w:firstLine="540"/>
      </w:pPr>
    </w:p>
    <w:p w:rsidR="00034C7C" w:rsidRDefault="00034C7C" w:rsidP="00034C7C">
      <w:pPr>
        <w:pStyle w:val="a4"/>
        <w:spacing w:before="0" w:beforeAutospacing="0" w:after="0" w:afterAutospacing="0"/>
        <w:jc w:val="both"/>
        <w:rPr>
          <w:b/>
        </w:rPr>
      </w:pPr>
    </w:p>
    <w:sectPr w:rsidR="0003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8A4F6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>
    <w:nsid w:val="22647F76"/>
    <w:multiLevelType w:val="hybridMultilevel"/>
    <w:tmpl w:val="0D5E0E36"/>
    <w:lvl w:ilvl="0" w:tplc="85EAE4F8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>
    <w:nsid w:val="41C85DBC"/>
    <w:multiLevelType w:val="hybridMultilevel"/>
    <w:tmpl w:val="674C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C492D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60"/>
    <w:rsid w:val="00034C7C"/>
    <w:rsid w:val="00060560"/>
    <w:rsid w:val="00083AA1"/>
    <w:rsid w:val="0012138F"/>
    <w:rsid w:val="00174283"/>
    <w:rsid w:val="00186933"/>
    <w:rsid w:val="002C5A4A"/>
    <w:rsid w:val="00380C46"/>
    <w:rsid w:val="005A7C40"/>
    <w:rsid w:val="00666038"/>
    <w:rsid w:val="006C5F7E"/>
    <w:rsid w:val="007832B8"/>
    <w:rsid w:val="00963FF0"/>
    <w:rsid w:val="00A544B5"/>
    <w:rsid w:val="00B42486"/>
    <w:rsid w:val="00B84A97"/>
    <w:rsid w:val="00E06EB7"/>
    <w:rsid w:val="00E202D1"/>
    <w:rsid w:val="00E337DD"/>
    <w:rsid w:val="00F40983"/>
    <w:rsid w:val="00F53717"/>
    <w:rsid w:val="00F8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6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544B5"/>
    <w:pPr>
      <w:widowControl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60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81B6F"/>
    <w:pPr>
      <w:widowControl/>
      <w:spacing w:before="100" w:beforeAutospacing="1" w:after="100" w:afterAutospacing="1"/>
      <w:ind w:firstLine="0"/>
      <w:jc w:val="left"/>
    </w:pPr>
  </w:style>
  <w:style w:type="paragraph" w:styleId="a5">
    <w:name w:val="List Paragraph"/>
    <w:basedOn w:val="a"/>
    <w:link w:val="a6"/>
    <w:qFormat/>
    <w:rsid w:val="00174283"/>
    <w:pPr>
      <w:widowControl/>
      <w:ind w:left="720" w:firstLine="567"/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a6">
    <w:name w:val="Абзац списка Знак"/>
    <w:link w:val="a5"/>
    <w:locked/>
    <w:rsid w:val="00174283"/>
    <w:rPr>
      <w:rFonts w:ascii="Calibri" w:eastAsia="Calibri" w:hAnsi="Calibri" w:cs="Times New Roman"/>
      <w:szCs w:val="20"/>
      <w:lang w:val="x-none"/>
    </w:rPr>
  </w:style>
  <w:style w:type="paragraph" w:customStyle="1" w:styleId="a7">
    <w:name w:val="список с точками"/>
    <w:basedOn w:val="a"/>
    <w:rsid w:val="007832B8"/>
    <w:pPr>
      <w:widowControl/>
      <w:tabs>
        <w:tab w:val="num" w:pos="822"/>
      </w:tabs>
      <w:spacing w:line="312" w:lineRule="auto"/>
      <w:ind w:left="822" w:hanging="255"/>
    </w:pPr>
  </w:style>
  <w:style w:type="character" w:customStyle="1" w:styleId="10">
    <w:name w:val="Заголовок 1 Знак"/>
    <w:basedOn w:val="a0"/>
    <w:link w:val="1"/>
    <w:rsid w:val="00A54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rsid w:val="00B42486"/>
    <w:pPr>
      <w:suppressAutoHyphens/>
      <w:autoSpaceDE w:val="0"/>
      <w:spacing w:after="120"/>
      <w:ind w:firstLine="0"/>
      <w:jc w:val="left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B424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424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6C5F7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C5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6C5F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5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6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544B5"/>
    <w:pPr>
      <w:widowControl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60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81B6F"/>
    <w:pPr>
      <w:widowControl/>
      <w:spacing w:before="100" w:beforeAutospacing="1" w:after="100" w:afterAutospacing="1"/>
      <w:ind w:firstLine="0"/>
      <w:jc w:val="left"/>
    </w:pPr>
  </w:style>
  <w:style w:type="paragraph" w:styleId="a5">
    <w:name w:val="List Paragraph"/>
    <w:basedOn w:val="a"/>
    <w:link w:val="a6"/>
    <w:qFormat/>
    <w:rsid w:val="00174283"/>
    <w:pPr>
      <w:widowControl/>
      <w:ind w:left="720" w:firstLine="567"/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a6">
    <w:name w:val="Абзац списка Знак"/>
    <w:link w:val="a5"/>
    <w:locked/>
    <w:rsid w:val="00174283"/>
    <w:rPr>
      <w:rFonts w:ascii="Calibri" w:eastAsia="Calibri" w:hAnsi="Calibri" w:cs="Times New Roman"/>
      <w:szCs w:val="20"/>
      <w:lang w:val="x-none"/>
    </w:rPr>
  </w:style>
  <w:style w:type="paragraph" w:customStyle="1" w:styleId="a7">
    <w:name w:val="список с точками"/>
    <w:basedOn w:val="a"/>
    <w:rsid w:val="007832B8"/>
    <w:pPr>
      <w:widowControl/>
      <w:tabs>
        <w:tab w:val="num" w:pos="822"/>
      </w:tabs>
      <w:spacing w:line="312" w:lineRule="auto"/>
      <w:ind w:left="822" w:hanging="255"/>
    </w:pPr>
  </w:style>
  <w:style w:type="character" w:customStyle="1" w:styleId="10">
    <w:name w:val="Заголовок 1 Знак"/>
    <w:basedOn w:val="a0"/>
    <w:link w:val="1"/>
    <w:rsid w:val="00A54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rsid w:val="00B42486"/>
    <w:pPr>
      <w:suppressAutoHyphens/>
      <w:autoSpaceDE w:val="0"/>
      <w:spacing w:after="120"/>
      <w:ind w:firstLine="0"/>
      <w:jc w:val="left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B424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424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6C5F7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C5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6C5F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5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4820</Words>
  <Characters>27477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2016-04-08T05:18:00Z</dcterms:created>
  <dcterms:modified xsi:type="dcterms:W3CDTF">2016-04-08T05:18:00Z</dcterms:modified>
</cp:coreProperties>
</file>