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60" w:rsidRPr="00060560" w:rsidRDefault="00060560" w:rsidP="00060560">
      <w:pPr>
        <w:spacing w:line="276" w:lineRule="auto"/>
        <w:ind w:firstLine="0"/>
        <w:jc w:val="right"/>
        <w:outlineLvl w:val="2"/>
        <w:rPr>
          <w:b/>
          <w:bCs/>
          <w:sz w:val="28"/>
          <w:u w:val="single"/>
        </w:rPr>
      </w:pPr>
      <w:r w:rsidRPr="00060560">
        <w:rPr>
          <w:b/>
          <w:bCs/>
          <w:sz w:val="28"/>
          <w:u w:val="single"/>
        </w:rPr>
        <w:t xml:space="preserve">Приложение 5 </w:t>
      </w:r>
    </w:p>
    <w:p w:rsidR="00060560" w:rsidRDefault="00060560" w:rsidP="00060560">
      <w:pPr>
        <w:spacing w:line="276" w:lineRule="auto"/>
        <w:ind w:firstLine="0"/>
        <w:jc w:val="center"/>
        <w:rPr>
          <w:b/>
          <w:bCs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kern w:val="2"/>
          <w:lang w:eastAsia="hi-IN" w:bidi="hi-IN"/>
        </w:rPr>
      </w:pPr>
      <w:r w:rsidRPr="0012138F">
        <w:rPr>
          <w:rFonts w:eastAsia="Calibri" w:cs="Mangal"/>
          <w:b/>
          <w:bCs/>
          <w:kern w:val="2"/>
          <w:lang w:eastAsia="hi-IN" w:bidi="hi-IN"/>
        </w:rPr>
        <w:t>МИНИСТЕРСТВО ОБРАЗОВАНИЯ И НАУКИ РОССИЙСКОЙ ФЕДЕРАЦИИ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kern w:val="2"/>
          <w:lang w:eastAsia="hi-IN" w:bidi="hi-IN"/>
        </w:rPr>
      </w:pPr>
      <w:r w:rsidRPr="0012138F">
        <w:rPr>
          <w:rFonts w:eastAsia="Calibri" w:cs="Mangal"/>
          <w:b/>
          <w:kern w:val="2"/>
          <w:lang w:eastAsia="hi-IN" w:bidi="hi-IN"/>
        </w:rPr>
        <w:t xml:space="preserve">Федеральное государственное автономное 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kern w:val="2"/>
          <w:lang w:eastAsia="hi-IN" w:bidi="hi-IN"/>
        </w:rPr>
      </w:pPr>
      <w:r w:rsidRPr="0012138F">
        <w:rPr>
          <w:rFonts w:eastAsia="Calibri" w:cs="Mangal"/>
          <w:b/>
          <w:kern w:val="2"/>
          <w:lang w:eastAsia="hi-IN" w:bidi="hi-IN"/>
        </w:rPr>
        <w:t>образовательное учреждение высшего образования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kern w:val="2"/>
          <w:sz w:val="28"/>
          <w:lang w:eastAsia="hi-IN" w:bidi="hi-IN"/>
        </w:rPr>
      </w:pPr>
      <w:r w:rsidRPr="0012138F">
        <w:rPr>
          <w:rFonts w:eastAsia="Calibri" w:cs="Mangal"/>
          <w:b/>
          <w:kern w:val="2"/>
          <w:sz w:val="28"/>
          <w:lang w:eastAsia="hi-IN" w:bidi="hi-IN"/>
        </w:rPr>
        <w:t>«Нижегородский государственный университет им. Н.И. Лобачевского»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871"/>
      </w:tblGrid>
      <w:tr w:rsidR="0012138F" w:rsidRPr="0012138F" w:rsidTr="009E2FDB">
        <w:trPr>
          <w:cantSplit/>
          <w:trHeight w:val="1211"/>
          <w:jc w:val="right"/>
        </w:trPr>
        <w:tc>
          <w:tcPr>
            <w:tcW w:w="4871" w:type="dxa"/>
          </w:tcPr>
          <w:p w:rsidR="0012138F" w:rsidRPr="0012138F" w:rsidRDefault="0012138F" w:rsidP="0012138F">
            <w:pPr>
              <w:widowControl/>
              <w:suppressAutoHyphens/>
              <w:spacing w:line="276" w:lineRule="auto"/>
              <w:ind w:left="829" w:right="-143" w:firstLine="0"/>
              <w:jc w:val="left"/>
              <w:rPr>
                <w:rFonts w:eastAsia="Calibri" w:cs="Mangal"/>
                <w:kern w:val="2"/>
                <w:lang w:eastAsia="hi-IN" w:bidi="hi-IN"/>
              </w:rPr>
            </w:pPr>
          </w:p>
          <w:p w:rsidR="00784922" w:rsidRPr="0012138F" w:rsidRDefault="00CD1CD8" w:rsidP="0012138F">
            <w:pPr>
              <w:widowControl/>
              <w:suppressAutoHyphens/>
              <w:spacing w:line="276" w:lineRule="auto"/>
              <w:ind w:left="829" w:right="-143" w:firstLine="0"/>
              <w:jc w:val="left"/>
              <w:rPr>
                <w:rFonts w:eastAsia="Calibri" w:cs="Mangal"/>
                <w:kern w:val="2"/>
                <w:lang w:eastAsia="hi-IN" w:bidi="hi-IN"/>
              </w:rPr>
            </w:pPr>
          </w:p>
        </w:tc>
      </w:tr>
    </w:tbl>
    <w:p w:rsidR="0012138F" w:rsidRPr="0012138F" w:rsidRDefault="0012138F" w:rsidP="0012138F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kern w:val="2"/>
          <w:sz w:val="28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kern w:val="2"/>
          <w:sz w:val="28"/>
          <w:lang w:eastAsia="hi-IN" w:bidi="hi-IN"/>
        </w:rPr>
      </w:pPr>
      <w:r w:rsidRPr="0012138F">
        <w:rPr>
          <w:rFonts w:eastAsia="Calibri" w:cs="Mangal"/>
          <w:b/>
          <w:bCs/>
          <w:kern w:val="2"/>
          <w:sz w:val="28"/>
          <w:lang w:eastAsia="hi-IN" w:bidi="hi-IN"/>
        </w:rPr>
        <w:t>Аннотации рабочих программ дисциплин</w:t>
      </w:r>
    </w:p>
    <w:p w:rsid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  <w:r w:rsidRPr="0012138F">
        <w:rPr>
          <w:rFonts w:eastAsia="Calibri" w:cs="Mangal"/>
          <w:bCs/>
          <w:kern w:val="2"/>
          <w:lang w:eastAsia="hi-IN" w:bidi="hi-IN"/>
        </w:rPr>
        <w:t xml:space="preserve">Уровень высшего образования 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12138F">
        <w:rPr>
          <w:rFonts w:eastAsia="Calibri" w:cs="Mangal"/>
          <w:b/>
          <w:bCs/>
          <w:i/>
          <w:kern w:val="2"/>
          <w:lang w:eastAsia="hi-IN" w:bidi="hi-IN"/>
        </w:rPr>
        <w:t>Подготовка кадров высшей квалификации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bCs/>
          <w:kern w:val="2"/>
          <w:lang w:eastAsia="hi-IN" w:bidi="hi-IN"/>
        </w:rPr>
        <w:t>Направление подготовки</w:t>
      </w:r>
    </w:p>
    <w:p w:rsidR="0012138F" w:rsidRPr="00060560" w:rsidRDefault="00380C46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noProof/>
          <w:kern w:val="2"/>
          <w:lang w:eastAsia="hi-IN" w:bidi="hi-IN"/>
        </w:rPr>
      </w:pPr>
      <w:r>
        <w:rPr>
          <w:rFonts w:eastAsia="Calibri" w:cs="Mangal"/>
          <w:b/>
          <w:bCs/>
          <w:noProof/>
          <w:kern w:val="2"/>
          <w:lang w:eastAsia="hi-IN" w:bidi="hi-IN"/>
        </w:rPr>
        <w:t>06.06.01 – Биологические науки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kern w:val="2"/>
          <w:lang w:eastAsia="hi-IN" w:bidi="hi-IN"/>
        </w:rPr>
        <w:t>Направленность образовательной программы</w:t>
      </w:r>
    </w:p>
    <w:p w:rsidR="0012138F" w:rsidRPr="00060560" w:rsidRDefault="00380C46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noProof/>
          <w:kern w:val="2"/>
          <w:sz w:val="28"/>
          <w:lang w:eastAsia="hi-IN" w:bidi="hi-IN"/>
        </w:rPr>
      </w:pPr>
      <w:r w:rsidRPr="00380C46">
        <w:rPr>
          <w:rFonts w:eastAsia="Calibri" w:cs="Mangal"/>
          <w:b/>
          <w:bCs/>
          <w:noProof/>
          <w:kern w:val="2"/>
          <w:sz w:val="28"/>
          <w:lang w:eastAsia="hi-IN" w:bidi="hi-IN"/>
        </w:rPr>
        <w:t>Био</w:t>
      </w:r>
      <w:r w:rsidR="00E337DD">
        <w:rPr>
          <w:rFonts w:eastAsia="Calibri" w:cs="Mangal"/>
          <w:b/>
          <w:bCs/>
          <w:noProof/>
          <w:kern w:val="2"/>
          <w:sz w:val="28"/>
          <w:lang w:eastAsia="hi-IN" w:bidi="hi-IN"/>
        </w:rPr>
        <w:t>химия</w:t>
      </w:r>
      <w:r w:rsidRPr="00380C46">
        <w:rPr>
          <w:rFonts w:eastAsia="Calibri" w:cs="Mangal"/>
          <w:b/>
          <w:bCs/>
          <w:noProof/>
          <w:kern w:val="2"/>
          <w:sz w:val="28"/>
          <w:lang w:eastAsia="hi-IN" w:bidi="hi-IN"/>
        </w:rPr>
        <w:t xml:space="preserve"> </w:t>
      </w:r>
      <w:r w:rsidR="0012138F" w:rsidRPr="00380C46">
        <w:rPr>
          <w:rFonts w:eastAsia="Calibri" w:cs="Mangal"/>
          <w:b/>
          <w:bCs/>
          <w:noProof/>
          <w:kern w:val="2"/>
          <w:sz w:val="28"/>
          <w:lang w:eastAsia="hi-IN" w:bidi="hi-IN"/>
        </w:rPr>
        <w:t>(0</w:t>
      </w:r>
      <w:r w:rsidRPr="00380C46">
        <w:rPr>
          <w:rFonts w:eastAsia="Calibri" w:cs="Mangal"/>
          <w:b/>
          <w:bCs/>
          <w:noProof/>
          <w:kern w:val="2"/>
          <w:sz w:val="28"/>
          <w:lang w:eastAsia="hi-IN" w:bidi="hi-IN"/>
        </w:rPr>
        <w:t>3</w:t>
      </w:r>
      <w:r w:rsidR="0012138F" w:rsidRPr="00380C46">
        <w:rPr>
          <w:rFonts w:eastAsia="Calibri" w:cs="Mangal"/>
          <w:b/>
          <w:bCs/>
          <w:noProof/>
          <w:kern w:val="2"/>
          <w:sz w:val="28"/>
          <w:lang w:eastAsia="hi-IN" w:bidi="hi-IN"/>
        </w:rPr>
        <w:t>.0</w:t>
      </w:r>
      <w:r w:rsidRPr="00380C46">
        <w:rPr>
          <w:rFonts w:eastAsia="Calibri" w:cs="Mangal"/>
          <w:b/>
          <w:bCs/>
          <w:noProof/>
          <w:kern w:val="2"/>
          <w:sz w:val="28"/>
          <w:lang w:eastAsia="hi-IN" w:bidi="hi-IN"/>
        </w:rPr>
        <w:t>1</w:t>
      </w:r>
      <w:r w:rsidR="0012138F" w:rsidRPr="00380C46">
        <w:rPr>
          <w:rFonts w:eastAsia="Calibri" w:cs="Mangal"/>
          <w:b/>
          <w:bCs/>
          <w:noProof/>
          <w:kern w:val="2"/>
          <w:sz w:val="28"/>
          <w:lang w:eastAsia="hi-IN" w:bidi="hi-IN"/>
        </w:rPr>
        <w:t>.0</w:t>
      </w:r>
      <w:r w:rsidR="00CD1CD8">
        <w:rPr>
          <w:rFonts w:eastAsia="Calibri" w:cs="Mangal"/>
          <w:b/>
          <w:bCs/>
          <w:noProof/>
          <w:kern w:val="2"/>
          <w:sz w:val="28"/>
          <w:lang w:eastAsia="hi-IN" w:bidi="hi-IN"/>
        </w:rPr>
        <w:t>4</w:t>
      </w:r>
      <w:bookmarkStart w:id="0" w:name="_GoBack"/>
      <w:bookmarkEnd w:id="0"/>
      <w:r w:rsidR="0012138F" w:rsidRPr="00380C46">
        <w:rPr>
          <w:rFonts w:eastAsia="Calibri" w:cs="Mangal"/>
          <w:b/>
          <w:bCs/>
          <w:noProof/>
          <w:kern w:val="2"/>
          <w:sz w:val="28"/>
          <w:lang w:eastAsia="hi-IN" w:bidi="hi-IN"/>
        </w:rPr>
        <w:t>)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kern w:val="2"/>
          <w:lang w:eastAsia="hi-IN" w:bidi="hi-IN"/>
        </w:rPr>
        <w:t xml:space="preserve">Квалификация 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12138F">
        <w:rPr>
          <w:rFonts w:eastAsia="Calibri" w:cs="Mangal"/>
          <w:b/>
          <w:bCs/>
          <w:i/>
          <w:kern w:val="2"/>
          <w:lang w:eastAsia="hi-IN" w:bidi="hi-IN"/>
        </w:rPr>
        <w:t>Исследователь. Преподаватель-исследователь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kern w:val="2"/>
          <w:lang w:eastAsia="hi-IN" w:bidi="hi-IN"/>
        </w:rPr>
        <w:t>Форма обучения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12138F">
        <w:rPr>
          <w:rFonts w:eastAsia="Calibri" w:cs="Mangal"/>
          <w:b/>
          <w:bCs/>
          <w:i/>
          <w:noProof/>
          <w:kern w:val="2"/>
          <w:lang w:eastAsia="hi-IN" w:bidi="hi-IN"/>
        </w:rPr>
        <w:t>Очная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>
        <w:rPr>
          <w:rFonts w:eastAsia="Calibri" w:cs="Mangal"/>
          <w:kern w:val="2"/>
          <w:lang w:eastAsia="hi-IN" w:bidi="hi-IN"/>
        </w:rPr>
        <w:t xml:space="preserve">Нижний </w:t>
      </w:r>
      <w:r w:rsidRPr="0012138F">
        <w:rPr>
          <w:rFonts w:eastAsia="Calibri" w:cs="Mangal"/>
          <w:kern w:val="2"/>
          <w:lang w:eastAsia="hi-IN" w:bidi="hi-IN"/>
        </w:rPr>
        <w:t>Новгород</w:t>
      </w:r>
    </w:p>
    <w:p w:rsidR="00060560" w:rsidRPr="00060560" w:rsidRDefault="0012138F" w:rsidP="0012138F">
      <w:pPr>
        <w:spacing w:line="276" w:lineRule="auto"/>
        <w:ind w:firstLine="0"/>
        <w:jc w:val="center"/>
      </w:pPr>
      <w:r w:rsidRPr="00784922">
        <w:rPr>
          <w:rFonts w:eastAsia="Calibri" w:cs="Mangal"/>
          <w:kern w:val="2"/>
          <w:lang w:eastAsia="hi-IN" w:bidi="hi-IN"/>
        </w:rPr>
        <w:t>2015</w:t>
      </w:r>
    </w:p>
    <w:p w:rsidR="00060560" w:rsidRPr="00060560" w:rsidRDefault="00060560" w:rsidP="00060560">
      <w:pPr>
        <w:spacing w:line="276" w:lineRule="auto"/>
        <w:ind w:right="57" w:firstLine="0"/>
        <w:jc w:val="center"/>
      </w:pPr>
      <w:r w:rsidRPr="00060560">
        <w:rPr>
          <w:i/>
          <w:iCs/>
        </w:rPr>
        <w:br w:type="page"/>
      </w:r>
    </w:p>
    <w:p w:rsidR="00060560" w:rsidRDefault="0006056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60560" w:rsidTr="0006056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37DD" w:rsidRPr="001438F8" w:rsidRDefault="00E337DD" w:rsidP="00E337DD">
            <w:pPr>
              <w:ind w:firstLine="709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ТЕНДЕНЦИИ РАЗВИТИЯ СОВРЕМЕННОЙ БИОЛОГИИ</w:t>
            </w:r>
          </w:p>
          <w:p w:rsidR="00060560" w:rsidRDefault="00060560" w:rsidP="002C5A4A">
            <w:pPr>
              <w:widowControl/>
              <w:ind w:firstLine="0"/>
              <w:jc w:val="center"/>
              <w:rPr>
                <w:b/>
              </w:rPr>
            </w:pPr>
          </w:p>
        </w:tc>
      </w:tr>
    </w:tbl>
    <w:p w:rsidR="00060560" w:rsidRDefault="00060560" w:rsidP="00060560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2C5A4A" w:rsidRPr="002C5A4A" w:rsidRDefault="002C5A4A" w:rsidP="002C5A4A">
      <w:pPr>
        <w:widowControl/>
        <w:ind w:firstLine="540"/>
        <w:rPr>
          <w:b/>
        </w:rPr>
      </w:pPr>
    </w:p>
    <w:p w:rsidR="00E337DD" w:rsidRPr="007B35C1" w:rsidRDefault="00E337DD" w:rsidP="00E337DD">
      <w:pPr>
        <w:spacing w:line="276" w:lineRule="auto"/>
        <w:ind w:firstLine="709"/>
        <w:rPr>
          <w:b/>
          <w:bCs/>
          <w:color w:val="000000"/>
        </w:rPr>
      </w:pPr>
      <w:r w:rsidRPr="007B35C1">
        <w:rPr>
          <w:b/>
          <w:bCs/>
          <w:color w:val="000000"/>
        </w:rPr>
        <w:t>Цели освоения дисциплины</w:t>
      </w:r>
    </w:p>
    <w:p w:rsidR="00E337DD" w:rsidRPr="007B35C1" w:rsidRDefault="00E337DD" w:rsidP="00E337DD">
      <w:pPr>
        <w:spacing w:line="276" w:lineRule="auto"/>
        <w:ind w:firstLine="709"/>
      </w:pPr>
      <w:r w:rsidRPr="007B35C1">
        <w:rPr>
          <w:bCs/>
          <w:color w:val="000000"/>
        </w:rPr>
        <w:t>Целями освоения дисциплины «Тенденции развития современной биологии» являются</w:t>
      </w:r>
      <w:r w:rsidRPr="007B35C1">
        <w:t xml:space="preserve"> подготовка квалифицированных, профессиональных кадров в области биологии; формирование у аспирантов целостного представления о естествознании, о современных трендах в биологии. </w:t>
      </w:r>
    </w:p>
    <w:p w:rsidR="00E337DD" w:rsidRPr="007B35C1" w:rsidRDefault="00E337DD" w:rsidP="00E337DD">
      <w:pPr>
        <w:spacing w:before="60" w:line="276" w:lineRule="auto"/>
        <w:ind w:firstLine="709"/>
      </w:pPr>
      <w:r w:rsidRPr="007B35C1">
        <w:rPr>
          <w:b/>
        </w:rPr>
        <w:t xml:space="preserve">Место дисциплины в структуре ООП: </w:t>
      </w:r>
      <w:r w:rsidRPr="007B35C1">
        <w:t xml:space="preserve">дисциплина относится к обязательным дисциплинам общепрофессионального цикла, преподается 1 семестр (1 курс, 1 семестр). Перед изучением курса студент должен обладать базовыми знаниями в области естественных наук. </w:t>
      </w:r>
    </w:p>
    <w:p w:rsidR="00E337DD" w:rsidRPr="007B35C1" w:rsidRDefault="00E337DD" w:rsidP="00E337DD">
      <w:pPr>
        <w:spacing w:line="276" w:lineRule="auto"/>
        <w:ind w:firstLine="709"/>
        <w:rPr>
          <w:bCs/>
          <w:color w:val="000000"/>
        </w:rPr>
      </w:pPr>
      <w:r w:rsidRPr="007B35C1">
        <w:t xml:space="preserve">В результате изучения дисциплины аспирант должен </w:t>
      </w:r>
      <w:r w:rsidRPr="007B35C1">
        <w:rPr>
          <w:b/>
        </w:rPr>
        <w:t>з</w:t>
      </w:r>
      <w:r w:rsidRPr="007B35C1">
        <w:rPr>
          <w:b/>
          <w:bCs/>
          <w:color w:val="000000"/>
        </w:rPr>
        <w:t>нать:</w:t>
      </w:r>
    </w:p>
    <w:p w:rsidR="00E337DD" w:rsidRPr="007B35C1" w:rsidRDefault="00E337DD" w:rsidP="00E337DD">
      <w:pPr>
        <w:shd w:val="clear" w:color="auto" w:fill="FFFFFF"/>
        <w:spacing w:line="276" w:lineRule="auto"/>
        <w:ind w:right="-5" w:firstLine="709"/>
        <w:rPr>
          <w:color w:val="000000"/>
        </w:rPr>
      </w:pPr>
      <w:r w:rsidRPr="007B35C1">
        <w:rPr>
          <w:color w:val="000000"/>
        </w:rPr>
        <w:t xml:space="preserve">современные тренды в области молекулярной биологии, иммунологии, физиологии; фото- и хемосинтеза, энергетики и продуктивности природных сообществ и биосферы в целом; коренные философско-методологические проблемы </w:t>
      </w:r>
    </w:p>
    <w:p w:rsidR="00E337DD" w:rsidRPr="007B35C1" w:rsidRDefault="00E337DD" w:rsidP="00E337DD">
      <w:pPr>
        <w:shd w:val="clear" w:color="auto" w:fill="FFFFFF"/>
        <w:spacing w:line="276" w:lineRule="auto"/>
        <w:ind w:right="-5" w:firstLine="709"/>
        <w:rPr>
          <w:b/>
        </w:rPr>
      </w:pPr>
      <w:r w:rsidRPr="007B35C1">
        <w:rPr>
          <w:b/>
        </w:rPr>
        <w:t>Уметь:</w:t>
      </w:r>
    </w:p>
    <w:p w:rsidR="00E337DD" w:rsidRPr="007B35C1" w:rsidRDefault="00E337DD" w:rsidP="00E337DD">
      <w:pPr>
        <w:shd w:val="clear" w:color="auto" w:fill="FFFFFF"/>
        <w:tabs>
          <w:tab w:val="left" w:pos="274"/>
        </w:tabs>
        <w:spacing w:line="276" w:lineRule="auto"/>
        <w:ind w:right="-5" w:firstLine="709"/>
        <w:rPr>
          <w:spacing w:val="-1"/>
        </w:rPr>
      </w:pPr>
      <w:r w:rsidRPr="007B35C1">
        <w:t>-</w:t>
      </w:r>
      <w:r w:rsidRPr="007B35C1">
        <w:tab/>
        <w:t>применять и трансформировать в соответствии с целями деятельности знания по основным направлениям изучаемой дисциплины</w:t>
      </w:r>
      <w:r w:rsidRPr="007B35C1">
        <w:rPr>
          <w:spacing w:val="-1"/>
        </w:rPr>
        <w:t>;</w:t>
      </w:r>
    </w:p>
    <w:p w:rsidR="00E337DD" w:rsidRPr="007B35C1" w:rsidRDefault="00E337DD" w:rsidP="00E337DD">
      <w:pPr>
        <w:shd w:val="clear" w:color="auto" w:fill="FFFFFF"/>
        <w:tabs>
          <w:tab w:val="left" w:pos="274"/>
        </w:tabs>
        <w:spacing w:line="276" w:lineRule="auto"/>
        <w:ind w:right="-5" w:firstLine="709"/>
      </w:pPr>
      <w:r w:rsidRPr="007B35C1">
        <w:rPr>
          <w:b/>
          <w:bCs/>
        </w:rPr>
        <w:t>Владеть:</w:t>
      </w:r>
    </w:p>
    <w:p w:rsidR="00E337DD" w:rsidRPr="007B35C1" w:rsidRDefault="00E337DD" w:rsidP="00E337DD">
      <w:pPr>
        <w:shd w:val="clear" w:color="auto" w:fill="FFFFFF"/>
        <w:tabs>
          <w:tab w:val="left" w:pos="2021"/>
          <w:tab w:val="left" w:pos="3864"/>
        </w:tabs>
        <w:spacing w:line="276" w:lineRule="auto"/>
        <w:ind w:right="-5" w:firstLine="709"/>
        <w:rPr>
          <w:bCs/>
          <w:color w:val="000000"/>
        </w:rPr>
      </w:pPr>
      <w:r w:rsidRPr="007B35C1">
        <w:rPr>
          <w:spacing w:val="-4"/>
        </w:rPr>
        <w:t>- основными</w:t>
      </w:r>
      <w:r w:rsidRPr="007B35C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7B35C1">
        <w:rPr>
          <w:spacing w:val="-4"/>
        </w:rPr>
        <w:t xml:space="preserve">методами </w:t>
      </w:r>
      <w:r w:rsidRPr="007B35C1">
        <w:t xml:space="preserve">и рациональными приемами сбора, </w:t>
      </w:r>
      <w:r w:rsidRPr="007B35C1">
        <w:rPr>
          <w:spacing w:val="-1"/>
        </w:rPr>
        <w:t xml:space="preserve">обработки и анализа современной литературы по темам курса </w:t>
      </w:r>
      <w:r w:rsidRPr="007B35C1">
        <w:rPr>
          <w:bCs/>
          <w:color w:val="000000"/>
        </w:rPr>
        <w:t xml:space="preserve">«Тенденции развития современной биологии» </w:t>
      </w:r>
    </w:p>
    <w:p w:rsidR="00E337DD" w:rsidRPr="007B35C1" w:rsidRDefault="00E337DD" w:rsidP="00E337DD">
      <w:pPr>
        <w:shd w:val="clear" w:color="auto" w:fill="FFFFFF"/>
        <w:tabs>
          <w:tab w:val="left" w:pos="2021"/>
          <w:tab w:val="left" w:pos="3864"/>
        </w:tabs>
        <w:spacing w:line="276" w:lineRule="auto"/>
        <w:ind w:right="-5" w:firstLine="709"/>
        <w:rPr>
          <w:bCs/>
          <w:color w:val="000000"/>
        </w:rPr>
      </w:pPr>
    </w:p>
    <w:p w:rsidR="00E337DD" w:rsidRPr="007B35C1" w:rsidRDefault="00E337DD" w:rsidP="00E337DD">
      <w:pPr>
        <w:spacing w:line="276" w:lineRule="auto"/>
        <w:ind w:firstLine="709"/>
        <w:rPr>
          <w:rFonts w:ascii="Tahoma" w:hAnsi="Tahoma" w:cs="Tahoma"/>
          <w:color w:val="000000"/>
        </w:rPr>
      </w:pPr>
      <w:r w:rsidRPr="007B35C1">
        <w:rPr>
          <w:b/>
        </w:rPr>
        <w:t xml:space="preserve">Компетенции обучающегося, формируемые в результате освоения дисциплины (модуля): </w:t>
      </w:r>
      <w:r w:rsidRPr="007B35C1">
        <w:rPr>
          <w:color w:val="000000"/>
        </w:rPr>
        <w:t>УК-1;УК-3;УК-4;УД-5;ОПК-1;ПК-1;ПК-2;ПК-3</w:t>
      </w:r>
      <w:r>
        <w:rPr>
          <w:color w:val="000000"/>
        </w:rPr>
        <w:t>; ПК-4;ПК-5</w:t>
      </w:r>
    </w:p>
    <w:p w:rsidR="00E337DD" w:rsidRPr="007B35C1" w:rsidRDefault="00E337DD" w:rsidP="00E337DD">
      <w:pPr>
        <w:shd w:val="clear" w:color="auto" w:fill="FFFFFF"/>
        <w:tabs>
          <w:tab w:val="left" w:pos="2021"/>
          <w:tab w:val="left" w:pos="3864"/>
        </w:tabs>
        <w:spacing w:line="276" w:lineRule="auto"/>
        <w:ind w:right="-5" w:firstLine="709"/>
        <w:rPr>
          <w:b/>
          <w:bCs/>
          <w:color w:val="000000"/>
        </w:rPr>
      </w:pPr>
      <w:r w:rsidRPr="007B35C1">
        <w:rPr>
          <w:b/>
          <w:bCs/>
          <w:color w:val="000000"/>
        </w:rPr>
        <w:t xml:space="preserve"> Структура и содержание дисциплины </w:t>
      </w:r>
    </w:p>
    <w:p w:rsidR="00E337DD" w:rsidRPr="007B35C1" w:rsidRDefault="00E337DD" w:rsidP="00E337DD">
      <w:pPr>
        <w:spacing w:line="276" w:lineRule="auto"/>
        <w:ind w:firstLine="709"/>
        <w:rPr>
          <w:bCs/>
          <w:color w:val="000000"/>
        </w:rPr>
      </w:pPr>
      <w:r w:rsidRPr="007B35C1">
        <w:t>Общая трудоемкость дисциплины составляет 2 зачетные единицы, 72  часа</w:t>
      </w:r>
      <w:r w:rsidRPr="007B35C1">
        <w:rPr>
          <w:bCs/>
          <w:color w:val="000000"/>
        </w:rPr>
        <w:t>.</w:t>
      </w:r>
    </w:p>
    <w:p w:rsidR="00E337DD" w:rsidRDefault="00E337DD" w:rsidP="00E337DD">
      <w:pPr>
        <w:shd w:val="clear" w:color="auto" w:fill="FFFFFF"/>
        <w:spacing w:line="276" w:lineRule="auto"/>
        <w:ind w:firstLine="709"/>
      </w:pPr>
      <w:r w:rsidRPr="007B35C1">
        <w:rPr>
          <w:b/>
        </w:rPr>
        <w:t>Содержание дисциплины:</w:t>
      </w:r>
      <w:r w:rsidRPr="007B35C1">
        <w:t xml:space="preserve"> </w:t>
      </w:r>
    </w:p>
    <w:p w:rsidR="00E337DD" w:rsidRPr="007B35C1" w:rsidRDefault="00E337DD" w:rsidP="00E337DD">
      <w:pPr>
        <w:shd w:val="clear" w:color="auto" w:fill="FFFFFF"/>
        <w:spacing w:line="276" w:lineRule="auto"/>
        <w:ind w:firstLine="709"/>
        <w:rPr>
          <w:color w:val="000000"/>
        </w:rPr>
      </w:pPr>
      <w:r>
        <w:t xml:space="preserve">1. </w:t>
      </w:r>
      <w:r w:rsidRPr="007B35C1">
        <w:rPr>
          <w:color w:val="000000"/>
        </w:rPr>
        <w:t>Строение и функции макромолекул.</w:t>
      </w:r>
    </w:p>
    <w:p w:rsidR="00E337DD" w:rsidRPr="007B35C1" w:rsidRDefault="00E337DD" w:rsidP="00E337DD">
      <w:pPr>
        <w:shd w:val="clear" w:color="auto" w:fill="FFFFFF"/>
        <w:spacing w:line="276" w:lineRule="auto"/>
        <w:ind w:firstLine="709"/>
        <w:rPr>
          <w:color w:val="000000"/>
        </w:rPr>
      </w:pPr>
      <w:r w:rsidRPr="007B35C1">
        <w:rPr>
          <w:color w:val="000000"/>
        </w:rPr>
        <w:t>2. Познание регуляторных функций одно- и многоклеточных организмов, клетки (молекулярный механизм включения генов, регуляция внутриклеточных, тканевых и внутриорганных процессов).</w:t>
      </w:r>
    </w:p>
    <w:p w:rsidR="00E337DD" w:rsidRPr="007B35C1" w:rsidRDefault="00E337DD" w:rsidP="00E337DD">
      <w:pPr>
        <w:shd w:val="clear" w:color="auto" w:fill="FFFFFF"/>
        <w:spacing w:line="276" w:lineRule="auto"/>
        <w:ind w:firstLine="709"/>
        <w:rPr>
          <w:color w:val="000000"/>
        </w:rPr>
      </w:pPr>
      <w:r w:rsidRPr="007B35C1">
        <w:rPr>
          <w:color w:val="000000"/>
        </w:rPr>
        <w:t>3. Рациональная организация жизнедеятельности человека.</w:t>
      </w:r>
    </w:p>
    <w:p w:rsidR="00E337DD" w:rsidRPr="007B35C1" w:rsidRDefault="00E337DD" w:rsidP="00E337DD">
      <w:pPr>
        <w:shd w:val="clear" w:color="auto" w:fill="FFFFFF"/>
        <w:spacing w:line="276" w:lineRule="auto"/>
        <w:ind w:firstLine="709"/>
        <w:rPr>
          <w:color w:val="000000"/>
        </w:rPr>
      </w:pPr>
      <w:r w:rsidRPr="007B35C1">
        <w:rPr>
          <w:color w:val="000000"/>
        </w:rPr>
        <w:t>4. Изучение механизмов деятельности мозга с целью познания закономерностей процессов мышления и памяти.</w:t>
      </w:r>
    </w:p>
    <w:p w:rsidR="00E337DD" w:rsidRPr="007B35C1" w:rsidRDefault="00E337DD" w:rsidP="00E337DD">
      <w:pPr>
        <w:shd w:val="clear" w:color="auto" w:fill="FFFFFF"/>
        <w:spacing w:line="276" w:lineRule="auto"/>
        <w:ind w:firstLine="709"/>
        <w:rPr>
          <w:color w:val="000000"/>
        </w:rPr>
      </w:pPr>
      <w:r w:rsidRPr="007B35C1">
        <w:rPr>
          <w:color w:val="000000"/>
        </w:rPr>
        <w:t>5. Историческое развитие организмов/(раскрытие сложных зависимостей между приобретенными в процессе эволюции приспособлениями принципиального характера и частными приспособлениями).</w:t>
      </w:r>
    </w:p>
    <w:p w:rsidR="00E337DD" w:rsidRPr="007B35C1" w:rsidRDefault="00E337DD" w:rsidP="00E337DD">
      <w:pPr>
        <w:shd w:val="clear" w:color="auto" w:fill="FFFFFF"/>
        <w:spacing w:line="276" w:lineRule="auto"/>
        <w:ind w:firstLine="709"/>
        <w:rPr>
          <w:color w:val="000000"/>
        </w:rPr>
      </w:pPr>
      <w:r>
        <w:rPr>
          <w:color w:val="000000"/>
        </w:rPr>
        <w:t>6</w:t>
      </w:r>
      <w:r w:rsidRPr="007B35C1">
        <w:rPr>
          <w:color w:val="000000"/>
        </w:rPr>
        <w:t xml:space="preserve">. </w:t>
      </w:r>
      <w:r>
        <w:rPr>
          <w:color w:val="000000"/>
        </w:rPr>
        <w:t xml:space="preserve">Биосфера и человечество. </w:t>
      </w:r>
      <w:r w:rsidRPr="007B35C1">
        <w:rPr>
          <w:color w:val="000000"/>
        </w:rPr>
        <w:t>Современное состояние и перспективы хозяйственной деятельности человека в планетарном масштабе; необходимость охраны и приумножения бога</w:t>
      </w:r>
      <w:proofErr w:type="gramStart"/>
      <w:r w:rsidRPr="007B35C1">
        <w:rPr>
          <w:color w:val="000000"/>
        </w:rPr>
        <w:t>тств с ц</w:t>
      </w:r>
      <w:proofErr w:type="gramEnd"/>
      <w:r w:rsidRPr="007B35C1">
        <w:rPr>
          <w:color w:val="000000"/>
        </w:rPr>
        <w:t>елью сохранения равновесия в отношениях между природой и обществом.</w:t>
      </w:r>
    </w:p>
    <w:p w:rsidR="00E337DD" w:rsidRPr="00777D04" w:rsidRDefault="00E337DD" w:rsidP="00E337DD">
      <w:pPr>
        <w:shd w:val="clear" w:color="auto" w:fill="FFFFFF"/>
        <w:spacing w:line="276" w:lineRule="auto"/>
        <w:ind w:firstLine="709"/>
      </w:pPr>
      <w:r>
        <w:rPr>
          <w:color w:val="000000"/>
        </w:rPr>
        <w:t>7</w:t>
      </w:r>
      <w:r w:rsidRPr="007B35C1">
        <w:rPr>
          <w:color w:val="000000"/>
        </w:rPr>
        <w:t xml:space="preserve">. Биология и проблемы техники — изучение биологических процессов и строения живых организмов с целью получения новых возможностей для решения научно-технических задач (техническая или промышленная биохимия, управляемый биосинтез, </w:t>
      </w:r>
      <w:r w:rsidRPr="007B35C1">
        <w:rPr>
          <w:color w:val="000000"/>
        </w:rPr>
        <w:lastRenderedPageBreak/>
        <w:t>промышленная микробиология и другие виды биотехнологий). Воспроизведение, моделирование биологических процессов и отдельных функций организмов и конструирование на основе этих прототипов новых технических с</w:t>
      </w:r>
      <w:r>
        <w:rPr>
          <w:color w:val="000000"/>
        </w:rPr>
        <w:t>истем и приспособлений</w:t>
      </w:r>
      <w:r w:rsidRPr="007B35C1">
        <w:rPr>
          <w:color w:val="000000"/>
        </w:rPr>
        <w:t>.</w:t>
      </w:r>
    </w:p>
    <w:p w:rsidR="00F81B6F" w:rsidRDefault="00F81B6F" w:rsidP="00F81B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81B6F" w:rsidTr="00F33A6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1B6F" w:rsidRDefault="00174283" w:rsidP="00174283">
            <w:pPr>
              <w:spacing w:line="360" w:lineRule="auto"/>
              <w:jc w:val="center"/>
              <w:rPr>
                <w:b/>
              </w:rPr>
            </w:pPr>
            <w:r w:rsidRPr="00174283">
              <w:rPr>
                <w:b/>
                <w:bCs/>
                <w:caps/>
              </w:rPr>
              <w:t>Экспрессия генов и ее регуляция</w:t>
            </w:r>
          </w:p>
        </w:tc>
      </w:tr>
    </w:tbl>
    <w:p w:rsidR="00F81B6F" w:rsidRDefault="00F81B6F" w:rsidP="00F81B6F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174283" w:rsidRPr="00F009C7" w:rsidRDefault="00174283" w:rsidP="00174283">
      <w:pPr>
        <w:spacing w:before="60" w:line="360" w:lineRule="auto"/>
        <w:ind w:firstLine="851"/>
        <w:rPr>
          <w:b/>
        </w:rPr>
      </w:pPr>
      <w:r w:rsidRPr="00F009C7">
        <w:rPr>
          <w:b/>
        </w:rPr>
        <w:t>Цели освоения дисциплины</w:t>
      </w:r>
    </w:p>
    <w:p w:rsidR="00174283" w:rsidRPr="00A056C0" w:rsidRDefault="00174283" w:rsidP="00174283">
      <w:pPr>
        <w:spacing w:before="60" w:line="360" w:lineRule="auto"/>
        <w:ind w:firstLine="851"/>
      </w:pPr>
      <w:r w:rsidRPr="00F009C7">
        <w:t xml:space="preserve">Целями освоения </w:t>
      </w:r>
      <w:r w:rsidRPr="00F009C7">
        <w:rPr>
          <w:spacing w:val="-3"/>
        </w:rPr>
        <w:t>дисциплин</w:t>
      </w:r>
      <w:r w:rsidRPr="00F009C7">
        <w:t xml:space="preserve">ы </w:t>
      </w:r>
      <w:r>
        <w:t>«Экспрессия генов и ее регуляция</w:t>
      </w:r>
      <w:r w:rsidRPr="00C41A52">
        <w:t>»</w:t>
      </w:r>
      <w:r>
        <w:t xml:space="preserve"> </w:t>
      </w:r>
      <w:r w:rsidRPr="00F009C7">
        <w:t xml:space="preserve">являются: </w:t>
      </w:r>
      <w:r w:rsidRPr="00A056C0">
        <w:t>освоение слушателем современных данных об экспрессии генома и системах её регуляции у различных групп живых организмов.</w:t>
      </w:r>
    </w:p>
    <w:p w:rsidR="00174283" w:rsidRDefault="00174283" w:rsidP="00174283">
      <w:pPr>
        <w:spacing w:before="60" w:line="360" w:lineRule="auto"/>
        <w:ind w:firstLine="851"/>
      </w:pPr>
      <w:r w:rsidRPr="00F009C7">
        <w:rPr>
          <w:b/>
        </w:rPr>
        <w:t xml:space="preserve">Место дисциплины в структуре ООП: </w:t>
      </w:r>
      <w:r w:rsidRPr="00B1278C">
        <w:t>дисциплина относится к профессиональным дисциплинам выбора вариативной части, преподается 1 семестр (</w:t>
      </w:r>
      <w:r>
        <w:t>2</w:t>
      </w:r>
      <w:r w:rsidRPr="00B1278C">
        <w:t xml:space="preserve"> курс, </w:t>
      </w:r>
      <w:r>
        <w:t>3</w:t>
      </w:r>
      <w:r w:rsidRPr="00B1278C">
        <w:t xml:space="preserve"> семестр)</w:t>
      </w:r>
      <w:r w:rsidRPr="00C41A52">
        <w:t>. Для изучения дисциплины необходимы знания по общему курсу иммунологии, молекулярной иммунологии, общему курсу молекулярной биологии.</w:t>
      </w:r>
    </w:p>
    <w:p w:rsidR="00174283" w:rsidRPr="003D3106" w:rsidRDefault="00174283" w:rsidP="00174283">
      <w:pPr>
        <w:spacing w:line="360" w:lineRule="auto"/>
        <w:ind w:firstLine="851"/>
      </w:pPr>
      <w:r w:rsidRPr="003D3106">
        <w:t xml:space="preserve">В результате изучения дисциплины аспирант должен </w:t>
      </w:r>
    </w:p>
    <w:p w:rsidR="00174283" w:rsidRPr="00A056C0" w:rsidRDefault="00174283" w:rsidP="00174283">
      <w:pPr>
        <w:spacing w:line="360" w:lineRule="auto"/>
        <w:ind w:firstLine="851"/>
        <w:rPr>
          <w:b/>
          <w:bCs/>
        </w:rPr>
      </w:pPr>
      <w:r w:rsidRPr="003D3106">
        <w:rPr>
          <w:b/>
          <w:bCs/>
          <w:color w:val="000000"/>
        </w:rPr>
        <w:t>знать:</w:t>
      </w:r>
      <w:r>
        <w:rPr>
          <w:b/>
          <w:bCs/>
          <w:color w:val="000000"/>
        </w:rPr>
        <w:t xml:space="preserve"> </w:t>
      </w:r>
      <w:r w:rsidRPr="00A056C0">
        <w:rPr>
          <w:bCs/>
        </w:rPr>
        <w:t>механизмы хранения и реализации генетической информации в клетках животных, растений и микроорганизмов; методы коррекции и конструирования геномных систем.</w:t>
      </w:r>
    </w:p>
    <w:p w:rsidR="00174283" w:rsidRPr="00A056C0" w:rsidRDefault="00174283" w:rsidP="00174283">
      <w:pPr>
        <w:spacing w:line="360" w:lineRule="auto"/>
        <w:ind w:firstLine="851"/>
        <w:rPr>
          <w:b/>
          <w:bCs/>
        </w:rPr>
      </w:pPr>
      <w:r w:rsidRPr="003D3106">
        <w:rPr>
          <w:b/>
          <w:bCs/>
          <w:color w:val="000000"/>
        </w:rPr>
        <w:t>уметь:</w:t>
      </w:r>
      <w:r>
        <w:rPr>
          <w:b/>
          <w:bCs/>
          <w:color w:val="000000"/>
        </w:rPr>
        <w:t xml:space="preserve"> </w:t>
      </w:r>
      <w:r w:rsidRPr="00A056C0">
        <w:rPr>
          <w:bCs/>
        </w:rPr>
        <w:t>пользоваться полученными знаниями при проведении научных исследований в области биохимии и биотехнологии</w:t>
      </w:r>
    </w:p>
    <w:p w:rsidR="00174283" w:rsidRDefault="00174283" w:rsidP="00174283">
      <w:pPr>
        <w:spacing w:before="60" w:line="360" w:lineRule="auto"/>
        <w:ind w:firstLine="851"/>
        <w:rPr>
          <w:b/>
        </w:rPr>
      </w:pPr>
      <w:r w:rsidRPr="003D3106">
        <w:rPr>
          <w:b/>
        </w:rPr>
        <w:t>Компетенции</w:t>
      </w:r>
      <w:r w:rsidRPr="00F009C7">
        <w:rPr>
          <w:b/>
        </w:rPr>
        <w:t xml:space="preserve"> обучающегося, формируемые в результате освоения дисциплины (модуля): </w:t>
      </w:r>
      <w:r>
        <w:rPr>
          <w:b/>
        </w:rPr>
        <w:t>в</w:t>
      </w:r>
      <w:r>
        <w:t xml:space="preserve">ыпускник должен обладать следующими универсальными (УК) и профессиональными компетенциями (ПК): </w:t>
      </w:r>
    </w:p>
    <w:p w:rsidR="00174283" w:rsidRPr="00A227F0" w:rsidRDefault="00174283" w:rsidP="00174283">
      <w:pPr>
        <w:widowControl/>
        <w:numPr>
          <w:ilvl w:val="0"/>
          <w:numId w:val="4"/>
        </w:numPr>
        <w:shd w:val="clear" w:color="auto" w:fill="FFFFFF"/>
        <w:tabs>
          <w:tab w:val="left" w:pos="567"/>
        </w:tabs>
        <w:spacing w:line="360" w:lineRule="auto"/>
        <w:ind w:left="57" w:right="57" w:hanging="57"/>
        <w:rPr>
          <w:color w:val="000000"/>
          <w:lang w:bidi="hi-IN"/>
        </w:rPr>
      </w:pPr>
      <w:r w:rsidRPr="00A227F0">
        <w:rPr>
          <w:color w:val="000000"/>
          <w:lang w:bidi="hi-IN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174283" w:rsidRPr="00CF7BBE" w:rsidRDefault="00174283" w:rsidP="00174283">
      <w:pPr>
        <w:tabs>
          <w:tab w:val="left" w:pos="567"/>
        </w:tabs>
        <w:spacing w:line="360" w:lineRule="auto"/>
        <w:ind w:hanging="57"/>
        <w:rPr>
          <w:i/>
        </w:rPr>
      </w:pPr>
      <w:r w:rsidRPr="00CF7BBE">
        <w:rPr>
          <w:i/>
        </w:rPr>
        <w:t>научная и научно-исследовательская деятельность:</w:t>
      </w:r>
    </w:p>
    <w:p w:rsidR="00174283" w:rsidRPr="009A09C6" w:rsidRDefault="00174283" w:rsidP="00174283">
      <w:pPr>
        <w:numPr>
          <w:ilvl w:val="0"/>
          <w:numId w:val="4"/>
        </w:numPr>
        <w:tabs>
          <w:tab w:val="left" w:pos="567"/>
        </w:tabs>
        <w:spacing w:line="360" w:lineRule="auto"/>
        <w:ind w:left="0" w:hanging="57"/>
      </w:pPr>
      <w:r w:rsidRPr="009A09C6">
        <w:t xml:space="preserve">способностью к  получению и анализу новых научных и прикладных результатов исследований метаболизма и механизмов его регуляции </w:t>
      </w:r>
      <w:r>
        <w:t xml:space="preserve">в биообъектах </w:t>
      </w:r>
      <w:r w:rsidRPr="009A09C6">
        <w:t>с использованием современных информационных, вычислительных средств, исследовательской аппаратуры, молекулярного и компьютерного моделирования (ПК-1)</w:t>
      </w:r>
    </w:p>
    <w:p w:rsidR="00174283" w:rsidRPr="009A09C6" w:rsidRDefault="00174283" w:rsidP="00174283">
      <w:pPr>
        <w:pStyle w:val="a5"/>
        <w:widowControl w:val="0"/>
        <w:numPr>
          <w:ilvl w:val="0"/>
          <w:numId w:val="4"/>
        </w:numPr>
        <w:tabs>
          <w:tab w:val="left" w:pos="567"/>
        </w:tabs>
        <w:spacing w:line="360" w:lineRule="auto"/>
        <w:ind w:left="0" w:hanging="57"/>
        <w:contextualSpacing/>
        <w:rPr>
          <w:rFonts w:ascii="Times New Roman" w:hAnsi="Times New Roman"/>
          <w:sz w:val="24"/>
          <w:szCs w:val="24"/>
        </w:rPr>
      </w:pPr>
      <w:r w:rsidRPr="009A09C6">
        <w:rPr>
          <w:rFonts w:ascii="Times New Roman" w:hAnsi="Times New Roman"/>
          <w:sz w:val="24"/>
          <w:szCs w:val="24"/>
        </w:rPr>
        <w:t>способностью к определению перспектив развития научно-исследовательской работы, к  формированию новых конкурентоспособных идей в области биохимии и молекулярной биологии (ПК-2)</w:t>
      </w:r>
    </w:p>
    <w:p w:rsidR="00174283" w:rsidRPr="009A09C6" w:rsidRDefault="00174283" w:rsidP="00174283">
      <w:pPr>
        <w:pStyle w:val="a5"/>
        <w:widowControl w:val="0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9A09C6">
        <w:rPr>
          <w:rFonts w:ascii="Times New Roman" w:hAnsi="Times New Roman"/>
          <w:sz w:val="24"/>
          <w:szCs w:val="24"/>
        </w:rPr>
        <w:t xml:space="preserve">  способностью к организации выполнения и внедрения результатов научных </w:t>
      </w:r>
      <w:r w:rsidRPr="009A09C6">
        <w:rPr>
          <w:rFonts w:ascii="Times New Roman" w:hAnsi="Times New Roman"/>
          <w:sz w:val="24"/>
          <w:szCs w:val="24"/>
        </w:rPr>
        <w:lastRenderedPageBreak/>
        <w:t xml:space="preserve">исследований и разработок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9A09C6">
        <w:rPr>
          <w:rFonts w:ascii="Times New Roman" w:hAnsi="Times New Roman"/>
          <w:sz w:val="24"/>
          <w:szCs w:val="24"/>
        </w:rPr>
        <w:t>области биотехнологий, биомониторинга и экспертизы биоресурсов (ПК-3)</w:t>
      </w:r>
    </w:p>
    <w:p w:rsidR="00174283" w:rsidRPr="009A09C6" w:rsidRDefault="00174283" w:rsidP="00174283">
      <w:pPr>
        <w:tabs>
          <w:tab w:val="left" w:pos="567"/>
        </w:tabs>
        <w:spacing w:line="360" w:lineRule="auto"/>
        <w:ind w:hanging="57"/>
        <w:rPr>
          <w:i/>
        </w:rPr>
      </w:pPr>
      <w:r w:rsidRPr="009A09C6">
        <w:rPr>
          <w:i/>
        </w:rPr>
        <w:t>преподавательская деятельность:</w:t>
      </w:r>
    </w:p>
    <w:p w:rsidR="00174283" w:rsidRPr="00345B68" w:rsidRDefault="00174283" w:rsidP="00174283">
      <w:pPr>
        <w:numPr>
          <w:ilvl w:val="0"/>
          <w:numId w:val="4"/>
        </w:numPr>
        <w:tabs>
          <w:tab w:val="left" w:pos="567"/>
        </w:tabs>
        <w:spacing w:line="360" w:lineRule="auto"/>
        <w:ind w:left="0" w:hanging="57"/>
      </w:pPr>
      <w:r w:rsidRPr="00345B68">
        <w:rPr>
          <w:bCs/>
          <w:lang w:bidi="as-IN"/>
        </w:rPr>
        <w:t xml:space="preserve">способность самостоятельно разрабатывать курсы по выбору для студентов вузов по профилю научной направленности </w:t>
      </w:r>
      <w:r w:rsidRPr="00345B68">
        <w:t>(ПКП-1)</w:t>
      </w:r>
    </w:p>
    <w:p w:rsidR="00174283" w:rsidRPr="00C2016B" w:rsidRDefault="00174283" w:rsidP="00174283">
      <w:pPr>
        <w:numPr>
          <w:ilvl w:val="0"/>
          <w:numId w:val="4"/>
        </w:numPr>
        <w:tabs>
          <w:tab w:val="left" w:pos="567"/>
        </w:tabs>
        <w:spacing w:line="360" w:lineRule="auto"/>
        <w:ind w:left="0" w:firstLine="142"/>
        <w:contextualSpacing/>
      </w:pPr>
      <w:r w:rsidRPr="009F6656">
        <w:t>способностью обоснованно выбирать и эффективно использовать образовательные технологии, методы и средства обучения с целью обеспечения планируемого уровня профессионального развития обучающегося</w:t>
      </w:r>
      <w:r>
        <w:t xml:space="preserve"> (ПКП-2)</w:t>
      </w:r>
    </w:p>
    <w:p w:rsidR="00174283" w:rsidRPr="00F009C7" w:rsidRDefault="00174283" w:rsidP="00174283">
      <w:pPr>
        <w:tabs>
          <w:tab w:val="left" w:pos="567"/>
        </w:tabs>
        <w:spacing w:line="360" w:lineRule="auto"/>
        <w:ind w:left="57" w:right="57" w:hanging="57"/>
        <w:rPr>
          <w:b/>
          <w:bCs/>
          <w:color w:val="000000"/>
        </w:rPr>
      </w:pPr>
      <w:r w:rsidRPr="00F009C7">
        <w:rPr>
          <w:b/>
          <w:bCs/>
          <w:color w:val="000000"/>
        </w:rPr>
        <w:t xml:space="preserve">Структура и содержание дисциплины </w:t>
      </w:r>
    </w:p>
    <w:p w:rsidR="00174283" w:rsidRPr="00F009C7" w:rsidRDefault="00174283" w:rsidP="00174283">
      <w:pPr>
        <w:spacing w:line="360" w:lineRule="auto"/>
        <w:ind w:firstLine="851"/>
        <w:rPr>
          <w:bCs/>
          <w:color w:val="000000"/>
        </w:rPr>
      </w:pPr>
      <w:r w:rsidRPr="00F009C7">
        <w:t>Общая труд</w:t>
      </w:r>
      <w:r>
        <w:t>оемкость дисциплины составляет 3</w:t>
      </w:r>
      <w:r w:rsidRPr="00B1278C">
        <w:t xml:space="preserve"> зачетные единицы, </w:t>
      </w:r>
      <w:r>
        <w:t xml:space="preserve">108 </w:t>
      </w:r>
      <w:r w:rsidRPr="00B1278C">
        <w:t>час</w:t>
      </w:r>
      <w:r>
        <w:t>ов</w:t>
      </w:r>
      <w:r w:rsidRPr="00C41A52">
        <w:rPr>
          <w:bCs/>
          <w:color w:val="000000"/>
        </w:rPr>
        <w:t>.</w:t>
      </w:r>
    </w:p>
    <w:p w:rsidR="00174283" w:rsidRPr="00A056C0" w:rsidRDefault="00174283" w:rsidP="00174283">
      <w:pPr>
        <w:spacing w:line="360" w:lineRule="auto"/>
        <w:ind w:firstLine="851"/>
      </w:pPr>
      <w:r w:rsidRPr="005E25CF">
        <w:rPr>
          <w:b/>
        </w:rPr>
        <w:t>Содержание дисциплины:</w:t>
      </w:r>
      <w:r w:rsidRPr="00873BE7">
        <w:rPr>
          <w:color w:val="0070C0"/>
        </w:rPr>
        <w:t xml:space="preserve"> </w:t>
      </w:r>
      <w:r w:rsidRPr="00A056C0">
        <w:t xml:space="preserve">Введение. Геномы и их эволюция. Реализация генетической информации при экспрессии генов. </w:t>
      </w:r>
      <w:proofErr w:type="spellStart"/>
      <w:r w:rsidRPr="00A056C0">
        <w:t>Котранскрипционная</w:t>
      </w:r>
      <w:proofErr w:type="spellEnd"/>
      <w:r w:rsidRPr="00A056C0">
        <w:t xml:space="preserve"> и </w:t>
      </w:r>
      <w:proofErr w:type="spellStart"/>
      <w:r w:rsidRPr="00A056C0">
        <w:t>посттранскрипционная</w:t>
      </w:r>
      <w:proofErr w:type="spellEnd"/>
      <w:r w:rsidRPr="00A056C0">
        <w:t xml:space="preserve"> регуляция экспрессии генов. </w:t>
      </w:r>
      <w:proofErr w:type="spellStart"/>
      <w:r w:rsidRPr="00A056C0">
        <w:t>Котрансляционная</w:t>
      </w:r>
      <w:proofErr w:type="spellEnd"/>
      <w:r w:rsidRPr="00A056C0">
        <w:t xml:space="preserve"> и </w:t>
      </w:r>
      <w:proofErr w:type="spellStart"/>
      <w:r w:rsidRPr="00A056C0">
        <w:t>посттрансляционная</w:t>
      </w:r>
      <w:proofErr w:type="spellEnd"/>
      <w:r w:rsidRPr="00A056C0">
        <w:t xml:space="preserve"> регуляция экспрессии. Защита генетической информации в клетках. Альтруистичная ДНК и парадоксы генетических систем многоклеточных организмов. Современная концепция гена. Искусственные генетические системы. Генетическая и белковая инженерия. Способы получения и экспрессия </w:t>
      </w:r>
      <w:proofErr w:type="spellStart"/>
      <w:r w:rsidRPr="00A056C0">
        <w:t>трансгенов</w:t>
      </w:r>
      <w:proofErr w:type="spellEnd"/>
      <w:r w:rsidRPr="00A056C0">
        <w:t xml:space="preserve">. Молчание генов. ДНК-диагностика и ДНК-типирование. </w:t>
      </w:r>
      <w:proofErr w:type="spellStart"/>
      <w:r w:rsidRPr="00A056C0">
        <w:t>Генотарапия</w:t>
      </w:r>
      <w:proofErr w:type="spellEnd"/>
      <w:r w:rsidRPr="00A056C0">
        <w:t>.</w:t>
      </w:r>
    </w:p>
    <w:p w:rsidR="00174283" w:rsidRPr="004A219B" w:rsidRDefault="00174283" w:rsidP="00174283">
      <w:pPr>
        <w:spacing w:line="360" w:lineRule="auto"/>
        <w:ind w:firstLine="851"/>
      </w:pPr>
    </w:p>
    <w:p w:rsidR="00F81B6F" w:rsidRDefault="00F81B6F" w:rsidP="00F81B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81B6F" w:rsidTr="00F33A6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4283" w:rsidRPr="00174283" w:rsidRDefault="00174283" w:rsidP="00174283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174283">
              <w:rPr>
                <w:b/>
                <w:bCs/>
                <w:color w:val="000000"/>
              </w:rPr>
              <w:t>ПАТОЛОГИЧЕСКАЯ БИОХИМИЯ</w:t>
            </w:r>
          </w:p>
          <w:p w:rsidR="00F81B6F" w:rsidRDefault="00F81B6F" w:rsidP="002C5A4A">
            <w:pPr>
              <w:widowControl/>
              <w:spacing w:after="200" w:line="276" w:lineRule="auto"/>
              <w:ind w:left="57" w:right="57" w:firstLine="0"/>
              <w:jc w:val="center"/>
              <w:rPr>
                <w:b/>
              </w:rPr>
            </w:pPr>
          </w:p>
        </w:tc>
      </w:tr>
    </w:tbl>
    <w:p w:rsidR="00F81B6F" w:rsidRDefault="00F81B6F" w:rsidP="00F81B6F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F81B6F" w:rsidRDefault="00F81B6F" w:rsidP="00F81B6F">
      <w:pPr>
        <w:ind w:firstLine="0"/>
        <w:jc w:val="center"/>
      </w:pPr>
    </w:p>
    <w:p w:rsidR="00174283" w:rsidRPr="00F009C7" w:rsidRDefault="00174283" w:rsidP="00174283">
      <w:pPr>
        <w:spacing w:before="60" w:line="360" w:lineRule="auto"/>
        <w:ind w:firstLine="851"/>
        <w:rPr>
          <w:b/>
        </w:rPr>
      </w:pPr>
      <w:r w:rsidRPr="00F009C7">
        <w:rPr>
          <w:b/>
        </w:rPr>
        <w:t>Цели освоения дисциплины</w:t>
      </w:r>
    </w:p>
    <w:p w:rsidR="00174283" w:rsidRPr="00FB1B41" w:rsidRDefault="00174283" w:rsidP="00174283">
      <w:pPr>
        <w:spacing w:line="360" w:lineRule="auto"/>
        <w:ind w:firstLine="720"/>
      </w:pPr>
      <w:r w:rsidRPr="00FB1B41">
        <w:t xml:space="preserve">Целями освоения </w:t>
      </w:r>
      <w:r w:rsidRPr="00FB1B41">
        <w:rPr>
          <w:spacing w:val="-3"/>
        </w:rPr>
        <w:t>дисциплин</w:t>
      </w:r>
      <w:r w:rsidRPr="00FB1B41">
        <w:t xml:space="preserve">ы </w:t>
      </w:r>
      <w:r w:rsidRPr="000E2E65">
        <w:t>«Патологическая биохимия»</w:t>
      </w:r>
      <w:r w:rsidRPr="00FB1B41">
        <w:t xml:space="preserve"> являются анализ широкого круга наследственных и приобретенных метаболических </w:t>
      </w:r>
      <w:r>
        <w:t>заболеваний</w:t>
      </w:r>
      <w:r w:rsidRPr="00FB1B41">
        <w:t xml:space="preserve"> и современные представления о методических приемах биохимической диагностики наиболее распространенных патологий.</w:t>
      </w:r>
    </w:p>
    <w:p w:rsidR="00174283" w:rsidRDefault="00174283" w:rsidP="00174283">
      <w:pPr>
        <w:spacing w:before="60" w:line="360" w:lineRule="auto"/>
        <w:ind w:firstLine="851"/>
      </w:pPr>
      <w:r w:rsidRPr="00F009C7">
        <w:rPr>
          <w:b/>
        </w:rPr>
        <w:t xml:space="preserve">Место дисциплины в структуре ООП: </w:t>
      </w:r>
      <w:r w:rsidRPr="00F009C7">
        <w:t xml:space="preserve">дисциплина относится к дисциплинам </w:t>
      </w:r>
      <w:r>
        <w:t xml:space="preserve">по выбору </w:t>
      </w:r>
      <w:r w:rsidRPr="00F009C7">
        <w:t>вариативной части</w:t>
      </w:r>
      <w:r>
        <w:t xml:space="preserve">, преподается 1 семестр </w:t>
      </w:r>
      <w:r w:rsidRPr="000E2E65">
        <w:t>(2 курс,  3 семестр). Для изучения дисциплины необходимы знания по общему курсу биохимии, физиологии человека и животных.</w:t>
      </w:r>
    </w:p>
    <w:p w:rsidR="00174283" w:rsidRPr="000E2E65" w:rsidRDefault="00174283" w:rsidP="00174283">
      <w:pPr>
        <w:spacing w:line="276" w:lineRule="auto"/>
        <w:ind w:firstLine="851"/>
      </w:pPr>
      <w:r w:rsidRPr="000E2E65">
        <w:t xml:space="preserve">В результате изучения дисциплины аспирант должен </w:t>
      </w:r>
    </w:p>
    <w:p w:rsidR="00174283" w:rsidRPr="000E2E65" w:rsidRDefault="00174283" w:rsidP="00174283">
      <w:pPr>
        <w:spacing w:line="360" w:lineRule="auto"/>
        <w:ind w:firstLine="720"/>
        <w:rPr>
          <w:b/>
          <w:bCs/>
          <w:color w:val="000000"/>
        </w:rPr>
      </w:pPr>
      <w:r w:rsidRPr="000E2E65">
        <w:rPr>
          <w:b/>
          <w:bCs/>
          <w:color w:val="000000"/>
        </w:rPr>
        <w:t xml:space="preserve">знать: </w:t>
      </w:r>
      <w:r w:rsidRPr="000E2E65">
        <w:t xml:space="preserve">наиболее распространенные  нарушения метаболизма углеводов, липидов, белков, нуклеиновых кислот, водно-солевого обмена в организме человека; </w:t>
      </w:r>
      <w:r w:rsidRPr="000E2E65">
        <w:lastRenderedPageBreak/>
        <w:t>биохимические основы онкогенеза; диагностическую значимость  биохимических показателей, используемых в клинико-лабораторной диагностике, проблемы диагностики ряда заболеваний и возможные пути их решения.</w:t>
      </w:r>
    </w:p>
    <w:p w:rsidR="00174283" w:rsidRPr="000E2E65" w:rsidRDefault="00174283" w:rsidP="00174283">
      <w:pPr>
        <w:spacing w:line="360" w:lineRule="auto"/>
        <w:ind w:firstLine="709"/>
        <w:rPr>
          <w:b/>
          <w:bCs/>
          <w:color w:val="000000"/>
        </w:rPr>
      </w:pPr>
      <w:r w:rsidRPr="000E2E65">
        <w:rPr>
          <w:b/>
          <w:bCs/>
          <w:color w:val="000000"/>
        </w:rPr>
        <w:t xml:space="preserve">уметь: </w:t>
      </w:r>
      <w:r w:rsidRPr="000E2E65">
        <w:t xml:space="preserve">анализировать изменения биохимических показателей крови и других биологических жидкостей, сопоставлять эти изменения с возможными нарушениями метаболизма в определенных органах и тканях. </w:t>
      </w:r>
    </w:p>
    <w:p w:rsidR="00174283" w:rsidRPr="000E2E65" w:rsidRDefault="00174283" w:rsidP="00174283">
      <w:pPr>
        <w:spacing w:line="360" w:lineRule="auto"/>
        <w:ind w:firstLine="708"/>
        <w:rPr>
          <w:bCs/>
          <w:color w:val="000000"/>
        </w:rPr>
      </w:pPr>
      <w:r w:rsidRPr="000E2E65">
        <w:rPr>
          <w:b/>
          <w:bCs/>
          <w:color w:val="000000"/>
        </w:rPr>
        <w:t xml:space="preserve">владеть: </w:t>
      </w:r>
      <w:r w:rsidRPr="000E2E65">
        <w:t xml:space="preserve">алгоритмами </w:t>
      </w:r>
      <w:proofErr w:type="gramStart"/>
      <w:r w:rsidRPr="000E2E65">
        <w:t>интерпретации изменений биохимических показателей метаболической активности различных тканей</w:t>
      </w:r>
      <w:proofErr w:type="gramEnd"/>
      <w:r w:rsidRPr="000E2E65">
        <w:t xml:space="preserve"> и органов человека. </w:t>
      </w:r>
    </w:p>
    <w:p w:rsidR="00174283" w:rsidRDefault="00174283" w:rsidP="00174283">
      <w:pPr>
        <w:spacing w:before="60" w:line="360" w:lineRule="auto"/>
        <w:ind w:firstLine="851"/>
        <w:rPr>
          <w:b/>
        </w:rPr>
      </w:pPr>
      <w:r w:rsidRPr="003D3106">
        <w:rPr>
          <w:b/>
        </w:rPr>
        <w:t>Компетенции</w:t>
      </w:r>
      <w:r w:rsidRPr="00F009C7">
        <w:rPr>
          <w:b/>
        </w:rPr>
        <w:t xml:space="preserve"> обучающегося, формируемые в результате освоения дисциплины (модуля): </w:t>
      </w:r>
      <w:r>
        <w:rPr>
          <w:b/>
        </w:rPr>
        <w:t>в</w:t>
      </w:r>
      <w:r>
        <w:t xml:space="preserve">ыпускник должен обладать следующими универсальными (УК) и профессиональными компетенциями (ПК): </w:t>
      </w:r>
    </w:p>
    <w:p w:rsidR="00174283" w:rsidRPr="00A227F0" w:rsidRDefault="00174283" w:rsidP="00174283">
      <w:pPr>
        <w:widowControl/>
        <w:numPr>
          <w:ilvl w:val="0"/>
          <w:numId w:val="4"/>
        </w:numPr>
        <w:shd w:val="clear" w:color="auto" w:fill="FFFFFF"/>
        <w:tabs>
          <w:tab w:val="left" w:pos="567"/>
        </w:tabs>
        <w:spacing w:line="360" w:lineRule="auto"/>
        <w:ind w:left="57" w:right="57" w:hanging="57"/>
        <w:rPr>
          <w:color w:val="000000"/>
          <w:lang w:bidi="hi-IN"/>
        </w:rPr>
      </w:pPr>
      <w:r w:rsidRPr="00A227F0">
        <w:rPr>
          <w:color w:val="000000"/>
          <w:lang w:bidi="hi-IN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174283" w:rsidRPr="00CF7BBE" w:rsidRDefault="00174283" w:rsidP="00174283">
      <w:pPr>
        <w:tabs>
          <w:tab w:val="left" w:pos="567"/>
        </w:tabs>
        <w:spacing w:line="360" w:lineRule="auto"/>
        <w:ind w:hanging="57"/>
        <w:rPr>
          <w:i/>
        </w:rPr>
      </w:pPr>
      <w:r w:rsidRPr="00CF7BBE">
        <w:rPr>
          <w:i/>
        </w:rPr>
        <w:t>научная и научно-исследовательская деятельность:</w:t>
      </w:r>
    </w:p>
    <w:p w:rsidR="00174283" w:rsidRPr="009A09C6" w:rsidRDefault="00174283" w:rsidP="00174283">
      <w:pPr>
        <w:numPr>
          <w:ilvl w:val="0"/>
          <w:numId w:val="4"/>
        </w:numPr>
        <w:tabs>
          <w:tab w:val="left" w:pos="567"/>
        </w:tabs>
        <w:spacing w:line="360" w:lineRule="auto"/>
        <w:ind w:left="0" w:hanging="57"/>
      </w:pPr>
      <w:r w:rsidRPr="009A09C6">
        <w:t xml:space="preserve">способностью к  получению и анализу новых научных и прикладных результатов исследований метаболизма и механизмов его регуляции </w:t>
      </w:r>
      <w:r>
        <w:t xml:space="preserve">в биообъектах </w:t>
      </w:r>
      <w:r w:rsidRPr="009A09C6">
        <w:t>с использованием современных информационных, вычислительных средств, исследовательской аппаратуры, молекулярного и компьютерного моделирования (ПК-1)</w:t>
      </w:r>
    </w:p>
    <w:p w:rsidR="00174283" w:rsidRPr="009A09C6" w:rsidRDefault="00174283" w:rsidP="00174283">
      <w:pPr>
        <w:pStyle w:val="a5"/>
        <w:widowControl w:val="0"/>
        <w:numPr>
          <w:ilvl w:val="0"/>
          <w:numId w:val="4"/>
        </w:numPr>
        <w:tabs>
          <w:tab w:val="left" w:pos="567"/>
        </w:tabs>
        <w:spacing w:line="360" w:lineRule="auto"/>
        <w:ind w:left="0" w:hanging="57"/>
        <w:contextualSpacing/>
        <w:rPr>
          <w:rFonts w:ascii="Times New Roman" w:hAnsi="Times New Roman"/>
          <w:sz w:val="24"/>
          <w:szCs w:val="24"/>
        </w:rPr>
      </w:pPr>
      <w:r w:rsidRPr="009A09C6">
        <w:rPr>
          <w:rFonts w:ascii="Times New Roman" w:hAnsi="Times New Roman"/>
          <w:sz w:val="24"/>
          <w:szCs w:val="24"/>
        </w:rPr>
        <w:t>способностью к определению перспектив развития научно-исследовательской работы, к  формированию новых конкурентоспособных идей в области биохимии и молекулярной биологии (ПК-2)</w:t>
      </w:r>
    </w:p>
    <w:p w:rsidR="00174283" w:rsidRPr="009A09C6" w:rsidRDefault="00174283" w:rsidP="00174283">
      <w:pPr>
        <w:pStyle w:val="a5"/>
        <w:widowControl w:val="0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9A09C6">
        <w:rPr>
          <w:rFonts w:ascii="Times New Roman" w:hAnsi="Times New Roman"/>
          <w:sz w:val="24"/>
          <w:szCs w:val="24"/>
        </w:rPr>
        <w:t xml:space="preserve">  способностью к организации выполнения и внедрения результатов научных исследований и разработок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9A09C6">
        <w:rPr>
          <w:rFonts w:ascii="Times New Roman" w:hAnsi="Times New Roman"/>
          <w:sz w:val="24"/>
          <w:szCs w:val="24"/>
        </w:rPr>
        <w:t>области биотехнологий, биомониторинга и экспертизы биоресурсов (ПК-3)</w:t>
      </w:r>
    </w:p>
    <w:p w:rsidR="00174283" w:rsidRPr="009A09C6" w:rsidRDefault="00174283" w:rsidP="00174283">
      <w:pPr>
        <w:tabs>
          <w:tab w:val="left" w:pos="567"/>
        </w:tabs>
        <w:spacing w:line="360" w:lineRule="auto"/>
        <w:ind w:hanging="57"/>
        <w:rPr>
          <w:i/>
        </w:rPr>
      </w:pPr>
      <w:r w:rsidRPr="009A09C6">
        <w:rPr>
          <w:i/>
        </w:rPr>
        <w:t>преподавательская деятельность:</w:t>
      </w:r>
    </w:p>
    <w:p w:rsidR="00174283" w:rsidRPr="009A09C6" w:rsidRDefault="00174283" w:rsidP="00174283">
      <w:pPr>
        <w:numPr>
          <w:ilvl w:val="0"/>
          <w:numId w:val="4"/>
        </w:numPr>
        <w:tabs>
          <w:tab w:val="left" w:pos="567"/>
        </w:tabs>
        <w:spacing w:line="360" w:lineRule="auto"/>
        <w:ind w:left="0" w:hanging="57"/>
      </w:pPr>
      <w:r w:rsidRPr="00E35237">
        <w:rPr>
          <w:bCs/>
          <w:lang w:bidi="as-IN"/>
        </w:rPr>
        <w:t>способность самостоятельно разрабатывать курсы по выбору для студентов вузов по профилю научной направленности</w:t>
      </w:r>
      <w:r w:rsidRPr="00D26512">
        <w:rPr>
          <w:b/>
          <w:bCs/>
          <w:lang w:bidi="as-IN"/>
        </w:rPr>
        <w:t xml:space="preserve"> </w:t>
      </w:r>
      <w:r w:rsidRPr="009A09C6">
        <w:t>(ПКП-1)</w:t>
      </w:r>
    </w:p>
    <w:p w:rsidR="00174283" w:rsidRPr="00C2016B" w:rsidRDefault="00174283" w:rsidP="00174283">
      <w:pPr>
        <w:numPr>
          <w:ilvl w:val="0"/>
          <w:numId w:val="4"/>
        </w:numPr>
        <w:tabs>
          <w:tab w:val="left" w:pos="567"/>
        </w:tabs>
        <w:spacing w:line="360" w:lineRule="auto"/>
        <w:ind w:left="0" w:firstLine="142"/>
        <w:contextualSpacing/>
      </w:pPr>
      <w:r w:rsidRPr="009F6656">
        <w:t>способностью обоснованно выбирать и эффективно использовать образовательные технологии, методы и средства обучения с целью обеспечения планируемого уровня профессионального развития обучающегося</w:t>
      </w:r>
      <w:r>
        <w:t xml:space="preserve"> (ПКП-2)</w:t>
      </w:r>
    </w:p>
    <w:p w:rsidR="00174283" w:rsidRPr="00BE772C" w:rsidRDefault="00174283" w:rsidP="00174283">
      <w:pPr>
        <w:tabs>
          <w:tab w:val="left" w:pos="567"/>
        </w:tabs>
        <w:spacing w:line="360" w:lineRule="auto"/>
        <w:ind w:left="851"/>
        <w:contextualSpacing/>
        <w:rPr>
          <w:b/>
          <w:bCs/>
          <w:color w:val="000000"/>
        </w:rPr>
      </w:pPr>
    </w:p>
    <w:p w:rsidR="00174283" w:rsidRPr="00BE772C" w:rsidRDefault="00174283" w:rsidP="00174283">
      <w:pPr>
        <w:tabs>
          <w:tab w:val="left" w:pos="567"/>
        </w:tabs>
        <w:spacing w:line="360" w:lineRule="auto"/>
        <w:ind w:left="851"/>
        <w:contextualSpacing/>
        <w:rPr>
          <w:b/>
          <w:bCs/>
          <w:color w:val="000000"/>
        </w:rPr>
      </w:pPr>
      <w:r w:rsidRPr="00BE772C">
        <w:rPr>
          <w:b/>
          <w:bCs/>
          <w:color w:val="000000"/>
        </w:rPr>
        <w:t xml:space="preserve">Структура и содержание дисциплины </w:t>
      </w:r>
    </w:p>
    <w:p w:rsidR="00174283" w:rsidRPr="00F009C7" w:rsidRDefault="00174283" w:rsidP="00174283">
      <w:pPr>
        <w:spacing w:line="360" w:lineRule="auto"/>
        <w:ind w:firstLine="851"/>
        <w:rPr>
          <w:bCs/>
          <w:color w:val="000000"/>
        </w:rPr>
      </w:pPr>
      <w:r w:rsidRPr="00F009C7">
        <w:t>Общая труд</w:t>
      </w:r>
      <w:r>
        <w:t xml:space="preserve">оемкость дисциплины составляет </w:t>
      </w:r>
      <w:r w:rsidRPr="00345673">
        <w:t>3 зачетные единицы, 108  часов</w:t>
      </w:r>
      <w:r w:rsidRPr="00345673">
        <w:rPr>
          <w:bCs/>
          <w:color w:val="000000"/>
        </w:rPr>
        <w:t>.</w:t>
      </w:r>
    </w:p>
    <w:p w:rsidR="00174283" w:rsidRDefault="00174283" w:rsidP="00174283">
      <w:pPr>
        <w:spacing w:line="360" w:lineRule="auto"/>
        <w:ind w:firstLine="851"/>
      </w:pPr>
      <w:r w:rsidRPr="005E25CF">
        <w:rPr>
          <w:b/>
        </w:rPr>
        <w:t xml:space="preserve"> Содержание дисциплины:</w:t>
      </w:r>
      <w:r w:rsidRPr="00F009C7">
        <w:t xml:space="preserve"> </w:t>
      </w:r>
      <w:r>
        <w:t xml:space="preserve">Общие аспекты патофизиологии обмена веществ и </w:t>
      </w:r>
      <w:r>
        <w:lastRenderedPageBreak/>
        <w:t xml:space="preserve">регуляции метаболизма. Основные нарушения различных этапов обмена простых и сложных белков и аминокислот. </w:t>
      </w:r>
      <w:proofErr w:type="spellStart"/>
      <w:r>
        <w:t>Аминоацидопатии</w:t>
      </w:r>
      <w:proofErr w:type="spellEnd"/>
      <w:r>
        <w:t xml:space="preserve">. </w:t>
      </w:r>
      <w:proofErr w:type="spellStart"/>
      <w:r>
        <w:t>Диспротеинемии</w:t>
      </w:r>
      <w:proofErr w:type="spellEnd"/>
      <w:r>
        <w:t xml:space="preserve">. </w:t>
      </w:r>
      <w:proofErr w:type="spellStart"/>
      <w:r>
        <w:t>Гипераммониемия</w:t>
      </w:r>
      <w:proofErr w:type="spellEnd"/>
      <w:r>
        <w:t xml:space="preserve"> и варианты </w:t>
      </w:r>
      <w:proofErr w:type="spellStart"/>
      <w:r>
        <w:t>гипербилирубинемий</w:t>
      </w:r>
      <w:proofErr w:type="spellEnd"/>
      <w:r>
        <w:t xml:space="preserve">. </w:t>
      </w:r>
    </w:p>
    <w:p w:rsidR="00174283" w:rsidRDefault="00174283" w:rsidP="00174283">
      <w:pPr>
        <w:spacing w:line="360" w:lineRule="auto"/>
        <w:ind w:firstLine="851"/>
      </w:pPr>
      <w:proofErr w:type="spellStart"/>
      <w:r>
        <w:t>Патохимические</w:t>
      </w:r>
      <w:proofErr w:type="spellEnd"/>
      <w:r>
        <w:t xml:space="preserve"> аспекты нуклеинового метаболизма. Патогенез подагры и другие нарушения обмена нуклеотидов. </w:t>
      </w:r>
    </w:p>
    <w:p w:rsidR="00174283" w:rsidRDefault="00174283" w:rsidP="00174283">
      <w:pPr>
        <w:spacing w:line="360" w:lineRule="auto"/>
        <w:ind w:firstLine="851"/>
      </w:pPr>
      <w:r>
        <w:t xml:space="preserve">Патофизиология липидного обмена. </w:t>
      </w:r>
      <w:proofErr w:type="spellStart"/>
      <w:r>
        <w:t>Дислипопротеинемии</w:t>
      </w:r>
      <w:proofErr w:type="spellEnd"/>
      <w:r>
        <w:t xml:space="preserve"> и атеросклероз. Нарушения процессов накопления и мобилизации липидов. </w:t>
      </w:r>
      <w:proofErr w:type="spellStart"/>
      <w:r>
        <w:t>Межорганный</w:t>
      </w:r>
      <w:proofErr w:type="spellEnd"/>
      <w:r>
        <w:t xml:space="preserve"> метаболизм в состоянии после и между приемами пищи. Этиология, патогенез и разнообразие ожирения. Истощение и кахексия. </w:t>
      </w:r>
      <w:proofErr w:type="gramStart"/>
      <w:r>
        <w:t>Нейрогенные</w:t>
      </w:r>
      <w:proofErr w:type="gramEnd"/>
      <w:r>
        <w:t xml:space="preserve"> анорексия и булимия. </w:t>
      </w:r>
      <w:proofErr w:type="spellStart"/>
      <w:r>
        <w:t>Лизосомальные</w:t>
      </w:r>
      <w:proofErr w:type="spellEnd"/>
      <w:r>
        <w:t xml:space="preserve"> болезни накопления липидов. </w:t>
      </w:r>
      <w:proofErr w:type="spellStart"/>
      <w:r>
        <w:t>Кетоз</w:t>
      </w:r>
      <w:proofErr w:type="spellEnd"/>
      <w:r>
        <w:t xml:space="preserve">. </w:t>
      </w:r>
      <w:proofErr w:type="spellStart"/>
      <w:r>
        <w:t>Стеатоз</w:t>
      </w:r>
      <w:proofErr w:type="spellEnd"/>
      <w:r>
        <w:t xml:space="preserve"> печени. </w:t>
      </w:r>
    </w:p>
    <w:p w:rsidR="00174283" w:rsidRDefault="00174283" w:rsidP="00174283">
      <w:pPr>
        <w:spacing w:line="360" w:lineRule="auto"/>
        <w:ind w:firstLine="851"/>
      </w:pPr>
      <w:r>
        <w:t xml:space="preserve">Особенности обмена углеводов в различных тканях. Наследственные и приобретенные нарушения катаболизма и анаболизма углеводов. Этиология и патогенез различных форм сахарного диабета и его осложнений. </w:t>
      </w:r>
    </w:p>
    <w:p w:rsidR="00174283" w:rsidRDefault="00174283" w:rsidP="00174283">
      <w:pPr>
        <w:spacing w:line="360" w:lineRule="auto"/>
        <w:ind w:firstLine="851"/>
      </w:pPr>
      <w:r>
        <w:t xml:space="preserve">Водно-солевой обмен, его регуляция и нарушения. Регуляция кислотно-щелочного баланса и его нарушения. Эндокринопатии. </w:t>
      </w:r>
    </w:p>
    <w:p w:rsidR="00174283" w:rsidRDefault="00174283" w:rsidP="00174283">
      <w:pPr>
        <w:spacing w:line="360" w:lineRule="auto"/>
        <w:ind w:firstLine="851"/>
      </w:pPr>
      <w:r>
        <w:t xml:space="preserve">Биохимические аспекты онкогенеза. Причины и стадии развития опухолей. Метаболические особенности опухолевых клеток. </w:t>
      </w:r>
      <w:proofErr w:type="spellStart"/>
      <w:r>
        <w:t>Паранеопластические</w:t>
      </w:r>
      <w:proofErr w:type="spellEnd"/>
      <w:r>
        <w:t xml:space="preserve"> синдромы. Проблемы диагностики и лечения </w:t>
      </w:r>
      <w:proofErr w:type="spellStart"/>
      <w:r>
        <w:t>онкозаболеваний</w:t>
      </w:r>
      <w:proofErr w:type="spellEnd"/>
      <w:r>
        <w:t xml:space="preserve">. </w:t>
      </w:r>
    </w:p>
    <w:p w:rsidR="00174283" w:rsidRDefault="00174283" w:rsidP="00174283">
      <w:pPr>
        <w:spacing w:line="360" w:lineRule="auto"/>
        <w:ind w:firstLine="851"/>
      </w:pPr>
      <w:proofErr w:type="spellStart"/>
      <w:r>
        <w:t>Патохимические</w:t>
      </w:r>
      <w:proofErr w:type="spellEnd"/>
      <w:r>
        <w:t xml:space="preserve"> аспекты </w:t>
      </w:r>
      <w:proofErr w:type="spellStart"/>
      <w:r>
        <w:t>нейрохимии</w:t>
      </w:r>
      <w:proofErr w:type="spellEnd"/>
      <w:r>
        <w:t>.</w:t>
      </w:r>
    </w:p>
    <w:p w:rsidR="00174283" w:rsidRPr="00F009C7" w:rsidRDefault="00174283" w:rsidP="00174283">
      <w:pPr>
        <w:spacing w:line="360" w:lineRule="auto"/>
        <w:ind w:firstLine="851"/>
      </w:pPr>
      <w:r>
        <w:t xml:space="preserve">Биохимические анализы в клинической медицине. Специфичность, чувствительность и прогностическое значение различных биохимических показателей обмена веществ и пролиферативной активности клеток.  </w:t>
      </w:r>
    </w:p>
    <w:p w:rsidR="00F81B6F" w:rsidRDefault="00F81B6F" w:rsidP="00F81B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81B6F" w:rsidTr="00F33A6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4283" w:rsidRPr="00174283" w:rsidRDefault="00174283" w:rsidP="00174283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174283">
              <w:rPr>
                <w:b/>
                <w:bCs/>
                <w:color w:val="000000"/>
              </w:rPr>
              <w:t>БИОХИМИЧЕСКИЕ АСПЕКТЫ ФУНКЦИОНИРОВАНИЯ</w:t>
            </w:r>
          </w:p>
          <w:p w:rsidR="00174283" w:rsidRPr="00174283" w:rsidRDefault="00174283" w:rsidP="00174283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174283">
              <w:rPr>
                <w:b/>
                <w:bCs/>
                <w:color w:val="000000"/>
              </w:rPr>
              <w:t xml:space="preserve"> ЭКОБИОТЕХНОЛОГИЙ</w:t>
            </w:r>
          </w:p>
          <w:p w:rsidR="00F81B6F" w:rsidRDefault="00F81B6F" w:rsidP="002C5A4A">
            <w:pPr>
              <w:widowControl/>
              <w:spacing w:after="200" w:line="276" w:lineRule="auto"/>
              <w:ind w:left="57" w:right="57" w:firstLine="0"/>
              <w:jc w:val="center"/>
              <w:rPr>
                <w:b/>
              </w:rPr>
            </w:pPr>
          </w:p>
        </w:tc>
      </w:tr>
    </w:tbl>
    <w:p w:rsidR="00F81B6F" w:rsidRDefault="00F81B6F" w:rsidP="00F81B6F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F81B6F" w:rsidRDefault="00F81B6F" w:rsidP="00F81B6F">
      <w:pPr>
        <w:ind w:firstLine="0"/>
        <w:jc w:val="center"/>
      </w:pPr>
    </w:p>
    <w:p w:rsidR="00174283" w:rsidRPr="00F009C7" w:rsidRDefault="00174283" w:rsidP="00174283">
      <w:pPr>
        <w:ind w:firstLine="851"/>
        <w:rPr>
          <w:b/>
        </w:rPr>
      </w:pPr>
      <w:r w:rsidRPr="00F009C7">
        <w:rPr>
          <w:b/>
        </w:rPr>
        <w:t>Цели освоения дисциплины</w:t>
      </w:r>
    </w:p>
    <w:p w:rsidR="00174283" w:rsidRPr="00F009C7" w:rsidRDefault="00174283" w:rsidP="00174283">
      <w:pPr>
        <w:ind w:firstLine="851"/>
      </w:pPr>
      <w:r w:rsidRPr="00F009C7">
        <w:t>Цел</w:t>
      </w:r>
      <w:r>
        <w:t xml:space="preserve">ью </w:t>
      </w:r>
      <w:r w:rsidRPr="00F009C7">
        <w:t xml:space="preserve">освоения </w:t>
      </w:r>
      <w:r w:rsidRPr="00F009C7">
        <w:rPr>
          <w:spacing w:val="-3"/>
        </w:rPr>
        <w:t>дисциплин</w:t>
      </w:r>
      <w:r w:rsidRPr="00F009C7">
        <w:t xml:space="preserve">ы </w:t>
      </w:r>
      <w:r w:rsidRPr="00C732D0">
        <w:t>«</w:t>
      </w:r>
      <w:proofErr w:type="gramStart"/>
      <w:r>
        <w:t>Микробиологическая</w:t>
      </w:r>
      <w:proofErr w:type="gramEnd"/>
      <w:r>
        <w:t xml:space="preserve"> </w:t>
      </w:r>
      <w:proofErr w:type="spellStart"/>
      <w:r>
        <w:t>экобиотехнология</w:t>
      </w:r>
      <w:proofErr w:type="spellEnd"/>
      <w:r w:rsidRPr="00C732D0">
        <w:t>»</w:t>
      </w:r>
      <w:r w:rsidRPr="00F009C7">
        <w:t xml:space="preserve"> явля</w:t>
      </w:r>
      <w:r>
        <w:t>е</w:t>
      </w:r>
      <w:r w:rsidRPr="00F009C7">
        <w:t xml:space="preserve">тся: </w:t>
      </w:r>
      <w:r>
        <w:t xml:space="preserve">формирование знаний у аспирантов о современном состоянии и перспективах развития в России и за рубежом </w:t>
      </w:r>
      <w:proofErr w:type="spellStart"/>
      <w:r>
        <w:t>экобиотехнологий</w:t>
      </w:r>
      <w:proofErr w:type="spellEnd"/>
      <w:r>
        <w:t xml:space="preserve">, связанных с использованием микроорганизмов разного систематического положения. </w:t>
      </w:r>
    </w:p>
    <w:p w:rsidR="00174283" w:rsidRPr="00106D37" w:rsidRDefault="00174283" w:rsidP="00174283">
      <w:pPr>
        <w:ind w:firstLine="851"/>
      </w:pPr>
      <w:r w:rsidRPr="00F009C7">
        <w:rPr>
          <w:b/>
        </w:rPr>
        <w:t xml:space="preserve">Место дисциплины в структуре ООП: </w:t>
      </w:r>
      <w:r w:rsidRPr="00F009C7">
        <w:t xml:space="preserve">дисциплина относится к </w:t>
      </w:r>
      <w:r>
        <w:t xml:space="preserve">обязательным </w:t>
      </w:r>
      <w:r w:rsidRPr="00F009C7">
        <w:t xml:space="preserve"> дисциплинам вариативной части</w:t>
      </w:r>
      <w:r>
        <w:t>, преподается во 2</w:t>
      </w:r>
      <w:r w:rsidRPr="00106D37">
        <w:t xml:space="preserve"> семестре (</w:t>
      </w:r>
      <w:r>
        <w:t>1</w:t>
      </w:r>
      <w:r w:rsidRPr="00106D37">
        <w:t xml:space="preserve"> курс, </w:t>
      </w:r>
      <w:r>
        <w:t>2</w:t>
      </w:r>
      <w:r w:rsidRPr="00106D37">
        <w:t xml:space="preserve"> семестр). Для изучения дисциплины необходимы знания по биохимии</w:t>
      </w:r>
      <w:r>
        <w:t>,</w:t>
      </w:r>
      <w:r w:rsidRPr="00106D37">
        <w:t xml:space="preserve"> физиологии</w:t>
      </w:r>
      <w:r>
        <w:t>, экологии микроорганизмов</w:t>
      </w:r>
      <w:r w:rsidRPr="00106D37">
        <w:t xml:space="preserve">. </w:t>
      </w:r>
    </w:p>
    <w:p w:rsidR="00174283" w:rsidRPr="003D3106" w:rsidRDefault="00174283" w:rsidP="00174283">
      <w:pPr>
        <w:ind w:firstLine="851"/>
      </w:pPr>
      <w:r w:rsidRPr="00106D37">
        <w:t>В результате изучения дисциплины аспирант должен</w:t>
      </w:r>
      <w:r w:rsidRPr="003D3106">
        <w:t xml:space="preserve"> </w:t>
      </w:r>
    </w:p>
    <w:p w:rsidR="00174283" w:rsidRPr="008B1365" w:rsidRDefault="00174283" w:rsidP="00174283">
      <w:pPr>
        <w:ind w:firstLine="851"/>
        <w:rPr>
          <w:bCs/>
          <w:color w:val="000000"/>
        </w:rPr>
      </w:pPr>
      <w:r w:rsidRPr="003D3106">
        <w:rPr>
          <w:b/>
          <w:bCs/>
          <w:color w:val="000000"/>
        </w:rPr>
        <w:t>знать: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 xml:space="preserve">основные законы функционирования экосистем микроорганизмов, составляющих основы для разработки </w:t>
      </w:r>
      <w:proofErr w:type="spellStart"/>
      <w:r>
        <w:rPr>
          <w:bCs/>
          <w:color w:val="000000"/>
        </w:rPr>
        <w:t>экобиотехнологии</w:t>
      </w:r>
      <w:proofErr w:type="spellEnd"/>
      <w:r>
        <w:rPr>
          <w:bCs/>
          <w:color w:val="000000"/>
        </w:rPr>
        <w:t xml:space="preserve">, а также основные </w:t>
      </w:r>
      <w:r>
        <w:rPr>
          <w:bCs/>
          <w:color w:val="000000"/>
        </w:rPr>
        <w:lastRenderedPageBreak/>
        <w:t>закономерности жизнедеятельности микроорганизмов.</w:t>
      </w:r>
    </w:p>
    <w:p w:rsidR="00174283" w:rsidRPr="008B1365" w:rsidRDefault="00174283" w:rsidP="00174283">
      <w:pPr>
        <w:ind w:firstLine="851"/>
        <w:rPr>
          <w:bCs/>
          <w:color w:val="000000"/>
        </w:rPr>
      </w:pPr>
      <w:r w:rsidRPr="003D3106">
        <w:rPr>
          <w:b/>
          <w:bCs/>
          <w:color w:val="000000"/>
        </w:rPr>
        <w:t>уметь:</w:t>
      </w:r>
      <w:r>
        <w:rPr>
          <w:color w:val="000000"/>
          <w:sz w:val="27"/>
          <w:szCs w:val="27"/>
        </w:rPr>
        <w:t xml:space="preserve"> </w:t>
      </w:r>
      <w:r w:rsidRPr="008B104F">
        <w:rPr>
          <w:bCs/>
          <w:color w:val="000000"/>
        </w:rPr>
        <w:t>прогнозировать динамику и тенденции развития объектов исследования, процессов</w: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экобиотехнологий</w:t>
      </w:r>
      <w:proofErr w:type="spellEnd"/>
      <w:r>
        <w:rPr>
          <w:bCs/>
          <w:color w:val="000000"/>
        </w:rPr>
        <w:t xml:space="preserve">, связанных с </w:t>
      </w:r>
      <w:r>
        <w:t>использованием микроорганизмов</w:t>
      </w:r>
      <w:r w:rsidRPr="008B104F">
        <w:rPr>
          <w:bCs/>
          <w:color w:val="000000"/>
        </w:rPr>
        <w:t>;</w:t>
      </w:r>
    </w:p>
    <w:p w:rsidR="00174283" w:rsidRPr="008B104F" w:rsidRDefault="00174283" w:rsidP="00174283">
      <w:pPr>
        <w:ind w:firstLine="851"/>
      </w:pPr>
      <w:r w:rsidRPr="008B104F">
        <w:rPr>
          <w:b/>
        </w:rPr>
        <w:t>владеть</w:t>
      </w:r>
      <w:r w:rsidRPr="008B104F">
        <w:t>:</w:t>
      </w:r>
      <w:r>
        <w:t xml:space="preserve"> </w:t>
      </w:r>
      <w:r w:rsidRPr="008B104F">
        <w:t>возможностью приложения специальных знаний дисциплины в смежных областях – биотехнологии, биохимии</w:t>
      </w:r>
      <w:r>
        <w:t xml:space="preserve"> и</w:t>
      </w:r>
      <w:r w:rsidRPr="008B104F">
        <w:t xml:space="preserve"> экологии микроорганизмов.</w:t>
      </w:r>
    </w:p>
    <w:p w:rsidR="00174283" w:rsidRDefault="00174283" w:rsidP="00174283">
      <w:pPr>
        <w:rPr>
          <w:b/>
        </w:rPr>
      </w:pPr>
    </w:p>
    <w:p w:rsidR="00174283" w:rsidRDefault="00174283" w:rsidP="00174283">
      <w:pPr>
        <w:rPr>
          <w:b/>
        </w:rPr>
      </w:pPr>
      <w:r w:rsidRPr="003D3106">
        <w:rPr>
          <w:b/>
        </w:rPr>
        <w:t>Компетенции</w:t>
      </w:r>
      <w:r w:rsidRPr="00F009C7">
        <w:rPr>
          <w:b/>
        </w:rPr>
        <w:t xml:space="preserve"> обучающегося, формируемые в результате освоения дисциплины (модуля): </w:t>
      </w:r>
    </w:p>
    <w:p w:rsidR="00174283" w:rsidRPr="009266AF" w:rsidRDefault="00174283" w:rsidP="00174283">
      <w:pPr>
        <w:ind w:firstLine="851"/>
      </w:pPr>
      <w:r w:rsidRPr="009266AF">
        <w:t xml:space="preserve"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174283" w:rsidRPr="009266AF" w:rsidRDefault="00174283" w:rsidP="00174283">
      <w:pPr>
        <w:ind w:firstLine="851"/>
      </w:pPr>
      <w:r w:rsidRPr="009266AF">
        <w:t>УК-</w:t>
      </w:r>
      <w:r>
        <w:t>3</w:t>
      </w:r>
      <w:r w:rsidRPr="009266AF">
        <w:t xml:space="preserve"> готовность </w:t>
      </w:r>
      <w:r>
        <w:t>участвовать в работе российских и международных исследовательских коллективов по решению</w:t>
      </w:r>
      <w:r w:rsidRPr="009266AF">
        <w:t xml:space="preserve"> </w:t>
      </w:r>
      <w:r>
        <w:t>научных и научно-образовательных задач</w:t>
      </w:r>
    </w:p>
    <w:p w:rsidR="00174283" w:rsidRPr="009266AF" w:rsidRDefault="00174283" w:rsidP="00174283">
      <w:pPr>
        <w:ind w:firstLine="851"/>
      </w:pPr>
      <w:r w:rsidRPr="009266AF">
        <w:t>ОПК-1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</w:p>
    <w:p w:rsidR="00174283" w:rsidRPr="009266AF" w:rsidRDefault="00174283" w:rsidP="00174283">
      <w:pPr>
        <w:ind w:firstLine="851"/>
      </w:pPr>
      <w:r w:rsidRPr="00F6245C">
        <w:t>ПК-3 Организация выполнения и внедрения результатов научных исследований</w:t>
      </w:r>
      <w:r w:rsidRPr="00F6245C">
        <w:tab/>
        <w:t xml:space="preserve"> и разработок в области биотехнологий, биомониторинга и экспертизы биоресурсов</w:t>
      </w:r>
    </w:p>
    <w:p w:rsidR="00174283" w:rsidRDefault="00174283" w:rsidP="00174283">
      <w:pPr>
        <w:ind w:firstLine="851"/>
        <w:rPr>
          <w:b/>
          <w:bCs/>
          <w:color w:val="000000"/>
        </w:rPr>
      </w:pPr>
      <w:r w:rsidRPr="00F009C7">
        <w:rPr>
          <w:b/>
          <w:bCs/>
          <w:color w:val="000000"/>
        </w:rPr>
        <w:t xml:space="preserve"> </w:t>
      </w:r>
    </w:p>
    <w:p w:rsidR="00174283" w:rsidRPr="00F009C7" w:rsidRDefault="00174283" w:rsidP="00174283">
      <w:pPr>
        <w:ind w:firstLine="851"/>
        <w:rPr>
          <w:b/>
          <w:bCs/>
          <w:color w:val="000000"/>
        </w:rPr>
      </w:pPr>
      <w:r w:rsidRPr="00F009C7">
        <w:rPr>
          <w:b/>
          <w:bCs/>
          <w:color w:val="000000"/>
        </w:rPr>
        <w:t xml:space="preserve">Структура и содержание дисциплины </w:t>
      </w:r>
    </w:p>
    <w:p w:rsidR="00174283" w:rsidRPr="00F009C7" w:rsidRDefault="00174283" w:rsidP="00174283">
      <w:pPr>
        <w:ind w:firstLine="851"/>
        <w:rPr>
          <w:bCs/>
          <w:color w:val="000000"/>
        </w:rPr>
      </w:pPr>
      <w:r w:rsidRPr="00106D37">
        <w:t xml:space="preserve">Общая трудоемкость дисциплины составляет </w:t>
      </w:r>
      <w:r>
        <w:t>1 зачетная единица, 36</w:t>
      </w:r>
      <w:r w:rsidRPr="00106D37">
        <w:t xml:space="preserve">  часов</w:t>
      </w:r>
      <w:r w:rsidRPr="00106D37">
        <w:rPr>
          <w:bCs/>
          <w:color w:val="000000"/>
        </w:rPr>
        <w:t>.</w:t>
      </w:r>
      <w:r>
        <w:rPr>
          <w:bCs/>
          <w:color w:val="000000"/>
        </w:rPr>
        <w:t xml:space="preserve"> Форма отчетности - зачет.</w:t>
      </w:r>
    </w:p>
    <w:p w:rsidR="00174283" w:rsidRDefault="00174283" w:rsidP="00174283">
      <w:pPr>
        <w:ind w:firstLine="851"/>
        <w:rPr>
          <w:b/>
        </w:rPr>
      </w:pPr>
    </w:p>
    <w:p w:rsidR="00F81B6F" w:rsidRDefault="00174283" w:rsidP="00174283">
      <w:pPr>
        <w:ind w:firstLine="851"/>
      </w:pPr>
      <w:r w:rsidRPr="005E25CF">
        <w:rPr>
          <w:b/>
        </w:rPr>
        <w:t xml:space="preserve"> Содержание дисциплины:</w:t>
      </w:r>
      <w:r w:rsidRPr="00F009C7">
        <w:t xml:space="preserve"> </w:t>
      </w:r>
      <w:r>
        <w:t>Введение.</w:t>
      </w:r>
      <w:r w:rsidRPr="00BB16D3">
        <w:t xml:space="preserve"> Метаболизм микроорганизмов: </w:t>
      </w:r>
      <w:r>
        <w:t>п</w:t>
      </w:r>
      <w:r w:rsidRPr="00BB16D3">
        <w:t>ревращение микроорганизмами соединений углерода</w:t>
      </w:r>
      <w:r>
        <w:t>,</w:t>
      </w:r>
      <w:r w:rsidRPr="00BB16D3">
        <w:t xml:space="preserve"> </w:t>
      </w:r>
      <w:r>
        <w:t>п</w:t>
      </w:r>
      <w:r w:rsidRPr="00BB16D3">
        <w:t>ревращение микроорганизмами соединений азота, фосфора, серы, железа</w:t>
      </w:r>
      <w:r>
        <w:t>,</w:t>
      </w:r>
      <w:r w:rsidRPr="00BB16D3">
        <w:t xml:space="preserve"> </w:t>
      </w:r>
      <w:r>
        <w:t>п</w:t>
      </w:r>
      <w:r w:rsidRPr="00BB16D3">
        <w:t xml:space="preserve">роцессы биосинтеза и </w:t>
      </w:r>
      <w:proofErr w:type="spellStart"/>
      <w:r w:rsidRPr="00BB16D3">
        <w:t>биотрансформации</w:t>
      </w:r>
      <w:proofErr w:type="spellEnd"/>
      <w:r w:rsidRPr="00BB16D3">
        <w:t xml:space="preserve"> у микроорганизмов. Генетика и изменчивость микроорганизмов. Экология микроорганизмов</w:t>
      </w:r>
      <w:r>
        <w:t>:</w:t>
      </w:r>
      <w:r w:rsidRPr="00BB16D3">
        <w:t xml:space="preserve"> </w:t>
      </w:r>
      <w:r>
        <w:t>м</w:t>
      </w:r>
      <w:r w:rsidRPr="00BB16D3">
        <w:t>икрофлора почвы</w:t>
      </w:r>
      <w:r>
        <w:t>,</w:t>
      </w:r>
      <w:r w:rsidRPr="00BB16D3">
        <w:t xml:space="preserve"> </w:t>
      </w:r>
      <w:r>
        <w:t>м</w:t>
      </w:r>
      <w:r w:rsidRPr="00BB16D3">
        <w:t>икрофлора воды</w:t>
      </w:r>
      <w:r>
        <w:t>,</w:t>
      </w:r>
      <w:r w:rsidRPr="00BB16D3">
        <w:t xml:space="preserve"> </w:t>
      </w:r>
      <w:r>
        <w:t>м</w:t>
      </w:r>
      <w:r w:rsidRPr="00BB16D3">
        <w:t>икрофлора атмосферы</w:t>
      </w:r>
      <w:r>
        <w:t>,</w:t>
      </w:r>
      <w:r w:rsidRPr="00BB16D3">
        <w:t xml:space="preserve"> </w:t>
      </w:r>
      <w:r>
        <w:t>м</w:t>
      </w:r>
      <w:r w:rsidRPr="00BB16D3">
        <w:t>икрофлора тела животных и человека</w:t>
      </w:r>
      <w:r>
        <w:t>,</w:t>
      </w:r>
      <w:r w:rsidRPr="00BB16D3">
        <w:t xml:space="preserve"> </w:t>
      </w:r>
      <w:r>
        <w:t>в</w:t>
      </w:r>
      <w:r w:rsidRPr="00BB16D3">
        <w:t>лияние факторов внешней среды на микроорганизмы. Механизмы деструкции полимеров микроорганизмами. Основные принципы и способы защиты материалов от биоповреждений. Биологическая очистка сточных вод. Биологическая очистка твердых отходов. Биоповреждения нефти и нефтепродуктов.</w:t>
      </w:r>
    </w:p>
    <w:sectPr w:rsidR="00F81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47F76"/>
    <w:multiLevelType w:val="hybridMultilevel"/>
    <w:tmpl w:val="0D5E0E36"/>
    <w:lvl w:ilvl="0" w:tplc="85EAE4F8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41C85DBC"/>
    <w:multiLevelType w:val="hybridMultilevel"/>
    <w:tmpl w:val="674C5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C492D"/>
    <w:multiLevelType w:val="multilevel"/>
    <w:tmpl w:val="869458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3">
    <w:nsid w:val="6B4F75E8"/>
    <w:multiLevelType w:val="hybridMultilevel"/>
    <w:tmpl w:val="0A082B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60"/>
    <w:rsid w:val="00060560"/>
    <w:rsid w:val="0012138F"/>
    <w:rsid w:val="00174283"/>
    <w:rsid w:val="00186933"/>
    <w:rsid w:val="002C5A4A"/>
    <w:rsid w:val="00380C46"/>
    <w:rsid w:val="00CD1CD8"/>
    <w:rsid w:val="00E06EB7"/>
    <w:rsid w:val="00E202D1"/>
    <w:rsid w:val="00E337DD"/>
    <w:rsid w:val="00F40983"/>
    <w:rsid w:val="00F8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6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0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605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81B6F"/>
    <w:pPr>
      <w:widowControl/>
      <w:spacing w:before="100" w:beforeAutospacing="1" w:after="100" w:afterAutospacing="1"/>
      <w:ind w:firstLine="0"/>
      <w:jc w:val="left"/>
    </w:pPr>
  </w:style>
  <w:style w:type="paragraph" w:styleId="a5">
    <w:name w:val="List Paragraph"/>
    <w:basedOn w:val="a"/>
    <w:link w:val="a6"/>
    <w:qFormat/>
    <w:rsid w:val="00174283"/>
    <w:pPr>
      <w:widowControl/>
      <w:ind w:left="720" w:firstLine="567"/>
    </w:pPr>
    <w:rPr>
      <w:rFonts w:ascii="Calibri" w:eastAsia="Calibri" w:hAnsi="Calibri"/>
      <w:sz w:val="22"/>
      <w:szCs w:val="20"/>
      <w:lang w:val="x-none" w:eastAsia="en-US"/>
    </w:rPr>
  </w:style>
  <w:style w:type="character" w:customStyle="1" w:styleId="a6">
    <w:name w:val="Абзац списка Знак"/>
    <w:link w:val="a5"/>
    <w:locked/>
    <w:rsid w:val="00174283"/>
    <w:rPr>
      <w:rFonts w:ascii="Calibri" w:eastAsia="Calibri" w:hAnsi="Calibri" w:cs="Times New Roman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6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0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605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81B6F"/>
    <w:pPr>
      <w:widowControl/>
      <w:spacing w:before="100" w:beforeAutospacing="1" w:after="100" w:afterAutospacing="1"/>
      <w:ind w:firstLine="0"/>
      <w:jc w:val="left"/>
    </w:pPr>
  </w:style>
  <w:style w:type="paragraph" w:styleId="a5">
    <w:name w:val="List Paragraph"/>
    <w:basedOn w:val="a"/>
    <w:link w:val="a6"/>
    <w:qFormat/>
    <w:rsid w:val="00174283"/>
    <w:pPr>
      <w:widowControl/>
      <w:ind w:left="720" w:firstLine="567"/>
    </w:pPr>
    <w:rPr>
      <w:rFonts w:ascii="Calibri" w:eastAsia="Calibri" w:hAnsi="Calibri"/>
      <w:sz w:val="22"/>
      <w:szCs w:val="20"/>
      <w:lang w:val="x-none" w:eastAsia="en-US"/>
    </w:rPr>
  </w:style>
  <w:style w:type="character" w:customStyle="1" w:styleId="a6">
    <w:name w:val="Абзац списка Знак"/>
    <w:link w:val="a5"/>
    <w:locked/>
    <w:rsid w:val="00174283"/>
    <w:rPr>
      <w:rFonts w:ascii="Calibri" w:eastAsia="Calibri" w:hAnsi="Calibri" w:cs="Times New Roman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2016-04-08T04:16:00Z</dcterms:created>
  <dcterms:modified xsi:type="dcterms:W3CDTF">2016-04-08T04:16:00Z</dcterms:modified>
</cp:coreProperties>
</file>